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2962F" w14:textId="77777777" w:rsidR="00FC089B" w:rsidRDefault="00000000">
      <w:pPr>
        <w:spacing w:line="360" w:lineRule="auto"/>
        <w:ind w:left="-284"/>
        <w:rPr>
          <w:rFonts w:ascii="Arial" w:hAnsi="Arial" w:cs="Arial"/>
          <w:b/>
          <w:sz w:val="22"/>
          <w:szCs w:val="22"/>
        </w:rPr>
      </w:pPr>
      <w:bookmarkStart w:id="0" w:name="Umowa"/>
      <w:r>
        <w:rPr>
          <w:rFonts w:ascii="Arial" w:hAnsi="Arial" w:cs="Arial"/>
          <w:b/>
          <w:sz w:val="22"/>
          <w:szCs w:val="22"/>
        </w:rPr>
        <w:t>Załącznik nr 5 do SWZ – wzór umowy</w:t>
      </w:r>
    </w:p>
    <w:p w14:paraId="51986AB4" w14:textId="77777777" w:rsidR="00FC089B" w:rsidRDefault="00000000">
      <w:pPr>
        <w:ind w:left="-284"/>
        <w:rPr>
          <w:rFonts w:ascii="Arial" w:hAnsi="Arial" w:cs="Arial"/>
          <w:b/>
          <w:sz w:val="22"/>
          <w:szCs w:val="22"/>
        </w:rPr>
      </w:pPr>
      <w:r>
        <w:rPr>
          <w:rFonts w:ascii="Arial" w:hAnsi="Arial" w:cs="Arial"/>
          <w:b/>
          <w:sz w:val="22"/>
          <w:szCs w:val="22"/>
        </w:rPr>
        <w:t>Nr sprawy:</w:t>
      </w:r>
      <w:r>
        <w:t xml:space="preserve"> </w:t>
      </w:r>
      <w:r>
        <w:rPr>
          <w:rFonts w:ascii="Arial" w:hAnsi="Arial" w:cs="Arial"/>
          <w:b/>
          <w:sz w:val="22"/>
          <w:szCs w:val="22"/>
        </w:rPr>
        <w:t>PZ.293.2055.2025</w:t>
      </w:r>
    </w:p>
    <w:p w14:paraId="5F426F3A" w14:textId="77777777" w:rsidR="00FC089B" w:rsidRDefault="00000000">
      <w:pPr>
        <w:ind w:left="-284"/>
        <w:rPr>
          <w:rFonts w:ascii="Arial" w:hAnsi="Arial" w:cs="Arial"/>
          <w:b/>
          <w:sz w:val="22"/>
          <w:szCs w:val="22"/>
        </w:rPr>
      </w:pPr>
      <w:r>
        <w:rPr>
          <w:rFonts w:ascii="Arial" w:hAnsi="Arial" w:cs="Arial"/>
          <w:b/>
          <w:sz w:val="22"/>
          <w:szCs w:val="22"/>
        </w:rPr>
        <w:t>Nr postępowania:0881/IZ18GM/05769/05319/25/P</w:t>
      </w:r>
    </w:p>
    <w:p w14:paraId="12B1FD3C" w14:textId="77777777" w:rsidR="00FC089B" w:rsidRDefault="00FC089B">
      <w:pPr>
        <w:ind w:left="-284"/>
        <w:rPr>
          <w:rFonts w:ascii="Arial" w:hAnsi="Arial" w:cs="Arial"/>
          <w:b/>
          <w:sz w:val="22"/>
          <w:szCs w:val="22"/>
        </w:rPr>
      </w:pPr>
    </w:p>
    <w:p w14:paraId="514C8F42" w14:textId="77777777" w:rsidR="00FC089B" w:rsidRDefault="00000000">
      <w:pPr>
        <w:spacing w:line="360" w:lineRule="auto"/>
        <w:jc w:val="right"/>
        <w:rPr>
          <w:rFonts w:ascii="Arial" w:hAnsi="Arial" w:cs="Arial"/>
          <w:b/>
          <w:i/>
          <w:sz w:val="22"/>
          <w:szCs w:val="22"/>
        </w:rPr>
      </w:pPr>
      <w:r>
        <w:rPr>
          <w:rFonts w:ascii="Arial" w:hAnsi="Arial" w:cs="Arial"/>
          <w:b/>
          <w:i/>
          <w:sz w:val="22"/>
          <w:szCs w:val="22"/>
        </w:rPr>
        <w:t>Wzór umowy na Roboty Budowlane - Regulamin</w:t>
      </w:r>
    </w:p>
    <w:p w14:paraId="0120B41E" w14:textId="77777777" w:rsidR="00FC089B" w:rsidRDefault="00FC089B">
      <w:pPr>
        <w:spacing w:line="360" w:lineRule="auto"/>
        <w:rPr>
          <w:rFonts w:ascii="Arial" w:hAnsi="Arial" w:cs="Arial"/>
          <w:b/>
          <w:sz w:val="22"/>
          <w:szCs w:val="22"/>
        </w:rPr>
      </w:pPr>
    </w:p>
    <w:p w14:paraId="5EAA8DE8"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 xml:space="preserve">UMOWA nr __________ </w:t>
      </w:r>
    </w:p>
    <w:p w14:paraId="5012E129"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 xml:space="preserve">zawarta w dniu ________/zawarta z dniem złożenia ostatniego podpisu przez przedstawiciela Stron </w:t>
      </w:r>
      <w:r>
        <w:rPr>
          <w:rFonts w:ascii="Arial" w:hAnsi="Arial" w:cs="Arial"/>
          <w:b/>
          <w:i/>
          <w:sz w:val="22"/>
          <w:szCs w:val="22"/>
        </w:rPr>
        <w:t>(wariant 2 ma zastosowanie w przypadku umów zawieranych w formie elektronicznej)</w:t>
      </w:r>
      <w:r>
        <w:rPr>
          <w:rFonts w:ascii="Arial" w:hAnsi="Arial" w:cs="Arial"/>
          <w:b/>
          <w:sz w:val="22"/>
          <w:szCs w:val="22"/>
        </w:rPr>
        <w:t>, w ____________ (dalej: „Umowa”)</w:t>
      </w:r>
    </w:p>
    <w:p w14:paraId="7F54CC10"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pomiędzy</w:t>
      </w:r>
    </w:p>
    <w:p w14:paraId="732590C6" w14:textId="77777777" w:rsidR="00FC089B" w:rsidRDefault="00FC089B">
      <w:pPr>
        <w:spacing w:line="360" w:lineRule="auto"/>
        <w:ind w:left="-284"/>
        <w:jc w:val="both"/>
        <w:rPr>
          <w:rFonts w:ascii="Arial" w:hAnsi="Arial" w:cs="Arial"/>
          <w:b/>
          <w:sz w:val="22"/>
          <w:szCs w:val="22"/>
        </w:rPr>
      </w:pPr>
    </w:p>
    <w:p w14:paraId="032FEBA7" w14:textId="77777777" w:rsidR="00FC089B" w:rsidRDefault="00000000">
      <w:pPr>
        <w:pStyle w:val="Akapitzlist"/>
        <w:widowControl w:val="0"/>
        <w:numPr>
          <w:ilvl w:val="0"/>
          <w:numId w:val="2"/>
        </w:numPr>
        <w:spacing w:line="360" w:lineRule="auto"/>
        <w:ind w:left="-284" w:hanging="283"/>
        <w:jc w:val="both"/>
        <w:rPr>
          <w:rFonts w:ascii="Arial" w:hAnsi="Arial" w:cs="Arial"/>
          <w:sz w:val="22"/>
          <w:szCs w:val="22"/>
        </w:rPr>
      </w:pPr>
      <w:r>
        <w:rPr>
          <w:rFonts w:ascii="Arial" w:hAnsi="Arial" w:cs="Arial"/>
          <w:b/>
          <w:sz w:val="22"/>
          <w:szCs w:val="22"/>
        </w:rPr>
        <w:t>PKP Polskie Linie Kolejowe S.A.</w:t>
      </w:r>
      <w:r>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37.277.023.000,00 złotych, opłaconym w całości, posiadającą numer NIP PL 113-23-16-427, posiadającą numer REGON 017319027, </w:t>
      </w:r>
      <w:r>
        <w:rPr>
          <w:rFonts w:ascii="Arial" w:hAnsi="Arial" w:cs="Arial"/>
          <w:iCs/>
          <w:sz w:val="22"/>
          <w:szCs w:val="22"/>
        </w:rPr>
        <w:t xml:space="preserve">w imieniu której działa </w:t>
      </w:r>
      <w:proofErr w:type="spellStart"/>
      <w:r>
        <w:rPr>
          <w:rFonts w:ascii="Arial" w:hAnsi="Arial" w:cs="Arial"/>
          <w:iCs/>
          <w:sz w:val="22"/>
          <w:szCs w:val="22"/>
        </w:rPr>
        <w:t>działa</w:t>
      </w:r>
      <w:proofErr w:type="spellEnd"/>
      <w:r>
        <w:rPr>
          <w:rFonts w:ascii="Arial" w:hAnsi="Arial" w:cs="Arial"/>
          <w:sz w:val="22"/>
          <w:szCs w:val="22"/>
        </w:rPr>
        <w:t xml:space="preserve"> </w:t>
      </w:r>
      <w:r>
        <w:rPr>
          <w:rFonts w:ascii="Arial" w:hAnsi="Arial" w:cs="Arial"/>
          <w:b/>
          <w:bCs/>
          <w:sz w:val="22"/>
          <w:szCs w:val="22"/>
        </w:rPr>
        <w:t>Zakład Linii Kolejowych w Szczecinie ul. Korzeniowskiego 1, 70-211 Szczecin</w:t>
      </w:r>
      <w:r>
        <w:rPr>
          <w:rFonts w:ascii="Arial" w:hAnsi="Arial" w:cs="Arial"/>
          <w:sz w:val="22"/>
          <w:szCs w:val="22"/>
        </w:rPr>
        <w:t>, reprezentowaną przez:</w:t>
      </w:r>
    </w:p>
    <w:p w14:paraId="6070128C" w14:textId="77777777" w:rsidR="00FC089B" w:rsidRDefault="00000000">
      <w:pPr>
        <w:pStyle w:val="Akapitzlist"/>
        <w:widowControl w:val="0"/>
        <w:spacing w:line="360" w:lineRule="auto"/>
        <w:ind w:left="-284"/>
        <w:jc w:val="both"/>
        <w:rPr>
          <w:rFonts w:ascii="Arial" w:hAnsi="Arial" w:cs="Arial"/>
          <w:sz w:val="22"/>
          <w:szCs w:val="22"/>
        </w:rPr>
      </w:pPr>
      <w:r>
        <w:rPr>
          <w:rFonts w:ascii="Arial" w:hAnsi="Arial" w:cs="Arial"/>
          <w:sz w:val="22"/>
          <w:szCs w:val="22"/>
        </w:rPr>
        <w:t>______________ - _____________</w:t>
      </w:r>
    </w:p>
    <w:p w14:paraId="46847D7F" w14:textId="77777777" w:rsidR="00FC089B" w:rsidRDefault="00000000">
      <w:pPr>
        <w:pStyle w:val="Akapitzlist"/>
        <w:widowControl w:val="0"/>
        <w:spacing w:line="360" w:lineRule="auto"/>
        <w:ind w:left="-284"/>
        <w:contextualSpacing w:val="0"/>
        <w:jc w:val="both"/>
        <w:rPr>
          <w:rFonts w:ascii="Arial" w:hAnsi="Arial" w:cs="Arial"/>
          <w:sz w:val="22"/>
          <w:szCs w:val="22"/>
        </w:rPr>
      </w:pPr>
      <w:r>
        <w:rPr>
          <w:rFonts w:ascii="Arial" w:hAnsi="Arial" w:cs="Arial"/>
          <w:sz w:val="22"/>
          <w:szCs w:val="22"/>
        </w:rPr>
        <w:t>______________ - _____________</w:t>
      </w:r>
    </w:p>
    <w:p w14:paraId="63CF4C8C" w14:textId="77777777" w:rsidR="00FC089B" w:rsidRDefault="00000000">
      <w:pPr>
        <w:pStyle w:val="Akapitzlist"/>
        <w:widowControl w:val="0"/>
        <w:spacing w:line="360" w:lineRule="auto"/>
        <w:ind w:left="-284"/>
        <w:contextualSpacing w:val="0"/>
        <w:jc w:val="both"/>
        <w:rPr>
          <w:rFonts w:ascii="Arial" w:hAnsi="Arial" w:cs="Arial"/>
          <w:sz w:val="22"/>
          <w:szCs w:val="22"/>
        </w:rPr>
      </w:pPr>
      <w:r>
        <w:rPr>
          <w:rFonts w:ascii="Arial" w:hAnsi="Arial" w:cs="Arial"/>
          <w:sz w:val="22"/>
          <w:szCs w:val="22"/>
        </w:rPr>
        <w:t>uprawnionych do łącznej reprezentacji,</w:t>
      </w:r>
    </w:p>
    <w:p w14:paraId="22B887C7" w14:textId="77777777" w:rsidR="00FC089B" w:rsidRDefault="00000000">
      <w:pPr>
        <w:pStyle w:val="Akapitzlist"/>
        <w:widowControl w:val="0"/>
        <w:spacing w:line="360" w:lineRule="auto"/>
        <w:ind w:left="-284"/>
        <w:contextualSpacing w:val="0"/>
        <w:jc w:val="both"/>
        <w:rPr>
          <w:rFonts w:ascii="Arial" w:hAnsi="Arial" w:cs="Arial"/>
          <w:sz w:val="22"/>
          <w:szCs w:val="22"/>
        </w:rPr>
      </w:pPr>
      <w:r>
        <w:rPr>
          <w:rFonts w:ascii="Arial" w:hAnsi="Arial" w:cs="Arial"/>
          <w:sz w:val="22"/>
          <w:szCs w:val="22"/>
        </w:rPr>
        <w:t>zwaną dalej „</w:t>
      </w:r>
      <w:r>
        <w:rPr>
          <w:rFonts w:ascii="Arial" w:hAnsi="Arial" w:cs="Arial"/>
          <w:b/>
          <w:sz w:val="22"/>
          <w:szCs w:val="22"/>
        </w:rPr>
        <w:t>Zamawiającym</w:t>
      </w:r>
      <w:r>
        <w:rPr>
          <w:rFonts w:ascii="Arial" w:hAnsi="Arial" w:cs="Arial"/>
          <w:sz w:val="22"/>
          <w:szCs w:val="22"/>
        </w:rPr>
        <w:t>”</w:t>
      </w:r>
    </w:p>
    <w:p w14:paraId="1C3DACDF" w14:textId="77777777" w:rsidR="00FC089B" w:rsidRDefault="00000000">
      <w:pPr>
        <w:pStyle w:val="Akapitzlist"/>
        <w:widowControl w:val="0"/>
        <w:spacing w:line="360" w:lineRule="auto"/>
        <w:ind w:left="-284"/>
        <w:contextualSpacing w:val="0"/>
        <w:jc w:val="both"/>
        <w:rPr>
          <w:rFonts w:ascii="Arial" w:hAnsi="Arial" w:cs="Arial"/>
          <w:sz w:val="22"/>
          <w:szCs w:val="22"/>
        </w:rPr>
      </w:pPr>
      <w:r>
        <w:rPr>
          <w:rFonts w:ascii="Arial" w:hAnsi="Arial" w:cs="Arial"/>
          <w:sz w:val="22"/>
          <w:szCs w:val="22"/>
        </w:rPr>
        <w:t>oraz</w:t>
      </w:r>
    </w:p>
    <w:p w14:paraId="051D96BF" w14:textId="77777777" w:rsidR="00FC089B" w:rsidRDefault="00000000">
      <w:pPr>
        <w:pStyle w:val="Akapitzlist"/>
        <w:widowControl w:val="0"/>
        <w:spacing w:line="360" w:lineRule="auto"/>
        <w:ind w:left="-284" w:hanging="283"/>
        <w:jc w:val="both"/>
        <w:rPr>
          <w:rFonts w:ascii="Arial" w:hAnsi="Arial" w:cs="Arial"/>
          <w:sz w:val="22"/>
          <w:szCs w:val="22"/>
        </w:rPr>
      </w:pPr>
      <w:r>
        <w:rPr>
          <w:rFonts w:ascii="Arial" w:hAnsi="Arial" w:cs="Arial"/>
          <w:sz w:val="22"/>
          <w:szCs w:val="22"/>
        </w:rPr>
        <w:t xml:space="preserve">2. ______________ </w:t>
      </w:r>
      <w:r>
        <w:rPr>
          <w:rFonts w:ascii="Arial" w:hAnsi="Arial" w:cs="Arial"/>
          <w:i/>
          <w:sz w:val="22"/>
          <w:szCs w:val="22"/>
        </w:rPr>
        <w:t>(dane Wykonawców z podziałem na różne formy prawne znajdują się w osobnym pliku)</w:t>
      </w:r>
      <w:r>
        <w:rPr>
          <w:rFonts w:ascii="Arial" w:hAnsi="Arial" w:cs="Arial"/>
          <w:sz w:val="22"/>
          <w:szCs w:val="22"/>
        </w:rPr>
        <w:t>,</w:t>
      </w:r>
    </w:p>
    <w:p w14:paraId="5B2CC58C" w14:textId="77777777" w:rsidR="00FC089B" w:rsidRDefault="00FC089B">
      <w:pPr>
        <w:pStyle w:val="Akapitzlist"/>
        <w:widowControl w:val="0"/>
        <w:spacing w:line="360" w:lineRule="auto"/>
        <w:ind w:left="-284"/>
        <w:jc w:val="both"/>
        <w:rPr>
          <w:rFonts w:ascii="Arial" w:hAnsi="Arial" w:cs="Arial"/>
          <w:sz w:val="22"/>
          <w:szCs w:val="22"/>
        </w:rPr>
      </w:pPr>
    </w:p>
    <w:p w14:paraId="5FA3737C" w14:textId="77777777" w:rsidR="00FC089B" w:rsidRDefault="00000000">
      <w:pPr>
        <w:pStyle w:val="Akapitzlist"/>
        <w:widowControl w:val="0"/>
        <w:spacing w:line="360" w:lineRule="auto"/>
        <w:ind w:left="-284"/>
        <w:contextualSpacing w:val="0"/>
        <w:jc w:val="both"/>
        <w:rPr>
          <w:rFonts w:ascii="Arial" w:hAnsi="Arial" w:cs="Arial"/>
          <w:sz w:val="22"/>
          <w:szCs w:val="22"/>
        </w:rPr>
      </w:pPr>
      <w:r>
        <w:rPr>
          <w:rFonts w:ascii="Arial" w:hAnsi="Arial" w:cs="Arial"/>
          <w:i/>
          <w:sz w:val="22"/>
          <w:szCs w:val="22"/>
        </w:rPr>
        <w:t>uprawnionego do jednoosobowej reprezentacji / uprawnionych do łącznej reprezentacji</w:t>
      </w:r>
      <w:r>
        <w:rPr>
          <w:rFonts w:ascii="Arial" w:hAnsi="Arial" w:cs="Arial"/>
          <w:sz w:val="22"/>
          <w:szCs w:val="22"/>
        </w:rPr>
        <w:t>, zgodnie z</w:t>
      </w:r>
      <w:r>
        <w:rPr>
          <w:rFonts w:ascii="Arial" w:hAnsi="Arial" w:cs="Arial"/>
          <w:i/>
          <w:sz w:val="22"/>
          <w:szCs w:val="22"/>
        </w:rPr>
        <w:t> odpisem z rejestru przedsiębiorców KRS / wydrukiem z CEIDG / pełnomocnictwem / ______________ (inny rejestr lub równoważny dokument, w przypadku wykonawcy zagranicznego)</w:t>
      </w:r>
      <w:r>
        <w:rPr>
          <w:rFonts w:ascii="Arial" w:hAnsi="Arial" w:cs="Arial"/>
          <w:sz w:val="22"/>
          <w:szCs w:val="22"/>
        </w:rPr>
        <w:t>, stanowiącym Załącznik nr 1 do Umowy,</w:t>
      </w:r>
    </w:p>
    <w:p w14:paraId="1C923DE8" w14:textId="77777777" w:rsidR="00FC089B" w:rsidRDefault="00FC089B">
      <w:pPr>
        <w:widowControl w:val="0"/>
        <w:spacing w:line="360" w:lineRule="auto"/>
        <w:ind w:left="-284"/>
        <w:jc w:val="both"/>
        <w:rPr>
          <w:rFonts w:ascii="Arial" w:hAnsi="Arial" w:cs="Arial"/>
          <w:sz w:val="22"/>
          <w:szCs w:val="22"/>
        </w:rPr>
      </w:pPr>
    </w:p>
    <w:p w14:paraId="315DA94D" w14:textId="77777777" w:rsidR="00FC089B" w:rsidRDefault="00000000">
      <w:pPr>
        <w:widowControl w:val="0"/>
        <w:spacing w:line="360" w:lineRule="auto"/>
        <w:ind w:left="-284"/>
        <w:jc w:val="both"/>
        <w:rPr>
          <w:rFonts w:ascii="Arial" w:hAnsi="Arial" w:cs="Arial"/>
          <w:sz w:val="22"/>
          <w:szCs w:val="22"/>
        </w:rPr>
      </w:pPr>
      <w:r>
        <w:rPr>
          <w:rFonts w:ascii="Arial" w:hAnsi="Arial" w:cs="Arial"/>
          <w:sz w:val="22"/>
          <w:szCs w:val="22"/>
        </w:rPr>
        <w:t>zwanym dalej „</w:t>
      </w:r>
      <w:r>
        <w:rPr>
          <w:rFonts w:ascii="Arial" w:hAnsi="Arial" w:cs="Arial"/>
          <w:b/>
          <w:sz w:val="22"/>
          <w:szCs w:val="22"/>
        </w:rPr>
        <w:t>Wykonawcą</w:t>
      </w:r>
      <w:r>
        <w:rPr>
          <w:rFonts w:ascii="Arial" w:hAnsi="Arial" w:cs="Arial"/>
          <w:sz w:val="22"/>
          <w:szCs w:val="22"/>
        </w:rPr>
        <w:t>” lub „</w:t>
      </w:r>
      <w:r>
        <w:rPr>
          <w:rFonts w:ascii="Arial" w:hAnsi="Arial" w:cs="Arial"/>
          <w:b/>
          <w:sz w:val="22"/>
          <w:szCs w:val="22"/>
        </w:rPr>
        <w:t>Konsorcjum</w:t>
      </w:r>
      <w:r>
        <w:rPr>
          <w:rFonts w:ascii="Arial" w:hAnsi="Arial" w:cs="Arial"/>
          <w:sz w:val="22"/>
          <w:szCs w:val="22"/>
        </w:rPr>
        <w:t xml:space="preserve">”* </w:t>
      </w:r>
    </w:p>
    <w:p w14:paraId="7134B567" w14:textId="77777777" w:rsidR="00FC089B" w:rsidRDefault="00FC089B">
      <w:pPr>
        <w:pStyle w:val="Akapitzlist"/>
        <w:widowControl w:val="0"/>
        <w:spacing w:line="360" w:lineRule="auto"/>
        <w:ind w:left="-284"/>
        <w:contextualSpacing w:val="0"/>
        <w:jc w:val="both"/>
        <w:rPr>
          <w:rFonts w:ascii="Arial" w:hAnsi="Arial" w:cs="Arial"/>
          <w:sz w:val="22"/>
          <w:szCs w:val="22"/>
        </w:rPr>
      </w:pPr>
    </w:p>
    <w:p w14:paraId="0E2026BC" w14:textId="77777777" w:rsidR="00FC089B" w:rsidRDefault="00000000">
      <w:pPr>
        <w:widowControl w:val="0"/>
        <w:spacing w:line="360" w:lineRule="auto"/>
        <w:ind w:left="-284"/>
        <w:jc w:val="both"/>
        <w:rPr>
          <w:rFonts w:ascii="Arial" w:hAnsi="Arial" w:cs="Arial"/>
          <w:sz w:val="22"/>
          <w:szCs w:val="22"/>
        </w:rPr>
      </w:pPr>
      <w:r>
        <w:rPr>
          <w:rFonts w:ascii="Arial" w:hAnsi="Arial" w:cs="Arial"/>
          <w:sz w:val="22"/>
          <w:szCs w:val="22"/>
        </w:rPr>
        <w:t>Zamawiający i Wykonawca będą dalej łącznie zwani „</w:t>
      </w:r>
      <w:r>
        <w:rPr>
          <w:rFonts w:ascii="Arial" w:hAnsi="Arial" w:cs="Arial"/>
          <w:b/>
          <w:sz w:val="22"/>
          <w:szCs w:val="22"/>
        </w:rPr>
        <w:t>Stronami</w:t>
      </w:r>
      <w:r>
        <w:rPr>
          <w:rFonts w:ascii="Arial" w:hAnsi="Arial" w:cs="Arial"/>
          <w:sz w:val="22"/>
          <w:szCs w:val="22"/>
        </w:rPr>
        <w:t>”, a każdy z nich z osobna także „</w:t>
      </w:r>
      <w:r>
        <w:rPr>
          <w:rFonts w:ascii="Arial" w:hAnsi="Arial" w:cs="Arial"/>
          <w:b/>
          <w:sz w:val="22"/>
          <w:szCs w:val="22"/>
        </w:rPr>
        <w:t>Stroną</w:t>
      </w:r>
      <w:r>
        <w:rPr>
          <w:rFonts w:ascii="Arial" w:hAnsi="Arial" w:cs="Arial"/>
          <w:sz w:val="22"/>
          <w:szCs w:val="22"/>
        </w:rPr>
        <w:t>”.</w:t>
      </w:r>
    </w:p>
    <w:p w14:paraId="027AA695" w14:textId="77777777" w:rsidR="00FC089B" w:rsidRDefault="00FC089B">
      <w:pPr>
        <w:spacing w:line="360" w:lineRule="auto"/>
        <w:ind w:left="-284"/>
        <w:jc w:val="both"/>
        <w:rPr>
          <w:rFonts w:ascii="Arial" w:hAnsi="Arial" w:cs="Arial"/>
          <w:sz w:val="22"/>
          <w:szCs w:val="22"/>
        </w:rPr>
      </w:pPr>
    </w:p>
    <w:p w14:paraId="36556305" w14:textId="77777777" w:rsidR="00FC089B" w:rsidRDefault="00000000">
      <w:pPr>
        <w:spacing w:line="360" w:lineRule="auto"/>
        <w:ind w:left="-284"/>
        <w:jc w:val="both"/>
        <w:rPr>
          <w:rFonts w:ascii="Arial" w:eastAsia="Arial Unicode MS" w:hAnsi="Arial" w:cs="Arial"/>
          <w:i/>
          <w:sz w:val="22"/>
          <w:szCs w:val="22"/>
        </w:rPr>
      </w:pPr>
      <w:r>
        <w:rPr>
          <w:rFonts w:ascii="Arial" w:eastAsia="Arial Unicode MS" w:hAnsi="Arial" w:cs="Arial"/>
          <w:sz w:val="22"/>
          <w:szCs w:val="22"/>
        </w:rPr>
        <w:lastRenderedPageBreak/>
        <w:t>Wobec wyboru oferty Wykonawcy jako najkorzystniejszej w przeprowadzonym przez Zamawiającego postępowaniu w sprawie udzielenia zamówienia w trybie zapytanie ofertowe otwarte na podstawie „Regulaminu udzielania zamówień logistycznych przez PKP Polskie Linie Kolejowe S.A”</w:t>
      </w:r>
      <w:r>
        <w:rPr>
          <w:rFonts w:ascii="Arial" w:eastAsia="Arial Unicode MS" w:hAnsi="Arial" w:cs="Arial"/>
          <w:i/>
          <w:sz w:val="22"/>
          <w:szCs w:val="22"/>
        </w:rPr>
        <w:t xml:space="preserve"> </w:t>
      </w:r>
    </w:p>
    <w:p w14:paraId="04C475D6" w14:textId="77777777" w:rsidR="00FC089B" w:rsidRDefault="00000000">
      <w:pPr>
        <w:spacing w:line="360" w:lineRule="auto"/>
        <w:ind w:left="-284"/>
        <w:jc w:val="both"/>
        <w:rPr>
          <w:rFonts w:ascii="Arial" w:eastAsia="Arial Unicode MS" w:hAnsi="Arial" w:cs="Arial"/>
          <w:sz w:val="22"/>
          <w:szCs w:val="22"/>
        </w:rPr>
      </w:pPr>
      <w:r>
        <w:rPr>
          <w:rFonts w:ascii="Arial" w:eastAsia="Arial Unicode MS" w:hAnsi="Arial" w:cs="Arial"/>
          <w:sz w:val="22"/>
          <w:szCs w:val="22"/>
        </w:rPr>
        <w:t>Strony postanawiają co następuje:</w:t>
      </w:r>
    </w:p>
    <w:p w14:paraId="7FE95400" w14:textId="77777777" w:rsidR="00FC089B" w:rsidRDefault="00000000">
      <w:pPr>
        <w:spacing w:line="360" w:lineRule="auto"/>
        <w:jc w:val="center"/>
        <w:rPr>
          <w:rFonts w:ascii="Arial" w:hAnsi="Arial" w:cs="Arial"/>
          <w:b/>
          <w:sz w:val="22"/>
          <w:szCs w:val="22"/>
        </w:rPr>
      </w:pPr>
      <w:bookmarkStart w:id="1" w:name="Paragraf_od_1_do_5"/>
      <w:bookmarkEnd w:id="0"/>
      <w:r>
        <w:rPr>
          <w:rFonts w:ascii="Arial" w:hAnsi="Arial" w:cs="Arial"/>
          <w:b/>
          <w:sz w:val="22"/>
          <w:szCs w:val="22"/>
        </w:rPr>
        <w:t>§ 1</w:t>
      </w:r>
    </w:p>
    <w:p w14:paraId="35488C38" w14:textId="77777777" w:rsidR="00FC089B" w:rsidRDefault="00000000">
      <w:pPr>
        <w:spacing w:line="360" w:lineRule="auto"/>
        <w:jc w:val="center"/>
        <w:rPr>
          <w:rFonts w:ascii="Arial" w:hAnsi="Arial" w:cs="Arial"/>
          <w:b/>
          <w:sz w:val="22"/>
          <w:szCs w:val="22"/>
        </w:rPr>
      </w:pPr>
      <w:r>
        <w:rPr>
          <w:rFonts w:ascii="Arial" w:hAnsi="Arial" w:cs="Arial"/>
          <w:b/>
          <w:sz w:val="22"/>
          <w:szCs w:val="22"/>
        </w:rPr>
        <w:t>Przedmiot Umowy</w:t>
      </w:r>
    </w:p>
    <w:p w14:paraId="3B3822E0" w14:textId="77777777" w:rsidR="00FC089B" w:rsidRDefault="00000000">
      <w:pPr>
        <w:numPr>
          <w:ilvl w:val="0"/>
          <w:numId w:val="3"/>
        </w:numPr>
        <w:spacing w:line="360" w:lineRule="auto"/>
        <w:ind w:left="-284" w:hanging="357"/>
        <w:jc w:val="both"/>
        <w:rPr>
          <w:rFonts w:ascii="Arial" w:hAnsi="Arial" w:cs="Arial"/>
          <w:sz w:val="22"/>
          <w:szCs w:val="22"/>
        </w:rPr>
      </w:pPr>
      <w:r>
        <w:rPr>
          <w:rFonts w:ascii="Arial" w:hAnsi="Arial" w:cs="Arial"/>
          <w:sz w:val="22"/>
          <w:szCs w:val="22"/>
        </w:rPr>
        <w:t>Na podstawie umowy (dalej: „</w:t>
      </w:r>
      <w:r>
        <w:rPr>
          <w:rFonts w:ascii="Arial" w:hAnsi="Arial" w:cs="Arial"/>
          <w:b/>
          <w:sz w:val="22"/>
          <w:szCs w:val="22"/>
        </w:rPr>
        <w:t>Umowa</w:t>
      </w:r>
      <w:r>
        <w:rPr>
          <w:rFonts w:ascii="Arial" w:hAnsi="Arial" w:cs="Arial"/>
          <w:sz w:val="22"/>
          <w:szCs w:val="22"/>
        </w:rPr>
        <w:t>”) Zamawiający zleca, a Wykonawca przyjmuje do wykonania Roboty polegające na opracowaniu dokumentacji projektowej (dalej: „</w:t>
      </w:r>
      <w:r>
        <w:rPr>
          <w:rFonts w:ascii="Arial" w:hAnsi="Arial" w:cs="Arial"/>
          <w:b/>
          <w:bCs/>
          <w:sz w:val="22"/>
          <w:szCs w:val="22"/>
        </w:rPr>
        <w:t>Dokumentacja</w:t>
      </w:r>
      <w:r>
        <w:rPr>
          <w:rFonts w:ascii="Arial" w:hAnsi="Arial" w:cs="Arial"/>
          <w:sz w:val="22"/>
          <w:szCs w:val="22"/>
        </w:rPr>
        <w:t>”, „</w:t>
      </w:r>
      <w:r>
        <w:rPr>
          <w:rFonts w:ascii="Arial" w:hAnsi="Arial" w:cs="Arial"/>
          <w:b/>
          <w:bCs/>
          <w:sz w:val="22"/>
          <w:szCs w:val="22"/>
        </w:rPr>
        <w:t>Dokumentacja projektowa</w:t>
      </w:r>
      <w:r>
        <w:rPr>
          <w:rFonts w:ascii="Arial" w:hAnsi="Arial" w:cs="Arial"/>
          <w:sz w:val="22"/>
          <w:szCs w:val="22"/>
        </w:rPr>
        <w:t xml:space="preserve">”) oraz wykonaniu na jej podstawie robót budowlanych objętych zadaniem pn.: </w:t>
      </w:r>
      <w:r>
        <w:rPr>
          <w:rFonts w:ascii="Arial" w:hAnsi="Arial" w:cs="Arial"/>
          <w:b/>
          <w:bCs/>
          <w:sz w:val="22"/>
          <w:szCs w:val="22"/>
        </w:rPr>
        <w:t>Zaprojektowanie i wykonanie robót dla zadania pn. „Likwidacja posterunków dróżnika przejazdowego. Zmiana kat. A do B dla przejazdów w km 175,995; km 177,487; km 177,879 linia kolejowa nr 203 Tczew – Kostrzyn oraz km 97,400 linia kolejowa nr 404 Szczecinek – Kołobrzeg, zabudowa samoczynnych sygnalizacji przejazdowej kat. „B”</w:t>
      </w:r>
      <w:r>
        <w:rPr>
          <w:rFonts w:ascii="Arial" w:hAnsi="Arial" w:cs="Arial"/>
          <w:sz w:val="22"/>
          <w:szCs w:val="22"/>
        </w:rPr>
        <w:t xml:space="preserve"> (dalej: „</w:t>
      </w:r>
      <w:r>
        <w:rPr>
          <w:rFonts w:ascii="Arial" w:hAnsi="Arial" w:cs="Arial"/>
          <w:b/>
          <w:sz w:val="22"/>
          <w:szCs w:val="22"/>
        </w:rPr>
        <w:t>Roboty</w:t>
      </w:r>
      <w:r>
        <w:rPr>
          <w:rFonts w:ascii="Arial" w:hAnsi="Arial" w:cs="Arial"/>
          <w:sz w:val="22"/>
          <w:szCs w:val="22"/>
        </w:rPr>
        <w:t>”), a także wykonanie czynności, o których mowa w ust. 3, zgodnie z Programem Funkcjonalno-Użytkowym (dalej: „</w:t>
      </w:r>
      <w:r>
        <w:rPr>
          <w:rFonts w:ascii="Arial" w:hAnsi="Arial" w:cs="Arial"/>
          <w:b/>
          <w:bCs/>
          <w:sz w:val="22"/>
          <w:szCs w:val="22"/>
        </w:rPr>
        <w:t>PFU</w:t>
      </w:r>
      <w:r>
        <w:rPr>
          <w:rFonts w:ascii="Arial" w:hAnsi="Arial" w:cs="Arial"/>
          <w:sz w:val="22"/>
          <w:szCs w:val="22"/>
        </w:rPr>
        <w:t xml:space="preserve">”), stanowiącym </w:t>
      </w:r>
      <w:r>
        <w:rPr>
          <w:rFonts w:ascii="Arial" w:hAnsi="Arial" w:cs="Arial"/>
          <w:b/>
          <w:bCs/>
          <w:sz w:val="22"/>
          <w:szCs w:val="22"/>
        </w:rPr>
        <w:t>Załącznik nr 2 do Umowy</w:t>
      </w:r>
      <w:r>
        <w:rPr>
          <w:rFonts w:ascii="Arial" w:hAnsi="Arial" w:cs="Arial"/>
          <w:sz w:val="22"/>
          <w:szCs w:val="22"/>
        </w:rPr>
        <w:t xml:space="preserve"> oraz Harmonogramem rzeczowo-finansowym stanowiącym </w:t>
      </w:r>
      <w:r>
        <w:rPr>
          <w:rFonts w:ascii="Arial" w:hAnsi="Arial" w:cs="Arial"/>
          <w:b/>
          <w:bCs/>
          <w:sz w:val="22"/>
          <w:szCs w:val="22"/>
        </w:rPr>
        <w:t>Załącznik nr 3 do Umowy</w:t>
      </w:r>
      <w:r>
        <w:rPr>
          <w:rFonts w:ascii="Arial" w:hAnsi="Arial" w:cs="Arial"/>
          <w:sz w:val="22"/>
          <w:szCs w:val="22"/>
        </w:rPr>
        <w:t>, a także odpowiednio dokonania zgłoszeń lub uzyskania pozwoleń wymaganych Prawem Budowlanym i realizację wynikających z nich nakazów i zaleceń.</w:t>
      </w:r>
    </w:p>
    <w:p w14:paraId="739EBFBE" w14:textId="77777777" w:rsidR="00FC089B" w:rsidRDefault="00000000">
      <w:pPr>
        <w:numPr>
          <w:ilvl w:val="0"/>
          <w:numId w:val="3"/>
        </w:numPr>
        <w:spacing w:line="360" w:lineRule="auto"/>
        <w:ind w:left="-284" w:hanging="357"/>
        <w:jc w:val="both"/>
        <w:rPr>
          <w:rFonts w:ascii="Arial" w:hAnsi="Arial" w:cs="Arial"/>
          <w:sz w:val="22"/>
          <w:szCs w:val="22"/>
        </w:rPr>
      </w:pPr>
      <w:r>
        <w:rPr>
          <w:rFonts w:ascii="Arial" w:hAnsi="Arial" w:cs="Arial"/>
          <w:sz w:val="22"/>
          <w:szCs w:val="22"/>
        </w:rPr>
        <w:t>Wykonawca oświadcza, że PFU zawiera wystarczający opis wytycznych i zakładanych funkcjonalności, niezbędnych do należytej realizacji Zamówienia. Szczegółowe rozwiązania techniczno-materiałowe, w zgodności z odrębnymi przepisami i normami, określone będą w projekcie budowlanym/projekcie wykonawczym sporządzonym przez Wykonawcę.</w:t>
      </w:r>
    </w:p>
    <w:p w14:paraId="2C2ECA18" w14:textId="77777777" w:rsidR="00FC089B" w:rsidRDefault="00000000">
      <w:pPr>
        <w:numPr>
          <w:ilvl w:val="0"/>
          <w:numId w:val="3"/>
        </w:numPr>
        <w:spacing w:line="360" w:lineRule="auto"/>
        <w:ind w:left="-284" w:hanging="357"/>
        <w:jc w:val="both"/>
        <w:rPr>
          <w:rFonts w:ascii="Arial" w:hAnsi="Arial" w:cs="Arial"/>
          <w:sz w:val="22"/>
          <w:szCs w:val="22"/>
        </w:rPr>
      </w:pPr>
      <w:r>
        <w:rPr>
          <w:rFonts w:ascii="Arial" w:hAnsi="Arial" w:cs="Arial"/>
          <w:sz w:val="22"/>
          <w:szCs w:val="22"/>
        </w:rPr>
        <w:t>Szczegółowy wykaz i zakres oraz terminy wykonania poszczególnych Robót, jak również innych czynności objętych przedmiotem Umowy, zostały określone w Harmonogramie rzeczowo-finansowym, z zastrzeżeniem, że:</w:t>
      </w:r>
    </w:p>
    <w:p w14:paraId="1A0BCE1E" w14:textId="77777777" w:rsidR="00FC089B" w:rsidRDefault="00000000">
      <w:pPr>
        <w:pStyle w:val="Akapitzlist"/>
        <w:numPr>
          <w:ilvl w:val="0"/>
          <w:numId w:val="4"/>
        </w:numPr>
        <w:spacing w:line="360" w:lineRule="auto"/>
        <w:jc w:val="both"/>
        <w:rPr>
          <w:rFonts w:ascii="Arial" w:hAnsi="Arial" w:cs="Arial"/>
          <w:sz w:val="22"/>
          <w:szCs w:val="22"/>
        </w:rPr>
      </w:pPr>
      <w:r>
        <w:rPr>
          <w:rFonts w:ascii="Arial" w:hAnsi="Arial" w:cs="Arial"/>
          <w:sz w:val="22"/>
          <w:szCs w:val="22"/>
        </w:rPr>
        <w:t>Wykonawca przed podpisaniem Umowy sporządza HRF  przedsięwzięcia zawierający podział realizacji przedmiotu umowy na poszczególne Etapy robót i terminy ich realizacji wraz z wynagrodzeniem należnym Wykonawcy za wykonane Etapy robót; HRF  Wykonawca ma obowiązek dostarczyć Zamawiającemu maksymalnie do 10 dni kalendarzowych od daty zawarcia Umowy; HRF  będzie podlegał zatwierdzeniu przez Zamawiającego w terminie do 3 dni roboczych od jego przedstawienia; w przypadku takiej potrzeby Wykonawca w terminie 2 dni roboczych będzie zobowiązany do wprowadzenia zmian;</w:t>
      </w:r>
    </w:p>
    <w:p w14:paraId="51EF0EBE" w14:textId="77777777" w:rsidR="00FC089B" w:rsidRDefault="00000000">
      <w:pPr>
        <w:pStyle w:val="Akapitzlist"/>
        <w:numPr>
          <w:ilvl w:val="0"/>
          <w:numId w:val="4"/>
        </w:numPr>
        <w:spacing w:line="360" w:lineRule="auto"/>
        <w:jc w:val="both"/>
        <w:rPr>
          <w:rFonts w:ascii="Arial" w:hAnsi="Arial" w:cs="Arial"/>
          <w:sz w:val="22"/>
          <w:szCs w:val="22"/>
        </w:rPr>
      </w:pPr>
      <w:r>
        <w:rPr>
          <w:rFonts w:ascii="Arial" w:hAnsi="Arial" w:cs="Arial"/>
          <w:sz w:val="22"/>
          <w:szCs w:val="22"/>
        </w:rPr>
        <w:t>HRF, po akceptacji Zamawiającego, jest załącznikiem do Umowy;</w:t>
      </w:r>
    </w:p>
    <w:p w14:paraId="5B15718E" w14:textId="77777777" w:rsidR="00FC089B" w:rsidRDefault="00000000">
      <w:pPr>
        <w:pStyle w:val="Akapitzlist"/>
        <w:numPr>
          <w:ilvl w:val="0"/>
          <w:numId w:val="4"/>
        </w:numPr>
        <w:spacing w:line="360" w:lineRule="auto"/>
        <w:jc w:val="both"/>
        <w:rPr>
          <w:rFonts w:ascii="Arial" w:hAnsi="Arial" w:cs="Arial"/>
          <w:sz w:val="22"/>
          <w:szCs w:val="22"/>
        </w:rPr>
      </w:pPr>
      <w:r>
        <w:rPr>
          <w:rFonts w:ascii="Arial" w:hAnsi="Arial" w:cs="Arial"/>
          <w:sz w:val="22"/>
          <w:szCs w:val="22"/>
        </w:rPr>
        <w:t xml:space="preserve">w przypadku zaistnienia sytuacji dezaktualizującej przedstawiony przez Wykonawcę HRF , Wykonawca musi poinformować Zamawiającego o ich przyczynach w terminie 3 dni od powstania okoliczności dezaktualizujących HRF; Wykonawca ma obowiązek złożenia </w:t>
      </w:r>
      <w:r>
        <w:rPr>
          <w:rFonts w:ascii="Arial" w:hAnsi="Arial" w:cs="Arial"/>
          <w:sz w:val="22"/>
          <w:szCs w:val="22"/>
        </w:rPr>
        <w:lastRenderedPageBreak/>
        <w:t>uaktualnionego HRF w ciągu 3 dni od powzięcia informacji o zaistnieniu przyczyny dezaktualizującej istniejący HRF; zmiany HRF w zakresie wykonywania poszczególnych zakresów Umowy pozostają bez wpływu na ustalony termin wykonania Umowy i skutki ewentualnego opóźnienia;</w:t>
      </w:r>
    </w:p>
    <w:p w14:paraId="60B228F4" w14:textId="77777777" w:rsidR="00FC089B" w:rsidRDefault="00000000">
      <w:pPr>
        <w:pStyle w:val="Akapitzlist"/>
        <w:numPr>
          <w:ilvl w:val="0"/>
          <w:numId w:val="4"/>
        </w:numPr>
        <w:spacing w:line="360" w:lineRule="auto"/>
        <w:jc w:val="both"/>
        <w:rPr>
          <w:rFonts w:ascii="Arial" w:hAnsi="Arial" w:cs="Arial"/>
          <w:sz w:val="22"/>
          <w:szCs w:val="22"/>
        </w:rPr>
      </w:pPr>
      <w:r>
        <w:rPr>
          <w:rFonts w:ascii="Arial" w:hAnsi="Arial" w:cs="Arial"/>
          <w:sz w:val="22"/>
          <w:szCs w:val="22"/>
        </w:rPr>
        <w:t>jeżeli Wykonawca nie przedstawi uaktualnionego HRF  zgodnie z pkt 3, to Zamawiający może wstrzymać płatność faktury Wykonawcy do czasu złożenia uaktualnionego HRF.</w:t>
      </w:r>
    </w:p>
    <w:p w14:paraId="2DDA06B6" w14:textId="77777777" w:rsidR="00FC089B" w:rsidRDefault="00000000">
      <w:pPr>
        <w:numPr>
          <w:ilvl w:val="0"/>
          <w:numId w:val="3"/>
        </w:numPr>
        <w:spacing w:line="360" w:lineRule="auto"/>
        <w:ind w:left="-284" w:hanging="357"/>
        <w:jc w:val="both"/>
        <w:rPr>
          <w:rFonts w:ascii="Arial" w:hAnsi="Arial" w:cs="Arial"/>
          <w:sz w:val="22"/>
          <w:szCs w:val="22"/>
        </w:rPr>
      </w:pPr>
      <w:r>
        <w:rPr>
          <w:rFonts w:ascii="Arial" w:hAnsi="Arial" w:cs="Arial"/>
          <w:sz w:val="22"/>
          <w:szCs w:val="22"/>
        </w:rPr>
        <w:t>Poza Robotami w ramach Umowy Wykonawca wykona następujące czynności:</w:t>
      </w:r>
    </w:p>
    <w:p w14:paraId="20404771" w14:textId="77777777" w:rsidR="00FC089B" w:rsidRDefault="00000000">
      <w:pPr>
        <w:pStyle w:val="Tekstpodstawowywcity"/>
        <w:numPr>
          <w:ilvl w:val="0"/>
          <w:numId w:val="5"/>
        </w:numPr>
        <w:suppressAutoHyphens w:val="0"/>
        <w:spacing w:line="360" w:lineRule="auto"/>
        <w:ind w:left="-142" w:hanging="283"/>
        <w:jc w:val="both"/>
        <w:rPr>
          <w:rFonts w:ascii="Arial" w:hAnsi="Arial" w:cs="Arial"/>
          <w:sz w:val="22"/>
          <w:szCs w:val="22"/>
        </w:rPr>
      </w:pPr>
      <w:r>
        <w:rPr>
          <w:rFonts w:ascii="Arial" w:hAnsi="Arial" w:cs="Arial"/>
          <w:sz w:val="22"/>
          <w:szCs w:val="22"/>
        </w:rPr>
        <w:t>zagospodarowanie dalej zdefiniowanego Terenu Budowy, jako terenu budowy w rozumieniu ustawy z dnia 7 lipca 1994 r. – Prawo budowlane wraz z rozporządzeniami wydanymi na podstawie lub w związku z przedmiotem tej ustawy (dalej: "</w:t>
      </w:r>
      <w:r>
        <w:rPr>
          <w:rFonts w:ascii="Arial" w:hAnsi="Arial" w:cs="Arial"/>
          <w:b/>
          <w:sz w:val="22"/>
          <w:szCs w:val="22"/>
        </w:rPr>
        <w:t>Prawo Budowlane</w:t>
      </w:r>
      <w:r>
        <w:rPr>
          <w:rFonts w:ascii="Arial" w:hAnsi="Arial" w:cs="Arial"/>
          <w:sz w:val="22"/>
          <w:szCs w:val="22"/>
        </w:rPr>
        <w:t xml:space="preserve">"), w tym jego odpowiednie zabezpieczenie, </w:t>
      </w:r>
    </w:p>
    <w:p w14:paraId="5D016CED" w14:textId="77777777" w:rsidR="00FC089B" w:rsidRDefault="00000000">
      <w:pPr>
        <w:pStyle w:val="Tekstpodstawowywcity"/>
        <w:numPr>
          <w:ilvl w:val="0"/>
          <w:numId w:val="5"/>
        </w:numPr>
        <w:suppressAutoHyphens w:val="0"/>
        <w:spacing w:line="360" w:lineRule="auto"/>
        <w:ind w:left="-142" w:hanging="283"/>
        <w:jc w:val="both"/>
        <w:rPr>
          <w:rFonts w:ascii="Arial" w:hAnsi="Arial" w:cs="Arial"/>
          <w:sz w:val="22"/>
          <w:szCs w:val="22"/>
        </w:rPr>
      </w:pPr>
      <w:r>
        <w:rPr>
          <w:rFonts w:ascii="Arial" w:hAnsi="Arial" w:cs="Arial"/>
          <w:sz w:val="22"/>
          <w:szCs w:val="22"/>
        </w:rPr>
        <w:t xml:space="preserve">segregacja materiałów i urządzeń zdemontowanych w trakcie Robót zgodnie z wymaganiami Zamawiającego, </w:t>
      </w:r>
    </w:p>
    <w:p w14:paraId="1ABCA6C1" w14:textId="77777777" w:rsidR="00FC089B" w:rsidRDefault="00000000">
      <w:pPr>
        <w:pStyle w:val="Tekstpodstawowywcity"/>
        <w:numPr>
          <w:ilvl w:val="0"/>
          <w:numId w:val="5"/>
        </w:numPr>
        <w:suppressAutoHyphens w:val="0"/>
        <w:spacing w:line="360" w:lineRule="auto"/>
        <w:ind w:left="-142" w:hanging="283"/>
        <w:jc w:val="both"/>
        <w:rPr>
          <w:rFonts w:ascii="Arial" w:hAnsi="Arial" w:cs="Arial"/>
          <w:sz w:val="22"/>
          <w:szCs w:val="22"/>
        </w:rPr>
      </w:pPr>
      <w:r>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Pr>
          <w:rFonts w:ascii="Arial" w:hAnsi="Arial" w:cs="Arial"/>
          <w:sz w:val="22"/>
          <w:szCs w:val="22"/>
        </w:rPr>
        <w:t>staroużyteczne</w:t>
      </w:r>
      <w:proofErr w:type="spellEnd"/>
      <w:r>
        <w:rPr>
          <w:rFonts w:ascii="Arial" w:hAnsi="Arial" w:cs="Arial"/>
          <w:sz w:val="22"/>
          <w:szCs w:val="22"/>
        </w:rPr>
        <w:t xml:space="preserve">, zgodnie z obowiązującymi przepisami prawa, oraz wewnętrznymi regulacjami Zamawiającego, w szczególności instrukcją Im-4, Is-3; </w:t>
      </w:r>
    </w:p>
    <w:p w14:paraId="5255E7BE" w14:textId="77777777" w:rsidR="00FC089B" w:rsidRDefault="00000000">
      <w:pPr>
        <w:pStyle w:val="Tekstpodstawowywcity"/>
        <w:numPr>
          <w:ilvl w:val="0"/>
          <w:numId w:val="5"/>
        </w:numPr>
        <w:suppressAutoHyphens w:val="0"/>
        <w:spacing w:line="360" w:lineRule="auto"/>
        <w:ind w:left="-142" w:hanging="283"/>
        <w:jc w:val="both"/>
        <w:rPr>
          <w:rFonts w:ascii="Arial" w:hAnsi="Arial" w:cs="Arial"/>
          <w:sz w:val="22"/>
          <w:szCs w:val="22"/>
        </w:rPr>
      </w:pPr>
      <w:r>
        <w:rPr>
          <w:rFonts w:ascii="Arial" w:hAnsi="Arial" w:cs="Arial"/>
          <w:sz w:val="22"/>
          <w:szCs w:val="22"/>
        </w:rPr>
        <w:t xml:space="preserve">wywóz z terenu wykonywania Robót wszelkich odpadów powstałych w związku z wykonywanymi Robotami i zagospodarowanie odpadów zgodnie z obowiązującymi przepisami prawa, </w:t>
      </w:r>
    </w:p>
    <w:p w14:paraId="44A8559D" w14:textId="77777777" w:rsidR="00FC089B" w:rsidRDefault="00000000">
      <w:pPr>
        <w:pStyle w:val="Tekstpodstawowywcity"/>
        <w:numPr>
          <w:ilvl w:val="0"/>
          <w:numId w:val="5"/>
        </w:numPr>
        <w:suppressAutoHyphens w:val="0"/>
        <w:spacing w:line="360" w:lineRule="auto"/>
        <w:ind w:left="-142" w:hanging="283"/>
        <w:jc w:val="both"/>
        <w:rPr>
          <w:rFonts w:ascii="Arial" w:hAnsi="Arial" w:cs="Arial"/>
          <w:sz w:val="22"/>
          <w:szCs w:val="22"/>
        </w:rPr>
      </w:pPr>
      <w:r>
        <w:rPr>
          <w:rFonts w:ascii="Arial" w:hAnsi="Arial" w:cs="Arial"/>
          <w:sz w:val="22"/>
          <w:szCs w:val="22"/>
        </w:rPr>
        <w:t xml:space="preserve">zainstalowanie liczników zużycia mediów wykorzystywanych na dalej zdefiniowanym Terenie Budowy oraz na terenie zaplecza budowy, w tym wody i energii elektrycznej, jak również odprowadzanie ścieków z tych terenów, </w:t>
      </w:r>
    </w:p>
    <w:p w14:paraId="08E94FF7" w14:textId="77777777" w:rsidR="00FC089B" w:rsidRDefault="00000000">
      <w:pPr>
        <w:pStyle w:val="Tekstpodstawowywcity"/>
        <w:numPr>
          <w:ilvl w:val="0"/>
          <w:numId w:val="5"/>
        </w:numPr>
        <w:suppressAutoHyphens w:val="0"/>
        <w:spacing w:line="360" w:lineRule="auto"/>
        <w:ind w:left="-142" w:hanging="283"/>
        <w:jc w:val="both"/>
        <w:rPr>
          <w:rFonts w:ascii="Arial" w:hAnsi="Arial" w:cs="Arial"/>
          <w:sz w:val="22"/>
          <w:szCs w:val="22"/>
        </w:rPr>
      </w:pPr>
      <w:r>
        <w:rPr>
          <w:rFonts w:ascii="Arial" w:hAnsi="Arial" w:cs="Arial"/>
          <w:sz w:val="22"/>
          <w:szCs w:val="22"/>
        </w:rPr>
        <w:t xml:space="preserve">sporządzenie planu bezpieczeństwa i ochrony zdrowia, </w:t>
      </w:r>
    </w:p>
    <w:p w14:paraId="79AD67BB" w14:textId="77777777" w:rsidR="00FC089B" w:rsidRDefault="00000000">
      <w:pPr>
        <w:pStyle w:val="Tekstpodstawowywcity"/>
        <w:numPr>
          <w:ilvl w:val="0"/>
          <w:numId w:val="5"/>
        </w:numPr>
        <w:suppressAutoHyphens w:val="0"/>
        <w:spacing w:line="360" w:lineRule="auto"/>
        <w:ind w:left="-142" w:hanging="283"/>
        <w:jc w:val="both"/>
        <w:rPr>
          <w:rFonts w:ascii="Arial" w:hAnsi="Arial" w:cs="Arial"/>
          <w:sz w:val="22"/>
          <w:szCs w:val="22"/>
        </w:rPr>
      </w:pPr>
      <w:r>
        <w:rPr>
          <w:rFonts w:ascii="Arial" w:hAnsi="Arial" w:cs="Arial"/>
          <w:sz w:val="22"/>
          <w:szCs w:val="22"/>
        </w:rPr>
        <w:t xml:space="preserve">uzgodnienie z właściwymi organami zajęcia chodnika lub jezdni, zgodnie z przepisami Prawa Budowlanego lub innymi właściwymi przepisami prawa, </w:t>
      </w:r>
    </w:p>
    <w:p w14:paraId="0C716932" w14:textId="77777777" w:rsidR="00FC089B" w:rsidRDefault="00000000">
      <w:pPr>
        <w:pStyle w:val="Tekstpodstawowywcity"/>
        <w:numPr>
          <w:ilvl w:val="0"/>
          <w:numId w:val="5"/>
        </w:numPr>
        <w:suppressAutoHyphens w:val="0"/>
        <w:spacing w:line="360" w:lineRule="auto"/>
        <w:ind w:left="-142" w:hanging="283"/>
        <w:jc w:val="both"/>
        <w:rPr>
          <w:rFonts w:ascii="Arial" w:hAnsi="Arial" w:cs="Arial"/>
          <w:sz w:val="22"/>
          <w:szCs w:val="22"/>
        </w:rPr>
      </w:pPr>
      <w:r>
        <w:rPr>
          <w:rFonts w:ascii="Arial" w:hAnsi="Arial" w:cs="Arial"/>
          <w:sz w:val="22"/>
          <w:szCs w:val="22"/>
        </w:rPr>
        <w:t xml:space="preserve">uzgodnienie z właściwymi organami wykonywanie Robót na gruntach pokrytych wodami na podstawie umów i porozumień, których treść i zakres będzie zaakceptowany przez Zamawiającego, </w:t>
      </w:r>
    </w:p>
    <w:p w14:paraId="75DD6B2B" w14:textId="77777777" w:rsidR="00FC089B" w:rsidRDefault="00000000">
      <w:pPr>
        <w:pStyle w:val="Tekstpodstawowywcity"/>
        <w:numPr>
          <w:ilvl w:val="0"/>
          <w:numId w:val="5"/>
        </w:numPr>
        <w:suppressAutoHyphens w:val="0"/>
        <w:spacing w:line="360" w:lineRule="auto"/>
        <w:ind w:left="-142" w:hanging="283"/>
        <w:jc w:val="both"/>
        <w:rPr>
          <w:rFonts w:ascii="Arial" w:hAnsi="Arial" w:cs="Arial"/>
          <w:sz w:val="22"/>
          <w:szCs w:val="22"/>
        </w:rPr>
      </w:pPr>
      <w:r>
        <w:rPr>
          <w:rFonts w:ascii="Arial" w:hAnsi="Arial" w:cs="Arial"/>
          <w:sz w:val="22"/>
          <w:szCs w:val="22"/>
        </w:rPr>
        <w:t xml:space="preserve">uzyskanie w imieniu Zamawiającego wszelkich dokumentów oraz dokonanie wszelkich czynności formalno-prawnych niezbędnych do wykonania Robót, zgodnie z przepisami obowiązującego prawa, z tym zastrzeżeniem, że wszystkie opłaty o charakterze administracyjnym związane z dokonaniem przedmiotowych czynności będą ponoszone przez płatnika określonego w § 11 ust. 7 Umowy na podstawie wystawionych przez Wykonawcę not obciążeniowych, </w:t>
      </w:r>
    </w:p>
    <w:p w14:paraId="4A653FD0" w14:textId="77777777" w:rsidR="00FC089B" w:rsidRDefault="00000000">
      <w:pPr>
        <w:pStyle w:val="Tekstpodstawowywcity"/>
        <w:numPr>
          <w:ilvl w:val="0"/>
          <w:numId w:val="5"/>
        </w:numPr>
        <w:tabs>
          <w:tab w:val="clear" w:pos="1440"/>
          <w:tab w:val="left" w:pos="-142"/>
        </w:tabs>
        <w:suppressAutoHyphens w:val="0"/>
        <w:spacing w:line="360" w:lineRule="auto"/>
        <w:ind w:left="-142" w:hanging="425"/>
        <w:jc w:val="both"/>
        <w:rPr>
          <w:rFonts w:ascii="Arial" w:hAnsi="Arial" w:cs="Arial"/>
          <w:i/>
          <w:sz w:val="22"/>
          <w:szCs w:val="22"/>
        </w:rPr>
      </w:pPr>
      <w:r>
        <w:rPr>
          <w:rFonts w:ascii="Arial" w:hAnsi="Arial" w:cs="Arial"/>
          <w:sz w:val="22"/>
          <w:szCs w:val="22"/>
        </w:rPr>
        <w:t xml:space="preserve">Wykonawca uzyska niezbędne zezwolenie na czynności podlegające zakazom określonym w stosunku do gatunków chronionych </w:t>
      </w:r>
      <w:r>
        <w:rPr>
          <w:rFonts w:ascii="Arial" w:hAnsi="Arial" w:cs="Arial"/>
          <w:iCs/>
          <w:sz w:val="22"/>
          <w:szCs w:val="22"/>
        </w:rPr>
        <w:t>w przypadku konieczności prowadzenia prac w obrębie siedlisk przyrodniczych lub stanowisk chronionych gatunków roślin, grzybów lub zwierząt;</w:t>
      </w:r>
    </w:p>
    <w:p w14:paraId="294DFDAF" w14:textId="77777777" w:rsidR="00FC089B" w:rsidRDefault="00000000">
      <w:pPr>
        <w:pStyle w:val="Tekstpodstawowywcity"/>
        <w:numPr>
          <w:ilvl w:val="0"/>
          <w:numId w:val="5"/>
        </w:numPr>
        <w:tabs>
          <w:tab w:val="clear" w:pos="1440"/>
        </w:tabs>
        <w:suppressAutoHyphens w:val="0"/>
        <w:spacing w:line="360" w:lineRule="auto"/>
        <w:ind w:left="-142" w:hanging="425"/>
        <w:jc w:val="both"/>
        <w:rPr>
          <w:rFonts w:ascii="Arial" w:hAnsi="Arial" w:cs="Arial"/>
          <w:i/>
          <w:sz w:val="22"/>
          <w:szCs w:val="22"/>
        </w:rPr>
      </w:pPr>
      <w:r>
        <w:rPr>
          <w:rFonts w:ascii="Arial" w:hAnsi="Arial" w:cs="Arial"/>
          <w:sz w:val="22"/>
          <w:szCs w:val="22"/>
        </w:rPr>
        <w:lastRenderedPageBreak/>
        <w:t>Zamawiający przekaże Wykonawcy decyzję zezwalającą na usunięcie drzew i krzewów lub Wykonawca uzyska stosowne decyzje administracyjne we własnym zakresie w przypadku, gdy zakres Robót wymagał będzie usunięcia drzew i krzewów;</w:t>
      </w:r>
    </w:p>
    <w:p w14:paraId="3009E45D" w14:textId="77777777" w:rsidR="00FC089B" w:rsidRDefault="00000000">
      <w:pPr>
        <w:pStyle w:val="Tekstpodstawowywcity"/>
        <w:numPr>
          <w:ilvl w:val="0"/>
          <w:numId w:val="5"/>
        </w:numPr>
        <w:tabs>
          <w:tab w:val="clear" w:pos="1440"/>
          <w:tab w:val="left" w:pos="-142"/>
        </w:tabs>
        <w:suppressAutoHyphens w:val="0"/>
        <w:spacing w:line="360" w:lineRule="auto"/>
        <w:ind w:left="-142" w:hanging="425"/>
        <w:jc w:val="both"/>
        <w:rPr>
          <w:rFonts w:ascii="Arial" w:hAnsi="Arial" w:cs="Arial"/>
          <w:sz w:val="22"/>
          <w:szCs w:val="22"/>
        </w:rPr>
      </w:pPr>
      <w:r>
        <w:rPr>
          <w:rFonts w:ascii="Arial" w:hAnsi="Arial" w:cs="Arial"/>
          <w:sz w:val="22"/>
          <w:szCs w:val="22"/>
        </w:rPr>
        <w:t>Wykonawca uzyska niezbędne decyzje administracyjne lub dokona zgłoszenia zgodnie z ustawą z dnia 20 lipca 2017 r. Prawo wodne w przypadku, gdy zakres Robót wymagał będzie uzyskania zgody wodnoprawnej;</w:t>
      </w:r>
    </w:p>
    <w:p w14:paraId="068A89B2" w14:textId="77777777" w:rsidR="00FC089B" w:rsidRDefault="00000000">
      <w:pPr>
        <w:pStyle w:val="Tekstpodstawowywcity"/>
        <w:numPr>
          <w:ilvl w:val="0"/>
          <w:numId w:val="5"/>
        </w:numPr>
        <w:tabs>
          <w:tab w:val="clear" w:pos="1440"/>
          <w:tab w:val="left" w:pos="-142"/>
        </w:tabs>
        <w:suppressAutoHyphens w:val="0"/>
        <w:spacing w:line="360" w:lineRule="auto"/>
        <w:ind w:left="-142" w:hanging="425"/>
        <w:jc w:val="both"/>
        <w:rPr>
          <w:rFonts w:ascii="Arial" w:hAnsi="Arial" w:cs="Arial"/>
          <w:sz w:val="22"/>
          <w:szCs w:val="22"/>
        </w:rPr>
      </w:pPr>
      <w:r>
        <w:rPr>
          <w:rFonts w:ascii="Arial" w:hAnsi="Arial" w:cs="Arial"/>
          <w:sz w:val="22"/>
          <w:szCs w:val="22"/>
        </w:rPr>
        <w:t xml:space="preserve">skompletowanie wszystkich wymaganych przez przepisy obowiązującego prawa dokumentów, których złożenie/posiadanie jest niezbędne do uzyskania przez Zamawiającego pozwolenia na użytkowanie, w tym w szczególności dokumentacji powykonawczej oraz przekazanie Zamawiającemu wszystkich posiadanych egzemplarzy dokumentów; </w:t>
      </w:r>
    </w:p>
    <w:p w14:paraId="0BD13733" w14:textId="77777777" w:rsidR="00FC089B" w:rsidRDefault="00000000">
      <w:pPr>
        <w:pStyle w:val="Tekstpodstawowywcity"/>
        <w:numPr>
          <w:ilvl w:val="0"/>
          <w:numId w:val="5"/>
        </w:numPr>
        <w:tabs>
          <w:tab w:val="clear" w:pos="1440"/>
          <w:tab w:val="left" w:pos="0"/>
        </w:tabs>
        <w:suppressAutoHyphens w:val="0"/>
        <w:spacing w:line="360" w:lineRule="auto"/>
        <w:ind w:left="-142" w:hanging="425"/>
        <w:jc w:val="both"/>
        <w:rPr>
          <w:rFonts w:ascii="Arial" w:hAnsi="Arial" w:cs="Arial"/>
          <w:sz w:val="22"/>
          <w:szCs w:val="22"/>
        </w:rPr>
      </w:pPr>
      <w:r>
        <w:rPr>
          <w:rFonts w:ascii="Arial" w:hAnsi="Arial" w:cs="Arial"/>
          <w:sz w:val="22"/>
          <w:szCs w:val="22"/>
        </w:rPr>
        <w:t>inne czynności wynikające ze specyfiki danych Robót.</w:t>
      </w:r>
    </w:p>
    <w:p w14:paraId="743F6894" w14:textId="77777777" w:rsidR="00FC089B" w:rsidRDefault="00FC089B">
      <w:pPr>
        <w:pStyle w:val="Tekstpodstawowywcity"/>
        <w:suppressAutoHyphens w:val="0"/>
        <w:spacing w:line="360" w:lineRule="auto"/>
        <w:ind w:left="-142" w:firstLine="0"/>
        <w:jc w:val="both"/>
        <w:rPr>
          <w:rFonts w:ascii="Arial" w:hAnsi="Arial" w:cs="Arial"/>
          <w:sz w:val="22"/>
          <w:szCs w:val="22"/>
        </w:rPr>
      </w:pPr>
    </w:p>
    <w:p w14:paraId="3F9BF9CA" w14:textId="77777777" w:rsidR="00FC089B" w:rsidRDefault="00000000">
      <w:pPr>
        <w:spacing w:line="360" w:lineRule="auto"/>
        <w:jc w:val="center"/>
        <w:rPr>
          <w:rFonts w:ascii="Arial" w:hAnsi="Arial" w:cs="Arial"/>
          <w:b/>
          <w:sz w:val="22"/>
          <w:szCs w:val="22"/>
        </w:rPr>
      </w:pPr>
      <w:r>
        <w:rPr>
          <w:rFonts w:ascii="Arial" w:hAnsi="Arial" w:cs="Arial"/>
          <w:b/>
          <w:sz w:val="22"/>
          <w:szCs w:val="22"/>
        </w:rPr>
        <w:t>§ 2</w:t>
      </w:r>
    </w:p>
    <w:p w14:paraId="5DCA9651" w14:textId="77777777" w:rsidR="00FC089B" w:rsidRDefault="00000000">
      <w:pPr>
        <w:spacing w:line="360" w:lineRule="auto"/>
        <w:jc w:val="center"/>
        <w:rPr>
          <w:rFonts w:ascii="Arial" w:hAnsi="Arial" w:cs="Arial"/>
          <w:b/>
          <w:sz w:val="22"/>
          <w:szCs w:val="22"/>
        </w:rPr>
      </w:pPr>
      <w:r>
        <w:rPr>
          <w:rFonts w:ascii="Arial" w:hAnsi="Arial" w:cs="Arial"/>
          <w:b/>
          <w:sz w:val="22"/>
          <w:szCs w:val="22"/>
        </w:rPr>
        <w:t>Termin i miejsce realizacji Umowy</w:t>
      </w:r>
    </w:p>
    <w:p w14:paraId="3FF59CC2" w14:textId="77777777" w:rsidR="00FC089B" w:rsidRDefault="00000000">
      <w:pPr>
        <w:pStyle w:val="Tekstpodstawowywcity"/>
        <w:numPr>
          <w:ilvl w:val="0"/>
          <w:numId w:val="6"/>
        </w:numPr>
        <w:tabs>
          <w:tab w:val="left" w:pos="1080"/>
        </w:tabs>
        <w:suppressAutoHyphens w:val="0"/>
        <w:spacing w:line="360" w:lineRule="auto"/>
        <w:ind w:left="-284"/>
        <w:jc w:val="both"/>
        <w:rPr>
          <w:rFonts w:ascii="Arial" w:hAnsi="Arial" w:cs="Arial"/>
          <w:sz w:val="22"/>
          <w:szCs w:val="22"/>
        </w:rPr>
      </w:pPr>
      <w:r>
        <w:rPr>
          <w:rFonts w:ascii="Arial" w:hAnsi="Arial" w:cs="Arial"/>
          <w:sz w:val="22"/>
          <w:szCs w:val="22"/>
        </w:rPr>
        <w:t xml:space="preserve">Wykonawca, zgodnie ze złożoną przez siebie ofertą, a także zgodnie z zasadami wiedzy technicznej i przepisami prawa powszechnie obowiązującymi, wykona Roboty i inne czynności objęte przedmiotem Umowy </w:t>
      </w:r>
      <w:r>
        <w:rPr>
          <w:rFonts w:ascii="Arial" w:hAnsi="Arial" w:cs="Arial"/>
          <w:b/>
          <w:bCs/>
          <w:sz w:val="22"/>
          <w:szCs w:val="22"/>
        </w:rPr>
        <w:t>w terminie do dnia 30.08.2026 r</w:t>
      </w:r>
      <w:r>
        <w:rPr>
          <w:rFonts w:ascii="Arial" w:hAnsi="Arial" w:cs="Arial"/>
          <w:sz w:val="22"/>
          <w:szCs w:val="22"/>
        </w:rPr>
        <w:t>., zgodnie z załączonym do Umowy Harmonogramem rzeczowo-finansowym.</w:t>
      </w:r>
    </w:p>
    <w:p w14:paraId="4C8B9791" w14:textId="77777777" w:rsidR="00FC089B" w:rsidRDefault="00000000">
      <w:pPr>
        <w:numPr>
          <w:ilvl w:val="0"/>
          <w:numId w:val="6"/>
        </w:numPr>
        <w:spacing w:line="360" w:lineRule="auto"/>
        <w:ind w:left="-284"/>
        <w:jc w:val="both"/>
        <w:rPr>
          <w:rFonts w:ascii="Arial" w:hAnsi="Arial" w:cs="Arial"/>
          <w:sz w:val="22"/>
          <w:szCs w:val="22"/>
        </w:rPr>
      </w:pPr>
      <w:r>
        <w:rPr>
          <w:rFonts w:ascii="Arial" w:hAnsi="Arial" w:cs="Arial"/>
          <w:sz w:val="22"/>
          <w:szCs w:val="22"/>
        </w:rPr>
        <w:t>Roboty będą wykonywane na terenie działania PKP Polskich Linii Kolejowych S.A. Zakładu Linii Kolejowych w Szczecinie – Linia kolejowa nr 203, Linia kolejowa nr 404 (dalej: „</w:t>
      </w:r>
      <w:r>
        <w:rPr>
          <w:rFonts w:ascii="Arial" w:hAnsi="Arial" w:cs="Arial"/>
          <w:b/>
          <w:sz w:val="22"/>
          <w:szCs w:val="22"/>
        </w:rPr>
        <w:t>Teren Budowy</w:t>
      </w:r>
      <w:r>
        <w:rPr>
          <w:rFonts w:ascii="Arial" w:hAnsi="Arial" w:cs="Arial"/>
          <w:sz w:val="22"/>
          <w:szCs w:val="22"/>
        </w:rPr>
        <w:t>”).</w:t>
      </w:r>
    </w:p>
    <w:p w14:paraId="22426E65" w14:textId="77777777" w:rsidR="00FC089B" w:rsidRDefault="00000000">
      <w:pPr>
        <w:pStyle w:val="Tekstpodstawowywcity"/>
        <w:numPr>
          <w:ilvl w:val="0"/>
          <w:numId w:val="6"/>
        </w:numPr>
        <w:tabs>
          <w:tab w:val="left" w:pos="1080"/>
        </w:tabs>
        <w:suppressAutoHyphens w:val="0"/>
        <w:spacing w:line="360" w:lineRule="auto"/>
        <w:ind w:left="-284"/>
        <w:jc w:val="both"/>
        <w:rPr>
          <w:rFonts w:ascii="Arial" w:hAnsi="Arial" w:cs="Arial"/>
          <w:sz w:val="22"/>
          <w:szCs w:val="22"/>
        </w:rPr>
      </w:pPr>
      <w:r>
        <w:rPr>
          <w:rFonts w:ascii="Arial" w:hAnsi="Arial" w:cs="Arial"/>
          <w:sz w:val="22"/>
          <w:szCs w:val="22"/>
        </w:rPr>
        <w:t>Wykonawca jest zobowiązany do niezwłocznego powiadomienia Zamawiającego o wystąpieniu jakichkolwiek okoliczności, które mogą mieć wpływ na wykonanie Robót lub innych czynności objętych przedmiotem Umowy w uzgodnionym terminie.</w:t>
      </w:r>
    </w:p>
    <w:p w14:paraId="6991CE90" w14:textId="77777777" w:rsidR="00FC089B" w:rsidRDefault="00000000">
      <w:pPr>
        <w:pStyle w:val="Tekstpodstawowywcity"/>
        <w:numPr>
          <w:ilvl w:val="0"/>
          <w:numId w:val="6"/>
        </w:numPr>
        <w:tabs>
          <w:tab w:val="left" w:pos="1080"/>
        </w:tabs>
        <w:suppressAutoHyphens w:val="0"/>
        <w:spacing w:line="360" w:lineRule="auto"/>
        <w:ind w:left="-284"/>
        <w:jc w:val="both"/>
        <w:rPr>
          <w:rFonts w:ascii="Arial" w:hAnsi="Arial" w:cs="Arial"/>
          <w:sz w:val="22"/>
          <w:szCs w:val="22"/>
        </w:rPr>
      </w:pPr>
      <w:r>
        <w:rPr>
          <w:rFonts w:ascii="Arial" w:hAnsi="Arial" w:cs="Arial"/>
          <w:sz w:val="22"/>
          <w:szCs w:val="22"/>
        </w:rPr>
        <w:t>W przypadku, o którym mowa w ust. 3, Strony przyjmą, że dany termin uległ przedłużeniu o ilość czasu, przez którą Wykonawca nie mógł wykonywać Robót lub innych czynności objętych przedmiotem Umowy.</w:t>
      </w:r>
    </w:p>
    <w:p w14:paraId="19AE5B28"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 3</w:t>
      </w:r>
    </w:p>
    <w:p w14:paraId="50EBD623"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Wyłączenie części Robót</w:t>
      </w:r>
    </w:p>
    <w:p w14:paraId="0282D6EF" w14:textId="77777777" w:rsidR="00FC089B" w:rsidRDefault="00000000">
      <w:pPr>
        <w:pStyle w:val="Tekstpodstawowywcity"/>
        <w:numPr>
          <w:ilvl w:val="0"/>
          <w:numId w:val="7"/>
        </w:numPr>
        <w:tabs>
          <w:tab w:val="left" w:pos="1080"/>
        </w:tabs>
        <w:suppressAutoHyphens w:val="0"/>
        <w:spacing w:line="360" w:lineRule="auto"/>
        <w:ind w:left="-284" w:hanging="357"/>
        <w:jc w:val="both"/>
        <w:rPr>
          <w:rFonts w:ascii="Arial" w:hAnsi="Arial" w:cs="Arial"/>
          <w:sz w:val="22"/>
          <w:szCs w:val="22"/>
        </w:rPr>
      </w:pPr>
      <w:r>
        <w:rPr>
          <w:rFonts w:ascii="Arial" w:hAnsi="Arial" w:cs="Arial"/>
          <w:sz w:val="22"/>
          <w:szCs w:val="22"/>
        </w:rPr>
        <w:t>Zamawiający jest uprawniony do wyłączenia części Robót lub innych czynności z przedmiotu Umowy bez żadnych roszczeń ze strony Wykonawcy, o czym winien poinformować Wykonawcę w formie pisemnej (dalej: „</w:t>
      </w:r>
      <w:r>
        <w:rPr>
          <w:rFonts w:ascii="Arial" w:hAnsi="Arial" w:cs="Arial"/>
          <w:b/>
          <w:sz w:val="22"/>
          <w:szCs w:val="22"/>
        </w:rPr>
        <w:t>Wyłączenie Robót</w:t>
      </w:r>
      <w:r>
        <w:rPr>
          <w:rFonts w:ascii="Arial" w:hAnsi="Arial" w:cs="Arial"/>
          <w:sz w:val="22"/>
          <w:szCs w:val="22"/>
        </w:rPr>
        <w:t>”). Wyłączenie Robót jest skuteczne wobec Wykonawcy z chwilą doręczenia mu zawiadomienia Zamawiającego w tym przedmiocie. Zawiadomienie stanowi zmianę Umowy w odpowiednim zakresie. Wyłączenie jest możliwe do czasu zakończenia Robót lub innych czynności objętych wyłączeniem.</w:t>
      </w:r>
    </w:p>
    <w:p w14:paraId="707C369C" w14:textId="77777777" w:rsidR="00FC089B" w:rsidRDefault="00000000">
      <w:pPr>
        <w:pStyle w:val="Tekstpodstawowywcity"/>
        <w:numPr>
          <w:ilvl w:val="0"/>
          <w:numId w:val="7"/>
        </w:numPr>
        <w:tabs>
          <w:tab w:val="left" w:pos="1080"/>
        </w:tabs>
        <w:suppressAutoHyphens w:val="0"/>
        <w:spacing w:line="360" w:lineRule="auto"/>
        <w:ind w:left="-284"/>
        <w:jc w:val="both"/>
        <w:rPr>
          <w:rFonts w:ascii="Arial" w:hAnsi="Arial" w:cs="Arial"/>
          <w:sz w:val="22"/>
          <w:szCs w:val="22"/>
        </w:rPr>
      </w:pPr>
      <w:r>
        <w:rPr>
          <w:rFonts w:ascii="Arial" w:hAnsi="Arial" w:cs="Arial"/>
          <w:sz w:val="22"/>
          <w:szCs w:val="22"/>
        </w:rPr>
        <w:t>Wykonawca jest zobowiązany do nierozpoczynania tych Robót lub czynności, które zostały wyłączone lub do ich przerwania, jeżeli pozostaje on w trakcie ich wykonywania.</w:t>
      </w:r>
    </w:p>
    <w:p w14:paraId="6847E9D2" w14:textId="77777777" w:rsidR="00FC089B" w:rsidRDefault="00000000">
      <w:pPr>
        <w:numPr>
          <w:ilvl w:val="0"/>
          <w:numId w:val="7"/>
        </w:numPr>
        <w:spacing w:line="360" w:lineRule="auto"/>
        <w:ind w:left="-284"/>
        <w:jc w:val="both"/>
        <w:rPr>
          <w:rFonts w:ascii="Arial" w:hAnsi="Arial" w:cs="Arial"/>
          <w:sz w:val="22"/>
          <w:szCs w:val="22"/>
        </w:rPr>
      </w:pPr>
      <w:r>
        <w:rPr>
          <w:rFonts w:ascii="Arial" w:hAnsi="Arial" w:cs="Arial"/>
          <w:sz w:val="22"/>
          <w:szCs w:val="22"/>
        </w:rPr>
        <w:lastRenderedPageBreak/>
        <w:t>W przypadku Wyłączenia Robót, wynagrodzenie Wykonawcy ulegnie odpowiedniemu obniżeniu o kwotę właściwą dla danych Robót lub innych czynności objętych przedmiotem Umowy określoną na podstawie oferty Wykonawcy, której kopia stanowi Załącznik nr 4 do Umowy, przy czym Wykonawca jest uprawniony do otrzymania wynagrodzenia za Roboty lub inne czynności objęte przedmiotem Umowy, które zostały prawidłowo wykonane do dnia doręczenia mu zawiadomienia o Wyłączeniu Robót. W przypadku, gdy określenie kwoty właściwej dla wyłączonych Robót lub innych czynności nie będzie możliwe na podstawie kosztorysu ofertowego Wykonawcy, wartość wyłączonych Robót i czynności zostanie określona przez rzeczoznawcę wskazanego przez Zamawiającego. Koszty wynagrodzenia rzeczoznawcy obciążają Zamawiającego.</w:t>
      </w:r>
    </w:p>
    <w:p w14:paraId="29E20478" w14:textId="77777777" w:rsidR="00FC089B" w:rsidRDefault="00000000">
      <w:pPr>
        <w:numPr>
          <w:ilvl w:val="0"/>
          <w:numId w:val="7"/>
        </w:numPr>
        <w:spacing w:line="360" w:lineRule="auto"/>
        <w:ind w:left="-284"/>
        <w:jc w:val="both"/>
        <w:rPr>
          <w:rFonts w:ascii="Arial" w:hAnsi="Arial" w:cs="Arial"/>
          <w:sz w:val="22"/>
          <w:szCs w:val="22"/>
        </w:rPr>
      </w:pPr>
      <w:r>
        <w:rPr>
          <w:rFonts w:ascii="Arial" w:hAnsi="Arial" w:cs="Arial"/>
          <w:sz w:val="22"/>
          <w:szCs w:val="22"/>
        </w:rPr>
        <w:t>W przypadku, gdy Wykonawca zapewniał na swój koszt materiały lub urządzenia zgodnie z postanowieniami § 10 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materiałów i urządzeń oraz sprawdzeniu przez Zamawiającego ich zgodności z Umową.</w:t>
      </w:r>
    </w:p>
    <w:p w14:paraId="5ED227A3" w14:textId="77777777" w:rsidR="00FC089B" w:rsidRDefault="00FC089B">
      <w:pPr>
        <w:spacing w:line="360" w:lineRule="auto"/>
        <w:ind w:left="-284"/>
        <w:jc w:val="both"/>
        <w:rPr>
          <w:rFonts w:ascii="Arial" w:hAnsi="Arial" w:cs="Arial"/>
          <w:sz w:val="22"/>
          <w:szCs w:val="22"/>
        </w:rPr>
      </w:pPr>
    </w:p>
    <w:p w14:paraId="3F479353" w14:textId="77777777" w:rsidR="00FC089B" w:rsidRDefault="00000000">
      <w:pPr>
        <w:spacing w:line="360" w:lineRule="auto"/>
        <w:jc w:val="center"/>
        <w:rPr>
          <w:rFonts w:ascii="Arial" w:hAnsi="Arial" w:cs="Arial"/>
          <w:b/>
          <w:sz w:val="22"/>
          <w:szCs w:val="22"/>
        </w:rPr>
      </w:pPr>
      <w:r>
        <w:rPr>
          <w:rFonts w:ascii="Arial" w:hAnsi="Arial" w:cs="Arial"/>
          <w:b/>
          <w:sz w:val="22"/>
          <w:szCs w:val="22"/>
        </w:rPr>
        <w:t>§ 4</w:t>
      </w:r>
    </w:p>
    <w:p w14:paraId="37EB9B57" w14:textId="77777777" w:rsidR="00FC089B" w:rsidRDefault="00000000">
      <w:pPr>
        <w:spacing w:line="360" w:lineRule="auto"/>
        <w:jc w:val="center"/>
        <w:rPr>
          <w:rFonts w:ascii="Arial" w:hAnsi="Arial" w:cs="Arial"/>
          <w:b/>
          <w:sz w:val="22"/>
          <w:szCs w:val="22"/>
        </w:rPr>
      </w:pPr>
      <w:r>
        <w:rPr>
          <w:rFonts w:ascii="Arial" w:hAnsi="Arial" w:cs="Arial"/>
          <w:b/>
          <w:sz w:val="22"/>
          <w:szCs w:val="22"/>
        </w:rPr>
        <w:t>Dokumentacja projektowa</w:t>
      </w:r>
    </w:p>
    <w:p w14:paraId="64B31752" w14:textId="77777777" w:rsidR="00FC089B" w:rsidRDefault="00000000">
      <w:pPr>
        <w:pStyle w:val="Akapitzlist"/>
        <w:numPr>
          <w:ilvl w:val="0"/>
          <w:numId w:val="8"/>
        </w:numPr>
        <w:spacing w:line="360" w:lineRule="auto"/>
        <w:ind w:left="-281"/>
        <w:jc w:val="both"/>
        <w:rPr>
          <w:rFonts w:ascii="Arial" w:hAnsi="Arial" w:cs="Arial"/>
          <w:sz w:val="22"/>
          <w:szCs w:val="22"/>
        </w:rPr>
      </w:pPr>
      <w:r>
        <w:rPr>
          <w:rFonts w:ascii="Arial" w:hAnsi="Arial" w:cs="Arial"/>
          <w:sz w:val="22"/>
          <w:szCs w:val="22"/>
        </w:rPr>
        <w:t xml:space="preserve">Dokumentacja projektowa (w tym dokumentacja powykonawcza) opracowana w ramach Umowy będzie wykonana w liczbie egzemplarzy określonych w PFU. </w:t>
      </w:r>
    </w:p>
    <w:p w14:paraId="45927FE7" w14:textId="77777777" w:rsidR="00FC089B" w:rsidRDefault="00000000">
      <w:pPr>
        <w:pStyle w:val="Akapitzlist"/>
        <w:numPr>
          <w:ilvl w:val="0"/>
          <w:numId w:val="8"/>
        </w:numPr>
        <w:spacing w:line="360" w:lineRule="auto"/>
        <w:ind w:left="-281"/>
        <w:jc w:val="both"/>
        <w:rPr>
          <w:rFonts w:ascii="Arial" w:hAnsi="Arial" w:cs="Arial"/>
          <w:sz w:val="22"/>
          <w:szCs w:val="22"/>
        </w:rPr>
      </w:pPr>
      <w:r>
        <w:rPr>
          <w:rFonts w:ascii="Arial" w:hAnsi="Arial" w:cs="Arial"/>
          <w:sz w:val="22"/>
          <w:szCs w:val="22"/>
        </w:rPr>
        <w:t xml:space="preserve">Każdorazowo, przekazywanie dokumentacji projektowej stanowiącej przedmiot zamówienia będzie dokonywane w siedzibie Zamawiającego, w terminach określonych w Umowie, w tym w HRF. </w:t>
      </w:r>
    </w:p>
    <w:p w14:paraId="204195F7" w14:textId="77777777" w:rsidR="00FC089B" w:rsidRDefault="00000000">
      <w:pPr>
        <w:pStyle w:val="Akapitzlist"/>
        <w:numPr>
          <w:ilvl w:val="0"/>
          <w:numId w:val="8"/>
        </w:numPr>
        <w:spacing w:line="360" w:lineRule="auto"/>
        <w:ind w:left="-281"/>
        <w:jc w:val="both"/>
        <w:rPr>
          <w:rFonts w:ascii="Arial" w:hAnsi="Arial" w:cs="Arial"/>
          <w:sz w:val="22"/>
          <w:szCs w:val="22"/>
        </w:rPr>
      </w:pPr>
      <w:r>
        <w:rPr>
          <w:rFonts w:ascii="Arial" w:hAnsi="Arial" w:cs="Arial"/>
          <w:sz w:val="22"/>
          <w:szCs w:val="22"/>
        </w:rPr>
        <w:t>Przekazywana dokumentacja projektowa będzie zaopatrzona w szczegółowy wykaz opracowań</w:t>
      </w:r>
      <w:r>
        <w:rPr>
          <w:rFonts w:ascii="Arial" w:hAnsi="Arial" w:cs="Arial"/>
          <w:sz w:val="22"/>
          <w:szCs w:val="22"/>
        </w:rPr>
        <w:br/>
        <w:t xml:space="preserve">i pisemne oświadczenie Wykonawcy zgodnie z </w:t>
      </w:r>
      <w:r>
        <w:rPr>
          <w:rFonts w:ascii="Arial" w:hAnsi="Arial" w:cs="Arial"/>
          <w:b/>
          <w:bCs/>
          <w:sz w:val="22"/>
          <w:szCs w:val="22"/>
        </w:rPr>
        <w:t>Załącznikiem nr 7 do Umowy</w:t>
      </w:r>
      <w:r>
        <w:rPr>
          <w:rFonts w:ascii="Arial" w:hAnsi="Arial" w:cs="Arial"/>
          <w:sz w:val="22"/>
          <w:szCs w:val="22"/>
        </w:rPr>
        <w:t>, że jest ona wykonana zgodnie z Umową, wytycznymi określonymi w SWZ, PFU, mającymi zastosowanie normami, zasadami wiedzy technicznej i sztuki budowlanej, obowiązującymi w Rzeczypospolitej Polskiej przepisami prawa powszechnie obowiązującego oraz jest kompletna i spójna z punktu widzenia celu, któremu ma służyć oraz gotowa do odbioru. Dokumentacja projektowa, przekazywana na zasadach określonych w niniejszym ustępie, będzie podlegała akceptacji przez Zamawiającego, wyłącznie jednakże w zakresie ilościowym. Weryfikacja dokumentacji pod względem jej zgodności z warunkami Umowy będzie natomiast dokonywana na warunkach określonych w ust. 5 i dalszych tego paragrafu.</w:t>
      </w:r>
    </w:p>
    <w:p w14:paraId="0F22DE6E" w14:textId="77777777" w:rsidR="00FC089B" w:rsidRDefault="00000000">
      <w:pPr>
        <w:pStyle w:val="Akapitzlist"/>
        <w:numPr>
          <w:ilvl w:val="0"/>
          <w:numId w:val="8"/>
        </w:numPr>
        <w:spacing w:line="360" w:lineRule="auto"/>
        <w:ind w:left="-281"/>
        <w:jc w:val="both"/>
        <w:rPr>
          <w:rFonts w:ascii="Arial" w:hAnsi="Arial" w:cs="Arial"/>
          <w:sz w:val="22"/>
          <w:szCs w:val="22"/>
        </w:rPr>
      </w:pPr>
      <w:r>
        <w:rPr>
          <w:rFonts w:ascii="Arial" w:hAnsi="Arial" w:cs="Arial"/>
          <w:sz w:val="22"/>
          <w:szCs w:val="22"/>
        </w:rPr>
        <w:t xml:space="preserve">Dokumentem potwierdzającym dostarczenie Zamawiającemu każdego z zakresów wskazanych dla przygotowania dokumentacji projektowej będzie protokół przekazania podpisany przez obie Strony (wzór protokołu przekazania stanowi </w:t>
      </w:r>
      <w:r>
        <w:rPr>
          <w:rFonts w:ascii="Arial" w:hAnsi="Arial" w:cs="Arial"/>
          <w:b/>
          <w:bCs/>
          <w:sz w:val="22"/>
          <w:szCs w:val="22"/>
        </w:rPr>
        <w:t>Załącznik nr 5a do Umowy</w:t>
      </w:r>
      <w:r>
        <w:rPr>
          <w:rFonts w:ascii="Arial" w:hAnsi="Arial" w:cs="Arial"/>
          <w:sz w:val="22"/>
          <w:szCs w:val="22"/>
        </w:rPr>
        <w:t>).</w:t>
      </w:r>
    </w:p>
    <w:p w14:paraId="47BBD031" w14:textId="77777777" w:rsidR="00FC089B" w:rsidRDefault="00000000">
      <w:pPr>
        <w:pStyle w:val="Akapitzlist"/>
        <w:numPr>
          <w:ilvl w:val="0"/>
          <w:numId w:val="8"/>
        </w:numPr>
        <w:spacing w:line="360" w:lineRule="auto"/>
        <w:ind w:left="-281"/>
        <w:jc w:val="both"/>
        <w:rPr>
          <w:rFonts w:ascii="Arial" w:hAnsi="Arial" w:cs="Arial"/>
          <w:sz w:val="22"/>
          <w:szCs w:val="22"/>
        </w:rPr>
      </w:pPr>
      <w:r>
        <w:rPr>
          <w:rFonts w:ascii="Arial" w:hAnsi="Arial" w:cs="Arial"/>
          <w:sz w:val="22"/>
          <w:szCs w:val="22"/>
        </w:rPr>
        <w:t>Przekazana dokumentacja projektowa podlegać będzie weryfikacji przez Zamawiającego w ciągu 7 dni roboczych od dnia jej przekazania. Dla weryfikacji dokumentacji Zamawiający może korzystać</w:t>
      </w:r>
      <w:r>
        <w:rPr>
          <w:rFonts w:ascii="Arial" w:hAnsi="Arial" w:cs="Arial"/>
          <w:sz w:val="22"/>
          <w:szCs w:val="22"/>
        </w:rPr>
        <w:br/>
      </w:r>
      <w:r>
        <w:rPr>
          <w:rFonts w:ascii="Arial" w:hAnsi="Arial" w:cs="Arial"/>
          <w:sz w:val="22"/>
          <w:szCs w:val="22"/>
        </w:rPr>
        <w:lastRenderedPageBreak/>
        <w:t>z konsultantów zewnętrznych, na co Wykonawca wyraża zgodę. W przypadku stwierdzenia wad</w:t>
      </w:r>
      <w:r>
        <w:rPr>
          <w:rFonts w:ascii="Arial" w:hAnsi="Arial" w:cs="Arial"/>
          <w:sz w:val="22"/>
          <w:szCs w:val="22"/>
        </w:rPr>
        <w:br/>
        <w:t>i usterek w przedłożonej dokumentacji projektowej bieg wskazanego powyżej terminu jej weryfikacji liczy się na nowo od momentu przedłożenia przez Wykonawcę poprawionej dokumentacji projektowej. Okres weryfikacji i akceptowania dokumentacji projektowej zgodnie z powyższymi ustaleniami nie może spowodować wydłużenia terminu realizacji Umowy. Wykonawca zobowiązany jest na każde żądanie Zamawiającego oddelegować na naradę (w tym także na posiedzenia Zespołu Oceny Projektu Inwestycyjnego – ZOPI) w miejscu wskazanym przez Zamawiającego projektanta odpowiedzialnego za sporządzenie dokumentacji projektowej stanowiącej przedmiot weryfikacji przez Zamawiającego.</w:t>
      </w:r>
    </w:p>
    <w:p w14:paraId="0B2EC46A" w14:textId="77777777" w:rsidR="00FC089B" w:rsidRDefault="00000000">
      <w:pPr>
        <w:pStyle w:val="Akapitzlist"/>
        <w:numPr>
          <w:ilvl w:val="0"/>
          <w:numId w:val="8"/>
        </w:numPr>
        <w:spacing w:line="360" w:lineRule="auto"/>
        <w:ind w:left="-281"/>
        <w:jc w:val="both"/>
        <w:rPr>
          <w:rFonts w:ascii="Arial" w:hAnsi="Arial" w:cs="Arial"/>
          <w:sz w:val="22"/>
          <w:szCs w:val="22"/>
        </w:rPr>
      </w:pPr>
      <w:r>
        <w:rPr>
          <w:rFonts w:ascii="Arial" w:hAnsi="Arial" w:cs="Arial"/>
          <w:sz w:val="22"/>
          <w:szCs w:val="22"/>
        </w:rPr>
        <w:t>Wykonawca w terminie 5 dni roboczych od dnia otrzymania od Zamawiającego informacji</w:t>
      </w:r>
      <w:r>
        <w:rPr>
          <w:rFonts w:ascii="Arial" w:hAnsi="Arial" w:cs="Arial"/>
          <w:sz w:val="22"/>
          <w:szCs w:val="22"/>
        </w:rPr>
        <w:br/>
        <w:t>o stwierdzonych nieprawidłowościach przekaże (protokołem przekazania) poprawioną, zgodnie</w:t>
      </w:r>
      <w:r>
        <w:rPr>
          <w:rFonts w:ascii="Arial" w:hAnsi="Arial" w:cs="Arial"/>
          <w:sz w:val="22"/>
          <w:szCs w:val="22"/>
        </w:rPr>
        <w:br/>
        <w:t>z uwagami Zamawiającego, dokumentację z wyszczególnieniem sposobu usunięcia tychże nieprawidłowości.</w:t>
      </w:r>
    </w:p>
    <w:p w14:paraId="1C31DD78" w14:textId="77777777" w:rsidR="00FC089B" w:rsidRDefault="00000000">
      <w:pPr>
        <w:pStyle w:val="Akapitzlist"/>
        <w:numPr>
          <w:ilvl w:val="0"/>
          <w:numId w:val="8"/>
        </w:numPr>
        <w:spacing w:line="360" w:lineRule="auto"/>
        <w:ind w:left="-281"/>
        <w:jc w:val="both"/>
        <w:rPr>
          <w:rFonts w:ascii="Arial" w:hAnsi="Arial" w:cs="Arial"/>
          <w:sz w:val="22"/>
          <w:szCs w:val="22"/>
        </w:rPr>
      </w:pPr>
      <w:r>
        <w:rPr>
          <w:rFonts w:ascii="Arial" w:hAnsi="Arial" w:cs="Arial"/>
          <w:sz w:val="22"/>
          <w:szCs w:val="22"/>
        </w:rPr>
        <w:t xml:space="preserve">Dokumentem potwierdzającym sprawdzenie i zaakceptowanie przez Zamawiającego dokumentacji projektowej będzie sporządzony po weryfikacji, przeprowadzonej na zasadach określonych w ust. 5 i ust. 6 protokół odbioru podpisany przez obie Strony (wzór protokołu odbioru dokumentacji projektowej stanowi </w:t>
      </w:r>
      <w:r>
        <w:rPr>
          <w:rFonts w:ascii="Arial" w:hAnsi="Arial" w:cs="Arial"/>
          <w:b/>
          <w:bCs/>
          <w:sz w:val="22"/>
          <w:szCs w:val="22"/>
        </w:rPr>
        <w:t>Załącznik nr 5b do Umowy</w:t>
      </w:r>
      <w:r>
        <w:rPr>
          <w:rFonts w:ascii="Arial" w:hAnsi="Arial" w:cs="Arial"/>
          <w:sz w:val="22"/>
          <w:szCs w:val="22"/>
        </w:rPr>
        <w:t>).</w:t>
      </w:r>
    </w:p>
    <w:p w14:paraId="4009F898" w14:textId="77777777" w:rsidR="00FC089B" w:rsidRDefault="00000000">
      <w:pPr>
        <w:pStyle w:val="Akapitzlist"/>
        <w:numPr>
          <w:ilvl w:val="0"/>
          <w:numId w:val="8"/>
        </w:numPr>
        <w:spacing w:line="360" w:lineRule="auto"/>
        <w:ind w:left="-281"/>
        <w:jc w:val="both"/>
        <w:rPr>
          <w:rFonts w:ascii="Arial" w:hAnsi="Arial" w:cs="Arial"/>
          <w:sz w:val="22"/>
          <w:szCs w:val="22"/>
        </w:rPr>
      </w:pPr>
      <w:r>
        <w:rPr>
          <w:rFonts w:ascii="Arial" w:hAnsi="Arial" w:cs="Arial"/>
          <w:sz w:val="22"/>
          <w:szCs w:val="22"/>
        </w:rPr>
        <w:t>W przypadku opracowania przez Wykonawcę wadliwej dokumentacji projektowej lub dokumentacji powykonawczej Zamawiającemu przysługuje odpowiednio prawo:</w:t>
      </w:r>
    </w:p>
    <w:p w14:paraId="5992BB4E" w14:textId="77777777" w:rsidR="00FC089B" w:rsidRDefault="00000000">
      <w:pPr>
        <w:pStyle w:val="Akapitzlist"/>
        <w:numPr>
          <w:ilvl w:val="0"/>
          <w:numId w:val="9"/>
        </w:numPr>
        <w:spacing w:line="360" w:lineRule="auto"/>
        <w:jc w:val="both"/>
        <w:rPr>
          <w:rFonts w:ascii="Arial" w:hAnsi="Arial" w:cs="Arial"/>
          <w:sz w:val="22"/>
          <w:szCs w:val="22"/>
        </w:rPr>
      </w:pPr>
      <w:r>
        <w:rPr>
          <w:rFonts w:ascii="Arial" w:hAnsi="Arial" w:cs="Arial"/>
          <w:sz w:val="22"/>
          <w:szCs w:val="22"/>
        </w:rPr>
        <w:t>żądania bezpłatnego usunięcia wad lub usterek w terminie wyznaczonym Wykonawcy bez względu na wysokość związanych z tym kosztów, albo</w:t>
      </w:r>
    </w:p>
    <w:p w14:paraId="6D28823D" w14:textId="77777777" w:rsidR="00FC089B" w:rsidRDefault="00000000">
      <w:pPr>
        <w:pStyle w:val="Akapitzlist"/>
        <w:numPr>
          <w:ilvl w:val="0"/>
          <w:numId w:val="9"/>
        </w:numPr>
        <w:spacing w:line="360" w:lineRule="auto"/>
        <w:jc w:val="both"/>
        <w:rPr>
          <w:rFonts w:ascii="Arial" w:hAnsi="Arial" w:cs="Arial"/>
          <w:sz w:val="22"/>
          <w:szCs w:val="22"/>
        </w:rPr>
      </w:pPr>
      <w:r>
        <w:rPr>
          <w:rFonts w:ascii="Arial" w:hAnsi="Arial" w:cs="Arial"/>
          <w:sz w:val="22"/>
          <w:szCs w:val="22"/>
        </w:rPr>
        <w:t>zlecenia usunięcia wad, usterek lub niedoróbek osobie trzeciej, na koszt i ryzyko Wykonawcy, albo</w:t>
      </w:r>
    </w:p>
    <w:p w14:paraId="4619555F" w14:textId="77777777" w:rsidR="00FC089B" w:rsidRDefault="00000000">
      <w:pPr>
        <w:pStyle w:val="Akapitzlist"/>
        <w:numPr>
          <w:ilvl w:val="0"/>
          <w:numId w:val="9"/>
        </w:numPr>
        <w:spacing w:line="360" w:lineRule="auto"/>
        <w:jc w:val="both"/>
        <w:rPr>
          <w:rFonts w:ascii="Arial" w:hAnsi="Arial" w:cs="Arial"/>
          <w:sz w:val="22"/>
          <w:szCs w:val="22"/>
        </w:rPr>
      </w:pPr>
      <w:r>
        <w:rPr>
          <w:rFonts w:ascii="Arial" w:hAnsi="Arial" w:cs="Arial"/>
          <w:sz w:val="22"/>
          <w:szCs w:val="22"/>
        </w:rPr>
        <w:t>odpowiedniego obniżenia wynagrodzenia, albo</w:t>
      </w:r>
    </w:p>
    <w:p w14:paraId="54ECF70D" w14:textId="77777777" w:rsidR="00FC089B" w:rsidRDefault="00000000">
      <w:pPr>
        <w:pStyle w:val="Akapitzlist"/>
        <w:numPr>
          <w:ilvl w:val="0"/>
          <w:numId w:val="9"/>
        </w:numPr>
        <w:spacing w:line="360" w:lineRule="auto"/>
        <w:jc w:val="both"/>
        <w:rPr>
          <w:rFonts w:ascii="Arial" w:hAnsi="Arial" w:cs="Arial"/>
          <w:sz w:val="22"/>
          <w:szCs w:val="22"/>
        </w:rPr>
      </w:pPr>
      <w:r>
        <w:rPr>
          <w:rFonts w:ascii="Arial" w:hAnsi="Arial" w:cs="Arial"/>
          <w:sz w:val="22"/>
          <w:szCs w:val="22"/>
        </w:rPr>
        <w:t>odstąpienia od Umowy, jeżeli stwierdzone wady lub usterki uniemożliwiają zgodną z warunkami Umowy realizację przedmiotu Umowy na podstawie wykonanej dokumentacji projektowej.</w:t>
      </w:r>
    </w:p>
    <w:p w14:paraId="21CE89E3" w14:textId="77777777" w:rsidR="00FC089B" w:rsidRDefault="00000000">
      <w:pPr>
        <w:pStyle w:val="Akapitzlist"/>
        <w:numPr>
          <w:ilvl w:val="0"/>
          <w:numId w:val="8"/>
        </w:numPr>
        <w:spacing w:line="360" w:lineRule="auto"/>
        <w:ind w:left="-281"/>
        <w:jc w:val="both"/>
        <w:rPr>
          <w:rFonts w:ascii="Arial" w:hAnsi="Arial" w:cs="Arial"/>
          <w:sz w:val="22"/>
          <w:szCs w:val="22"/>
        </w:rPr>
      </w:pPr>
      <w:r>
        <w:rPr>
          <w:rFonts w:ascii="Arial" w:hAnsi="Arial" w:cs="Arial"/>
          <w:sz w:val="22"/>
          <w:szCs w:val="22"/>
        </w:rPr>
        <w:t>Wszystkie dokumenty sporządzone przez Wykonawcę celem przedłożenia ich we właściwych organach administracji architektoniczno-budowlanej lub nadzoru budowlanego, Wykonawca będzie zobowiązany przedkładać Zamawiającemu w terminie 8 dni przed złożeniem tych dokumentów do stosownego organu. Jeżeli w terminie 7 dni od otrzymania ww. dokumentów Zamawiający nie przekaże Wykonawcy uwag do przedstawionych opracowań, Wykonawca będzie mógł je złożyć we właściwych organach. Niezależnie od powyższego wymogu za składane dokumenty (ich kompletność i treść) odpowiedzialność ponosi Wykonawca.</w:t>
      </w:r>
    </w:p>
    <w:p w14:paraId="0B8C8CFB" w14:textId="77777777" w:rsidR="00FC089B" w:rsidRDefault="00000000">
      <w:pPr>
        <w:pStyle w:val="Akapitzlist"/>
        <w:numPr>
          <w:ilvl w:val="0"/>
          <w:numId w:val="8"/>
        </w:numPr>
        <w:spacing w:line="360" w:lineRule="auto"/>
        <w:ind w:left="-281"/>
        <w:jc w:val="both"/>
        <w:rPr>
          <w:rFonts w:ascii="Arial" w:hAnsi="Arial" w:cs="Arial"/>
          <w:sz w:val="22"/>
          <w:szCs w:val="22"/>
        </w:rPr>
      </w:pPr>
      <w:r>
        <w:rPr>
          <w:rFonts w:ascii="Arial" w:hAnsi="Arial" w:cs="Arial"/>
          <w:sz w:val="22"/>
          <w:szCs w:val="22"/>
        </w:rPr>
        <w:t>Zamawiający zastrzega, że przyjęcie i zaakceptowanie dokumentacji projektowej nie zwalnia Wykonawcy z odpowiedzialności za jej sporządzenie w sposób zgodny z warunkami Umowy oraz Specyfikacją wykonywania robót budowlanych.</w:t>
      </w:r>
    </w:p>
    <w:p w14:paraId="2A091F8C" w14:textId="77777777" w:rsidR="00FC089B" w:rsidRDefault="00000000">
      <w:pPr>
        <w:pStyle w:val="Akapitzlist"/>
        <w:numPr>
          <w:ilvl w:val="0"/>
          <w:numId w:val="8"/>
        </w:numPr>
        <w:spacing w:line="360" w:lineRule="auto"/>
        <w:ind w:left="-281"/>
        <w:jc w:val="both"/>
        <w:rPr>
          <w:rFonts w:ascii="Arial" w:hAnsi="Arial" w:cs="Arial"/>
          <w:sz w:val="22"/>
          <w:szCs w:val="22"/>
        </w:rPr>
      </w:pPr>
      <w:r>
        <w:rPr>
          <w:rFonts w:ascii="Arial" w:hAnsi="Arial" w:cs="Arial"/>
          <w:sz w:val="22"/>
          <w:szCs w:val="22"/>
        </w:rPr>
        <w:lastRenderedPageBreak/>
        <w:t>Zmiany w dokumentacji projektowej sporządzonej przez Wykonawcę, dokonywane w trakcie realizacji Umowy nie stanowią zmiany Umowy, jeżeli nie naruszają jej postanowień.</w:t>
      </w:r>
    </w:p>
    <w:p w14:paraId="3B0C17B3" w14:textId="77777777" w:rsidR="00FC089B" w:rsidRDefault="00FC089B">
      <w:pPr>
        <w:pStyle w:val="Akapitzlist"/>
        <w:spacing w:line="360" w:lineRule="auto"/>
        <w:ind w:left="-281"/>
        <w:jc w:val="both"/>
        <w:rPr>
          <w:rFonts w:ascii="Arial" w:hAnsi="Arial" w:cs="Arial"/>
          <w:sz w:val="22"/>
          <w:szCs w:val="22"/>
        </w:rPr>
      </w:pPr>
    </w:p>
    <w:p w14:paraId="59F5FFB3" w14:textId="77777777" w:rsidR="00FC089B" w:rsidRDefault="00000000">
      <w:pPr>
        <w:spacing w:line="360" w:lineRule="auto"/>
        <w:jc w:val="center"/>
        <w:rPr>
          <w:rFonts w:ascii="Arial" w:hAnsi="Arial" w:cs="Arial"/>
          <w:b/>
          <w:sz w:val="22"/>
          <w:szCs w:val="22"/>
        </w:rPr>
      </w:pPr>
      <w:r>
        <w:rPr>
          <w:rFonts w:ascii="Arial" w:hAnsi="Arial" w:cs="Arial"/>
          <w:b/>
          <w:sz w:val="22"/>
          <w:szCs w:val="22"/>
        </w:rPr>
        <w:t>§ 5</w:t>
      </w:r>
    </w:p>
    <w:p w14:paraId="4D5F4F6B" w14:textId="77777777" w:rsidR="00FC089B" w:rsidRDefault="00000000">
      <w:pPr>
        <w:spacing w:line="360" w:lineRule="auto"/>
        <w:jc w:val="center"/>
        <w:rPr>
          <w:rFonts w:ascii="Arial" w:hAnsi="Arial" w:cs="Arial"/>
          <w:b/>
          <w:sz w:val="22"/>
          <w:szCs w:val="22"/>
        </w:rPr>
      </w:pPr>
      <w:r>
        <w:rPr>
          <w:rFonts w:ascii="Arial" w:hAnsi="Arial" w:cs="Arial"/>
          <w:b/>
          <w:sz w:val="22"/>
          <w:szCs w:val="22"/>
        </w:rPr>
        <w:t>Obowiązki Wykonawcy</w:t>
      </w:r>
    </w:p>
    <w:p w14:paraId="5C768A18" w14:textId="77777777" w:rsidR="00FC089B" w:rsidRDefault="00000000">
      <w:pPr>
        <w:numPr>
          <w:ilvl w:val="0"/>
          <w:numId w:val="10"/>
        </w:numPr>
        <w:spacing w:line="360" w:lineRule="auto"/>
        <w:ind w:left="-284" w:hanging="357"/>
        <w:jc w:val="both"/>
        <w:rPr>
          <w:rFonts w:ascii="Arial" w:hAnsi="Arial" w:cs="Arial"/>
          <w:sz w:val="22"/>
          <w:szCs w:val="22"/>
        </w:rPr>
      </w:pPr>
      <w:r>
        <w:rPr>
          <w:rFonts w:ascii="Arial" w:hAnsi="Arial" w:cs="Arial"/>
          <w:sz w:val="22"/>
          <w:szCs w:val="22"/>
        </w:rPr>
        <w:t>Wykonawca zobowiązuje się, że przy wykonywaniu Umowy działać będzie z najwyższą starannością, uwzględniającą profesjonalny charakter prowadzonej działalności, zgodnie ze złożoną ofertą, Specyfikacją Warunków Zamówienia oraz Umową, a także zasadami wiedzy technicznej oraz przepisami prawa powszechnie obowiązującymi.</w:t>
      </w:r>
    </w:p>
    <w:p w14:paraId="4A9CACD6" w14:textId="77777777" w:rsidR="00FC089B" w:rsidRDefault="00000000">
      <w:pPr>
        <w:numPr>
          <w:ilvl w:val="0"/>
          <w:numId w:val="10"/>
        </w:numPr>
        <w:spacing w:line="360" w:lineRule="auto"/>
        <w:ind w:left="-284" w:hanging="357"/>
        <w:jc w:val="both"/>
        <w:rPr>
          <w:rFonts w:ascii="Arial" w:hAnsi="Arial" w:cs="Arial"/>
          <w:i/>
          <w:sz w:val="22"/>
          <w:szCs w:val="22"/>
        </w:rPr>
      </w:pPr>
      <w:r>
        <w:rPr>
          <w:rFonts w:ascii="Arial" w:hAnsi="Arial" w:cs="Arial"/>
          <w:sz w:val="22"/>
          <w:szCs w:val="22"/>
        </w:rPr>
        <w:t xml:space="preserve">Wykonawca zobowiązuje się, że przy wykonywaniu Umowy będzie działać zgodnie z obowiązującymi przepisami prawa oraz decyzjami administracyjnymi wydanymi na potrzeby realizacji przedmiotu Umowy </w:t>
      </w:r>
      <w:r>
        <w:rPr>
          <w:rFonts w:ascii="Arial" w:hAnsi="Arial" w:cs="Arial"/>
          <w:iCs/>
          <w:sz w:val="22"/>
          <w:szCs w:val="22"/>
        </w:rPr>
        <w:t>w tym m.in.: decyzją o środowiskowych uwarunkowaniach, zezwoleniem na usuwanie drzew i krzewów, zgodą wodnoprawną, pozwoleniem na budowę.</w:t>
      </w:r>
    </w:p>
    <w:p w14:paraId="779F59B7" w14:textId="77777777" w:rsidR="00FC089B" w:rsidRDefault="00000000">
      <w:pPr>
        <w:numPr>
          <w:ilvl w:val="0"/>
          <w:numId w:val="10"/>
        </w:numPr>
        <w:spacing w:line="360" w:lineRule="auto"/>
        <w:ind w:left="-284" w:hanging="357"/>
        <w:jc w:val="both"/>
        <w:rPr>
          <w:rFonts w:ascii="Arial" w:hAnsi="Arial" w:cs="Arial"/>
          <w:sz w:val="22"/>
          <w:szCs w:val="22"/>
        </w:rPr>
      </w:pPr>
      <w:r>
        <w:rPr>
          <w:rFonts w:ascii="Arial" w:hAnsi="Arial" w:cs="Arial"/>
          <w:sz w:val="22"/>
          <w:szCs w:val="22"/>
        </w:rPr>
        <w:t xml:space="preserve">Wykonawca oświadcza, że zapoznał się z obowiązującymi wymaganiami zawartymi w przepisach powszechnie obowiązujących oraz w  wewnętrznych aktach prawnych PKP Polskie Linie Kolejowe S.A. a także zapisami i wytycznymi zawartymi w „ Zasadach bezpieczeństwa pracy obowiązujących na terenie PKP Polskie Linie Kolejowe S.A. podczas wykonywania prac inwestycyjnych, utrzymaniowych i remontowych wykonywanych przez pracowników podmiotów zewnętrznych Ibh-105” dostępnych na stronie: </w:t>
      </w:r>
      <w:hyperlink r:id="rId12" w:tooltip="www.plk-sa.pl" w:history="1">
        <w:r>
          <w:rPr>
            <w:rStyle w:val="Hipercze"/>
            <w:rFonts w:ascii="Arial" w:hAnsi="Arial" w:cs="Arial"/>
            <w:sz w:val="22"/>
            <w:szCs w:val="22"/>
          </w:rPr>
          <w:t>www.plk-sa.pl</w:t>
        </w:r>
      </w:hyperlink>
    </w:p>
    <w:p w14:paraId="3741C8BA" w14:textId="77777777" w:rsidR="00FC089B" w:rsidRDefault="00000000">
      <w:pPr>
        <w:numPr>
          <w:ilvl w:val="0"/>
          <w:numId w:val="10"/>
        </w:numPr>
        <w:spacing w:line="360" w:lineRule="auto"/>
        <w:ind w:left="-284" w:hanging="357"/>
        <w:jc w:val="both"/>
        <w:rPr>
          <w:rFonts w:ascii="Arial" w:hAnsi="Arial" w:cs="Arial"/>
          <w:sz w:val="22"/>
          <w:szCs w:val="22"/>
        </w:rPr>
      </w:pPr>
      <w:r>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71BE5C29" w14:textId="77777777" w:rsidR="00FC089B" w:rsidRDefault="00000000">
      <w:pPr>
        <w:numPr>
          <w:ilvl w:val="0"/>
          <w:numId w:val="10"/>
        </w:numPr>
        <w:spacing w:line="360" w:lineRule="auto"/>
        <w:ind w:left="-284" w:hanging="357"/>
        <w:jc w:val="both"/>
        <w:rPr>
          <w:rFonts w:ascii="Arial" w:hAnsi="Arial" w:cs="Arial"/>
          <w:sz w:val="22"/>
          <w:szCs w:val="22"/>
        </w:rPr>
      </w:pPr>
      <w:r>
        <w:rPr>
          <w:rFonts w:ascii="Arial" w:hAnsi="Arial" w:cs="Arial"/>
          <w:sz w:val="22"/>
          <w:szCs w:val="22"/>
        </w:rPr>
        <w:t xml:space="preserve">Przed przystąpieniem do realizacji Umowy Wykonawca zobowiązany jest do zapoznania pracowników z zagrożeniami występującymi w PKP Polskie Linie Kolejowe S.A. w sposób przyjęty u Zamawiającego. W każdym przypadku zatrudnienia pracowników (własnych czy Podwykonawcy), Wykonawca sporządza „Wykaz pracowników, poinformowanych o zagrożeniach”, którego oryginał pozostaje u Wykonawcy, a kopię otrzymuje Zamawiający. </w:t>
      </w:r>
    </w:p>
    <w:p w14:paraId="2EE293DF" w14:textId="77777777" w:rsidR="00FC089B" w:rsidRDefault="00000000">
      <w:pPr>
        <w:numPr>
          <w:ilvl w:val="0"/>
          <w:numId w:val="10"/>
        </w:numPr>
        <w:spacing w:line="360" w:lineRule="auto"/>
        <w:ind w:left="-284" w:hanging="357"/>
        <w:jc w:val="both"/>
        <w:rPr>
          <w:rFonts w:ascii="Arial" w:hAnsi="Arial" w:cs="Arial"/>
          <w:sz w:val="22"/>
          <w:szCs w:val="22"/>
        </w:rPr>
      </w:pPr>
      <w:r>
        <w:rPr>
          <w:rFonts w:ascii="Arial" w:hAnsi="Arial" w:cs="Arial"/>
          <w:sz w:val="22"/>
          <w:szCs w:val="22"/>
        </w:rPr>
        <w:t xml:space="preserve">Wykonawca przed rozpoczęciem realizacji Umowy powinien uzyskać dokument uprawniający do wstępu na teren kolejowy zgodnie z Instrukcją Id- 21 pn. „Zasady wstępu na obszar kolejowy zarządzany przez PKP Polskie Linie Kolejowe S.A.”, dostępną na stronie: </w:t>
      </w:r>
      <w:hyperlink r:id="rId13" w:history="1">
        <w:r>
          <w:rPr>
            <w:rStyle w:val="Hipercze"/>
            <w:rFonts w:ascii="Arial" w:hAnsi="Arial" w:cs="Arial"/>
            <w:sz w:val="22"/>
            <w:szCs w:val="22"/>
          </w:rPr>
          <w:t>www.plk-sa.pl</w:t>
        </w:r>
      </w:hyperlink>
      <w:r>
        <w:rPr>
          <w:rFonts w:ascii="Arial" w:hAnsi="Arial" w:cs="Arial"/>
          <w:sz w:val="22"/>
          <w:szCs w:val="22"/>
        </w:rPr>
        <w:t>.</w:t>
      </w:r>
    </w:p>
    <w:p w14:paraId="454F98F8" w14:textId="77777777" w:rsidR="00FC089B" w:rsidRDefault="00000000">
      <w:pPr>
        <w:numPr>
          <w:ilvl w:val="0"/>
          <w:numId w:val="10"/>
        </w:numPr>
        <w:spacing w:line="360" w:lineRule="auto"/>
        <w:ind w:left="-284" w:hanging="357"/>
        <w:jc w:val="both"/>
        <w:rPr>
          <w:rFonts w:ascii="Arial" w:hAnsi="Arial" w:cs="Arial"/>
          <w:sz w:val="22"/>
          <w:szCs w:val="22"/>
        </w:rPr>
      </w:pPr>
      <w:r>
        <w:rPr>
          <w:rFonts w:ascii="Arial" w:hAnsi="Arial" w:cs="Arial"/>
          <w:sz w:val="22"/>
          <w:szCs w:val="22"/>
        </w:rPr>
        <w:t>Wykonawca po zawarciu umowy zobowiązuje się do udziału w spotkaniu, na którym zostaną omówione zasady bezpieczeństwa podczas prowadzenia prac. W celu odbycia takiego spotkania Wykonawca ma obowiązek wystąpić do tutejszego Zakładu (IZBH).</w:t>
      </w:r>
    </w:p>
    <w:p w14:paraId="19AC3C76" w14:textId="77777777" w:rsidR="00FC089B" w:rsidRDefault="00000000">
      <w:pPr>
        <w:numPr>
          <w:ilvl w:val="0"/>
          <w:numId w:val="10"/>
        </w:numPr>
        <w:spacing w:line="360" w:lineRule="auto"/>
        <w:ind w:left="-284" w:hanging="357"/>
        <w:jc w:val="both"/>
        <w:rPr>
          <w:rFonts w:ascii="Arial" w:hAnsi="Arial" w:cs="Arial"/>
          <w:sz w:val="22"/>
          <w:szCs w:val="22"/>
        </w:rPr>
      </w:pPr>
      <w:r>
        <w:rPr>
          <w:rFonts w:ascii="Arial" w:hAnsi="Arial" w:cs="Arial"/>
          <w:sz w:val="22"/>
          <w:szCs w:val="22"/>
        </w:rPr>
        <w:t xml:space="preserve">Zapisy ust. 3 – 7 stosuje się odpowiednio do wszystkich Podwykonawców oraz pracowników Wykonawcy uczestniczących w procesie realizacji Umowy. </w:t>
      </w:r>
    </w:p>
    <w:p w14:paraId="7F983096" w14:textId="77777777" w:rsidR="00FC089B" w:rsidRDefault="00000000">
      <w:pPr>
        <w:numPr>
          <w:ilvl w:val="0"/>
          <w:numId w:val="10"/>
        </w:numPr>
        <w:spacing w:line="360" w:lineRule="auto"/>
        <w:ind w:left="-284" w:hanging="357"/>
        <w:jc w:val="both"/>
        <w:rPr>
          <w:rFonts w:ascii="Arial" w:hAnsi="Arial" w:cs="Arial"/>
          <w:sz w:val="22"/>
          <w:szCs w:val="22"/>
        </w:rPr>
      </w:pPr>
      <w:r>
        <w:rPr>
          <w:rFonts w:ascii="Arial" w:hAnsi="Arial" w:cs="Arial"/>
          <w:sz w:val="22"/>
          <w:szCs w:val="22"/>
        </w:rPr>
        <w:lastRenderedPageBreak/>
        <w:t>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 terenie której prowadzone są w/w działania.</w:t>
      </w:r>
    </w:p>
    <w:p w14:paraId="0C8CF3C4" w14:textId="77777777" w:rsidR="00FC089B" w:rsidRDefault="00000000">
      <w:pPr>
        <w:numPr>
          <w:ilvl w:val="0"/>
          <w:numId w:val="10"/>
        </w:numPr>
        <w:spacing w:line="360" w:lineRule="auto"/>
        <w:ind w:left="-284" w:hanging="357"/>
        <w:jc w:val="both"/>
        <w:rPr>
          <w:rFonts w:ascii="Arial" w:hAnsi="Arial" w:cs="Arial"/>
          <w:sz w:val="22"/>
          <w:szCs w:val="22"/>
        </w:rPr>
      </w:pPr>
      <w:r>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w:t>
      </w:r>
    </w:p>
    <w:p w14:paraId="167050B1" w14:textId="77777777" w:rsidR="00FC089B" w:rsidRDefault="00000000">
      <w:pPr>
        <w:numPr>
          <w:ilvl w:val="0"/>
          <w:numId w:val="10"/>
        </w:numPr>
        <w:spacing w:line="360" w:lineRule="auto"/>
        <w:ind w:left="-284" w:hanging="357"/>
        <w:jc w:val="both"/>
        <w:rPr>
          <w:rFonts w:ascii="Arial" w:hAnsi="Arial" w:cs="Arial"/>
          <w:sz w:val="22"/>
          <w:szCs w:val="22"/>
        </w:rPr>
      </w:pPr>
      <w:r>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6DD44966" w14:textId="77777777" w:rsidR="00FC089B" w:rsidRDefault="00000000">
      <w:pPr>
        <w:numPr>
          <w:ilvl w:val="0"/>
          <w:numId w:val="10"/>
        </w:numPr>
        <w:spacing w:line="360" w:lineRule="auto"/>
        <w:ind w:left="-284" w:hanging="357"/>
        <w:jc w:val="both"/>
        <w:rPr>
          <w:rFonts w:ascii="Arial" w:hAnsi="Arial" w:cs="Arial"/>
          <w:sz w:val="22"/>
          <w:szCs w:val="22"/>
        </w:rPr>
      </w:pPr>
      <w:r>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 z dnia 13 kwietnia 2007 r. o zapobieganiu szkodom w środowisku i ich naprawie.</w:t>
      </w:r>
    </w:p>
    <w:p w14:paraId="0410C99E" w14:textId="77777777" w:rsidR="00FC089B" w:rsidRDefault="00000000">
      <w:pPr>
        <w:numPr>
          <w:ilvl w:val="0"/>
          <w:numId w:val="10"/>
        </w:numPr>
        <w:spacing w:line="360" w:lineRule="auto"/>
        <w:ind w:left="-284" w:hanging="357"/>
        <w:jc w:val="both"/>
        <w:rPr>
          <w:rFonts w:ascii="Arial" w:hAnsi="Arial" w:cs="Arial"/>
          <w:sz w:val="22"/>
          <w:szCs w:val="22"/>
        </w:rPr>
      </w:pPr>
      <w:r>
        <w:rPr>
          <w:rFonts w:ascii="Arial" w:hAnsi="Arial" w:cs="Arial"/>
          <w:sz w:val="22"/>
          <w:szCs w:val="22"/>
        </w:rPr>
        <w:t>Niezależnie od innych obowiązków określonych w Umowie Wykonawca zobowiązuje się do:</w:t>
      </w:r>
    </w:p>
    <w:p w14:paraId="131353BF" w14:textId="77777777" w:rsidR="00FC089B" w:rsidRDefault="00000000">
      <w:pPr>
        <w:pStyle w:val="Tekstpodstawowywcity"/>
        <w:numPr>
          <w:ilvl w:val="0"/>
          <w:numId w:val="11"/>
        </w:numPr>
        <w:suppressAutoHyphens w:val="0"/>
        <w:spacing w:line="360" w:lineRule="auto"/>
        <w:ind w:left="-142"/>
        <w:jc w:val="both"/>
        <w:rPr>
          <w:rFonts w:ascii="Arial" w:hAnsi="Arial" w:cs="Arial"/>
          <w:sz w:val="22"/>
          <w:szCs w:val="22"/>
        </w:rPr>
      </w:pPr>
      <w:r>
        <w:rPr>
          <w:rFonts w:ascii="Arial" w:hAnsi="Arial" w:cs="Arial"/>
          <w:sz w:val="22"/>
          <w:szCs w:val="22"/>
        </w:rPr>
        <w:t xml:space="preserve">przedstawienia Zamawiającemu, 7 dni przed przejęciem placu budowy, Planu monitorowania środków kontroli ryzyka dotyczącego etapu Robót, opracowanego zgodnie z  wymogami 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14" w:tooltip="https://www.plk-sa.pl/klienci-i-kontrahenci/akty-prawne-i-przepisy/regulacje-wewnetrzne" w:history="1">
        <w:r>
          <w:rPr>
            <w:rStyle w:val="Hipercze"/>
            <w:rFonts w:ascii="Arial" w:hAnsi="Arial" w:cs="Arial"/>
            <w:sz w:val="22"/>
            <w:szCs w:val="22"/>
          </w:rPr>
          <w:t>https://www.plk-sa.pl/klienci-i-kontrahenci/akty-prawne-i-przepisy/regulacje-wewnetrzne</w:t>
        </w:r>
      </w:hyperlink>
      <w:hyperlink r:id="rId15" w:history="1"/>
      <w:r>
        <w:rPr>
          <w:rFonts w:ascii="Arial" w:hAnsi="Arial" w:cs="Arial"/>
          <w:sz w:val="22"/>
          <w:szCs w:val="22"/>
        </w:rPr>
        <w:t xml:space="preserve">. </w:t>
      </w:r>
    </w:p>
    <w:p w14:paraId="67807357" w14:textId="77777777" w:rsidR="00FC089B" w:rsidRDefault="00000000">
      <w:pPr>
        <w:pStyle w:val="Tekstpodstawowywcity"/>
        <w:numPr>
          <w:ilvl w:val="0"/>
          <w:numId w:val="11"/>
        </w:numPr>
        <w:suppressAutoHyphens w:val="0"/>
        <w:spacing w:line="360" w:lineRule="auto"/>
        <w:ind w:left="-142" w:hanging="283"/>
        <w:jc w:val="both"/>
        <w:rPr>
          <w:rFonts w:ascii="Arial" w:hAnsi="Arial" w:cs="Arial"/>
          <w:sz w:val="22"/>
          <w:szCs w:val="22"/>
        </w:rPr>
      </w:pPr>
      <w:r>
        <w:rPr>
          <w:rFonts w:ascii="Arial" w:hAnsi="Arial" w:cs="Arial"/>
          <w:sz w:val="22"/>
          <w:szCs w:val="22"/>
        </w:rPr>
        <w:t>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p>
    <w:p w14:paraId="45D5D035" w14:textId="77777777" w:rsidR="00FC089B" w:rsidRDefault="00000000">
      <w:pPr>
        <w:pStyle w:val="Tekstpodstawowywcity"/>
        <w:numPr>
          <w:ilvl w:val="0"/>
          <w:numId w:val="11"/>
        </w:numPr>
        <w:suppressAutoHyphens w:val="0"/>
        <w:spacing w:line="360" w:lineRule="auto"/>
        <w:ind w:left="-142" w:hanging="283"/>
        <w:jc w:val="both"/>
        <w:rPr>
          <w:rFonts w:ascii="Arial" w:hAnsi="Arial" w:cs="Arial"/>
          <w:sz w:val="22"/>
          <w:szCs w:val="22"/>
        </w:rPr>
      </w:pPr>
      <w:r>
        <w:rPr>
          <w:rFonts w:ascii="Arial" w:hAnsi="Arial" w:cs="Arial"/>
          <w:sz w:val="22"/>
          <w:szCs w:val="22"/>
        </w:rPr>
        <w:lastRenderedPageBreak/>
        <w:t>prowadzenia dokumentacji dla Robót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36A167E8" w14:textId="77777777" w:rsidR="00FC089B" w:rsidRDefault="00000000">
      <w:pPr>
        <w:pStyle w:val="Tekstpodstawowywcity"/>
        <w:numPr>
          <w:ilvl w:val="0"/>
          <w:numId w:val="11"/>
        </w:numPr>
        <w:suppressAutoHyphens w:val="0"/>
        <w:spacing w:line="360" w:lineRule="auto"/>
        <w:ind w:left="-142" w:hanging="283"/>
        <w:jc w:val="both"/>
        <w:rPr>
          <w:rFonts w:ascii="Arial" w:hAnsi="Arial" w:cs="Arial"/>
          <w:sz w:val="22"/>
          <w:szCs w:val="22"/>
        </w:rPr>
      </w:pPr>
      <w:r>
        <w:rPr>
          <w:rFonts w:ascii="Arial" w:hAnsi="Arial" w:cs="Arial"/>
          <w:sz w:val="22"/>
          <w:szCs w:val="22"/>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691C0346" w14:textId="77777777" w:rsidR="00FC089B" w:rsidRDefault="00000000">
      <w:pPr>
        <w:pStyle w:val="Tekstpodstawowywcity"/>
        <w:numPr>
          <w:ilvl w:val="0"/>
          <w:numId w:val="11"/>
        </w:numPr>
        <w:suppressAutoHyphens w:val="0"/>
        <w:spacing w:line="360" w:lineRule="auto"/>
        <w:ind w:left="-142" w:hanging="283"/>
        <w:jc w:val="both"/>
        <w:rPr>
          <w:rFonts w:ascii="Arial" w:hAnsi="Arial" w:cs="Arial"/>
          <w:sz w:val="22"/>
          <w:szCs w:val="22"/>
        </w:rPr>
      </w:pPr>
      <w:r>
        <w:rPr>
          <w:rFonts w:ascii="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72B68605" w14:textId="77777777" w:rsidR="00FC089B" w:rsidRDefault="00000000">
      <w:pPr>
        <w:pStyle w:val="Tekstpodstawowywcity"/>
        <w:numPr>
          <w:ilvl w:val="0"/>
          <w:numId w:val="11"/>
        </w:numPr>
        <w:suppressAutoHyphens w:val="0"/>
        <w:spacing w:line="360" w:lineRule="auto"/>
        <w:ind w:left="-142" w:hanging="283"/>
        <w:jc w:val="both"/>
        <w:rPr>
          <w:rFonts w:ascii="Arial" w:hAnsi="Arial" w:cs="Arial"/>
          <w:sz w:val="22"/>
          <w:szCs w:val="22"/>
        </w:rPr>
      </w:pPr>
      <w:r>
        <w:rPr>
          <w:rFonts w:ascii="Arial" w:hAnsi="Arial" w:cs="Arial"/>
          <w:sz w:val="22"/>
          <w:szCs w:val="22"/>
        </w:rPr>
        <w:t>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 określonych w wewnętrznych regulacjach Zamawiającego – udostępnionych do wglądu w siedzibie Zamawiającego,</w:t>
      </w:r>
    </w:p>
    <w:p w14:paraId="5F4055BE" w14:textId="77777777" w:rsidR="00FC089B" w:rsidRDefault="00000000">
      <w:pPr>
        <w:pStyle w:val="Tekstpodstawowywcity"/>
        <w:numPr>
          <w:ilvl w:val="0"/>
          <w:numId w:val="11"/>
        </w:numPr>
        <w:suppressAutoHyphens w:val="0"/>
        <w:spacing w:line="360" w:lineRule="auto"/>
        <w:ind w:left="-142" w:hanging="283"/>
        <w:jc w:val="both"/>
        <w:rPr>
          <w:rFonts w:ascii="Arial" w:hAnsi="Arial" w:cs="Arial"/>
          <w:sz w:val="22"/>
          <w:szCs w:val="22"/>
        </w:rPr>
      </w:pPr>
      <w:r>
        <w:rPr>
          <w:rFonts w:ascii="Arial" w:hAnsi="Arial" w:cs="Arial"/>
          <w:sz w:val="22"/>
          <w:szCs w:val="22"/>
        </w:rPr>
        <w:t>wykonywania Robót oraz innych czynności objętych przedmiotem Umowy z zachowaniem warunków zapewniających prowadzenie ruchu kolejowego i jego bezpieczeństwo według zasad ustalonych w wewnętrznych regulacjach Zamawiającego udostępnionych do wglądu w  siedzibie Zamawiającego oraz zgodnie z właściwymi przepisami z zakresu bezpieczeństwa i higieny pracy (dalej jako: „</w:t>
      </w:r>
      <w:r>
        <w:rPr>
          <w:rFonts w:ascii="Arial" w:hAnsi="Arial" w:cs="Arial"/>
          <w:b/>
          <w:sz w:val="22"/>
          <w:szCs w:val="22"/>
        </w:rPr>
        <w:t>BHP”</w:t>
      </w:r>
      <w:r>
        <w:rPr>
          <w:rFonts w:ascii="Arial" w:hAnsi="Arial" w:cs="Arial"/>
          <w:sz w:val="22"/>
          <w:szCs w:val="22"/>
        </w:rPr>
        <w:t>), w tym obowiązującymi przy wykonywaniu Robót Budowlanych,</w:t>
      </w:r>
    </w:p>
    <w:p w14:paraId="42263177" w14:textId="77777777" w:rsidR="00FC089B" w:rsidRDefault="00000000">
      <w:pPr>
        <w:pStyle w:val="Tekstpodstawowywcity"/>
        <w:numPr>
          <w:ilvl w:val="0"/>
          <w:numId w:val="11"/>
        </w:numPr>
        <w:suppressAutoHyphens w:val="0"/>
        <w:spacing w:line="360" w:lineRule="auto"/>
        <w:ind w:left="-142" w:hanging="283"/>
        <w:jc w:val="both"/>
        <w:rPr>
          <w:rFonts w:ascii="Arial" w:hAnsi="Arial" w:cs="Arial"/>
          <w:sz w:val="22"/>
          <w:szCs w:val="22"/>
        </w:rPr>
      </w:pPr>
      <w:r>
        <w:rPr>
          <w:rFonts w:ascii="Arial" w:hAnsi="Arial" w:cs="Arial"/>
          <w:sz w:val="22"/>
          <w:szCs w:val="22"/>
        </w:rPr>
        <w:t>stosowania materiałów, technik wykonawczych, sprzętu, metod diagnozowania i kontroli spełniających wymagania techniczne określone w wewnętrznych regulacjach Zamawiającego udostępnionych do wglądu w siedzibie Zamawiającego, w przypadkach, gdy Zamawiający zgłosi zastrzeżenia w tym zakresie, Wykonawca zobowiązany będzie niezwłocznie przedstawić Zamawiającemu konieczne aprobaty, wyniki badań i ocen oraz ekspertyzy,</w:t>
      </w:r>
    </w:p>
    <w:p w14:paraId="4E447B18" w14:textId="77777777" w:rsidR="00FC089B" w:rsidRDefault="00000000">
      <w:pPr>
        <w:pStyle w:val="Tekstpodstawowywcity"/>
        <w:numPr>
          <w:ilvl w:val="0"/>
          <w:numId w:val="11"/>
        </w:numPr>
        <w:suppressAutoHyphens w:val="0"/>
        <w:spacing w:line="360" w:lineRule="auto"/>
        <w:ind w:left="-142" w:hanging="283"/>
        <w:jc w:val="both"/>
        <w:rPr>
          <w:rFonts w:ascii="Arial" w:hAnsi="Arial" w:cs="Arial"/>
          <w:sz w:val="22"/>
          <w:szCs w:val="22"/>
        </w:rPr>
      </w:pPr>
      <w:r>
        <w:rPr>
          <w:rFonts w:ascii="Arial" w:hAnsi="Arial" w:cs="Arial"/>
          <w:sz w:val="22"/>
          <w:szCs w:val="22"/>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343331E5" w14:textId="77777777" w:rsidR="00FC089B" w:rsidRDefault="00000000">
      <w:pPr>
        <w:pStyle w:val="Tekstpodstawowywcity"/>
        <w:numPr>
          <w:ilvl w:val="0"/>
          <w:numId w:val="11"/>
        </w:numPr>
        <w:suppressAutoHyphens w:val="0"/>
        <w:spacing w:line="360" w:lineRule="auto"/>
        <w:ind w:left="-142" w:hanging="283"/>
        <w:jc w:val="both"/>
        <w:rPr>
          <w:rFonts w:ascii="Arial" w:hAnsi="Arial" w:cs="Arial"/>
          <w:sz w:val="22"/>
          <w:szCs w:val="22"/>
        </w:rPr>
      </w:pPr>
      <w:r>
        <w:rPr>
          <w:rFonts w:ascii="Arial" w:hAnsi="Arial" w:cs="Arial"/>
          <w:sz w:val="22"/>
          <w:szCs w:val="22"/>
        </w:rPr>
        <w:t>terminowego uiszczania opłat z tytułu zużycia mediów na Terenie Budowy i na terenie zaplecza budowy,</w:t>
      </w:r>
    </w:p>
    <w:p w14:paraId="2B0DE06E" w14:textId="77777777" w:rsidR="00FC089B" w:rsidRDefault="00000000">
      <w:pPr>
        <w:pStyle w:val="Tekstpodstawowywcity"/>
        <w:numPr>
          <w:ilvl w:val="0"/>
          <w:numId w:val="11"/>
        </w:numPr>
        <w:suppressAutoHyphens w:val="0"/>
        <w:spacing w:line="360" w:lineRule="auto"/>
        <w:ind w:left="-142" w:hanging="283"/>
        <w:jc w:val="both"/>
        <w:rPr>
          <w:rFonts w:ascii="Arial" w:hAnsi="Arial" w:cs="Arial"/>
          <w:sz w:val="22"/>
          <w:szCs w:val="22"/>
        </w:rPr>
      </w:pPr>
      <w:r>
        <w:rPr>
          <w:rFonts w:ascii="Arial" w:hAnsi="Arial" w:cs="Arial"/>
          <w:sz w:val="22"/>
          <w:szCs w:val="22"/>
        </w:rPr>
        <w:t>zapewnienia ochrony mienia znajdującego się na Terenie Budowy przed działaniem osób trzecich oraz przed niepożądanym działaniem czynników atmosferycznych,</w:t>
      </w:r>
    </w:p>
    <w:p w14:paraId="4E67A551" w14:textId="77777777" w:rsidR="00FC089B" w:rsidRDefault="00000000">
      <w:pPr>
        <w:pStyle w:val="Tekstpodstawowywcity"/>
        <w:numPr>
          <w:ilvl w:val="0"/>
          <w:numId w:val="11"/>
        </w:numPr>
        <w:suppressAutoHyphens w:val="0"/>
        <w:spacing w:line="360" w:lineRule="auto"/>
        <w:ind w:left="-142" w:hanging="283"/>
        <w:jc w:val="both"/>
        <w:rPr>
          <w:rFonts w:ascii="Arial" w:hAnsi="Arial" w:cs="Arial"/>
          <w:sz w:val="22"/>
          <w:szCs w:val="22"/>
        </w:rPr>
      </w:pPr>
      <w:r>
        <w:rPr>
          <w:rFonts w:ascii="Arial" w:hAnsi="Arial" w:cs="Arial"/>
          <w:sz w:val="22"/>
          <w:szCs w:val="22"/>
        </w:rPr>
        <w:lastRenderedPageBreak/>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793DE798" w14:textId="77777777" w:rsidR="00FC089B" w:rsidRDefault="00000000">
      <w:pPr>
        <w:pStyle w:val="Tekstpodstawowywcity"/>
        <w:numPr>
          <w:ilvl w:val="0"/>
          <w:numId w:val="11"/>
        </w:numPr>
        <w:suppressAutoHyphens w:val="0"/>
        <w:spacing w:line="360" w:lineRule="auto"/>
        <w:ind w:left="-142" w:hanging="283"/>
        <w:jc w:val="both"/>
        <w:rPr>
          <w:rFonts w:ascii="Arial" w:hAnsi="Arial" w:cs="Arial"/>
          <w:sz w:val="22"/>
          <w:szCs w:val="22"/>
        </w:rPr>
      </w:pPr>
      <w:r>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 zgodnie z wewnętrznymi regulacjami Zamawiającego - udostępnionymi do wglądu w siedzibie Zamawiającego,</w:t>
      </w:r>
    </w:p>
    <w:p w14:paraId="56EAA3E2" w14:textId="77777777" w:rsidR="00FC089B" w:rsidRDefault="00000000">
      <w:pPr>
        <w:pStyle w:val="Tekstpodstawowywcity"/>
        <w:numPr>
          <w:ilvl w:val="0"/>
          <w:numId w:val="11"/>
        </w:numPr>
        <w:suppressAutoHyphens w:val="0"/>
        <w:spacing w:line="360" w:lineRule="auto"/>
        <w:ind w:left="-142" w:hanging="283"/>
        <w:jc w:val="both"/>
        <w:rPr>
          <w:rFonts w:ascii="Arial" w:hAnsi="Arial" w:cs="Arial"/>
          <w:sz w:val="22"/>
          <w:szCs w:val="22"/>
        </w:rPr>
      </w:pPr>
      <w:r>
        <w:rPr>
          <w:rFonts w:ascii="Arial" w:hAnsi="Arial" w:cs="Arial"/>
          <w:sz w:val="22"/>
          <w:szCs w:val="22"/>
        </w:rPr>
        <w:t>zgłaszania gotowości do odbioru (w tym również odbiorów Robót zanikających lub ulegających zakryciu) wykonanych Robót oraz przystąpienia do tych odbiorów, na zasadach określonych w § 12 Umowy,</w:t>
      </w:r>
    </w:p>
    <w:p w14:paraId="029E0413" w14:textId="77777777" w:rsidR="00FC089B" w:rsidRDefault="00000000">
      <w:pPr>
        <w:pStyle w:val="Tekstpodstawowywcity"/>
        <w:numPr>
          <w:ilvl w:val="0"/>
          <w:numId w:val="11"/>
        </w:numPr>
        <w:suppressAutoHyphens w:val="0"/>
        <w:spacing w:line="360" w:lineRule="auto"/>
        <w:ind w:left="-142" w:hanging="283"/>
        <w:jc w:val="both"/>
        <w:rPr>
          <w:rFonts w:ascii="Arial" w:hAnsi="Arial" w:cs="Arial"/>
          <w:sz w:val="22"/>
          <w:szCs w:val="22"/>
        </w:rPr>
      </w:pPr>
      <w:r>
        <w:rPr>
          <w:rFonts w:ascii="Arial" w:hAnsi="Arial" w:cs="Arial"/>
          <w:sz w:val="22"/>
          <w:szCs w:val="22"/>
        </w:rPr>
        <w:t>usunięcia wad, w tym usterek, ujawnionych w czasie wykonywania Robót lub ujawnionych w czasie odbiorów i w terminach wyznaczonych w protokołach odbioru,</w:t>
      </w:r>
    </w:p>
    <w:p w14:paraId="030F00C2" w14:textId="77777777" w:rsidR="00FC089B" w:rsidRDefault="00000000">
      <w:pPr>
        <w:pStyle w:val="Tekstpodstawowywcity"/>
        <w:numPr>
          <w:ilvl w:val="0"/>
          <w:numId w:val="11"/>
        </w:numPr>
        <w:suppressAutoHyphens w:val="0"/>
        <w:spacing w:line="360" w:lineRule="auto"/>
        <w:ind w:left="-142" w:hanging="283"/>
        <w:jc w:val="both"/>
        <w:rPr>
          <w:rFonts w:ascii="Arial" w:hAnsi="Arial" w:cs="Arial"/>
          <w:sz w:val="22"/>
          <w:szCs w:val="22"/>
        </w:rPr>
      </w:pPr>
      <w:r>
        <w:rPr>
          <w:rFonts w:ascii="Arial" w:hAnsi="Arial" w:cs="Arial"/>
          <w:sz w:val="22"/>
          <w:szCs w:val="22"/>
        </w:rPr>
        <w:t>zwrotnego przekazania Zamawiającemu Terenu Budowy oraz innych terenów Zamawiającego, o ile były one użytkowane w związku z wykonywaniem Robót, po wykonaniu Robót, w terminie 7 dni od dnia ich zakończenia, w stanie uprzątniętym z wszelkich pozostałości wykonanych Robót, nie gorszym niż przekazany Wykonawcy przez Zamawiającego i umożliwiającym przystąpienie do natychmiastowego korzystania z tych terenów zgodnie z ich przeznaczeniem,</w:t>
      </w:r>
    </w:p>
    <w:p w14:paraId="719CBA43" w14:textId="77777777" w:rsidR="00FC089B" w:rsidRDefault="00000000">
      <w:pPr>
        <w:pStyle w:val="Tekstpodstawowywcity"/>
        <w:numPr>
          <w:ilvl w:val="0"/>
          <w:numId w:val="11"/>
        </w:numPr>
        <w:suppressAutoHyphens w:val="0"/>
        <w:spacing w:line="360" w:lineRule="auto"/>
        <w:ind w:left="-142" w:hanging="283"/>
        <w:jc w:val="both"/>
        <w:rPr>
          <w:rFonts w:ascii="Arial" w:hAnsi="Arial" w:cs="Arial"/>
          <w:sz w:val="22"/>
          <w:szCs w:val="22"/>
        </w:rPr>
      </w:pPr>
      <w:r>
        <w:rPr>
          <w:rFonts w:ascii="Arial" w:hAnsi="Arial" w:cs="Arial"/>
          <w:sz w:val="22"/>
          <w:szCs w:val="22"/>
        </w:rPr>
        <w:t>postępowania ze zdemontowanymi materiałami i urządzeniami w trakcie Robót w uzgodnieniu z Zamawiającym, na zasadach i zgodnie z dokumentacją sporządzoną według wytycznych Zamawiającego - Instrukcja postępowania z materiałami pochodzącymi z działalności PKP Polskie Linie Kolejowe S.A. Im-4, udostępniona do wglądu w siedzibie Zamawiającego,</w:t>
      </w:r>
    </w:p>
    <w:p w14:paraId="24A29E7D" w14:textId="77777777" w:rsidR="00FC089B" w:rsidRDefault="00000000">
      <w:pPr>
        <w:pStyle w:val="Tekstpodstawowywcity"/>
        <w:numPr>
          <w:ilvl w:val="0"/>
          <w:numId w:val="11"/>
        </w:numPr>
        <w:spacing w:line="360" w:lineRule="auto"/>
        <w:ind w:left="0" w:hanging="426"/>
        <w:jc w:val="both"/>
        <w:rPr>
          <w:rFonts w:ascii="Arial" w:hAnsi="Arial" w:cs="Arial"/>
          <w:sz w:val="22"/>
          <w:szCs w:val="22"/>
        </w:rPr>
      </w:pPr>
      <w:r>
        <w:rPr>
          <w:rFonts w:ascii="Arial" w:hAnsi="Arial" w:cs="Arial"/>
          <w:sz w:val="22"/>
          <w:szCs w:val="22"/>
        </w:rPr>
        <w:t xml:space="preserve">przekazania Zamawiającemu należących do niego </w:t>
      </w:r>
      <w:proofErr w:type="spellStart"/>
      <w:r>
        <w:rPr>
          <w:rFonts w:ascii="Arial" w:hAnsi="Arial" w:cs="Arial"/>
          <w:sz w:val="22"/>
          <w:szCs w:val="22"/>
        </w:rPr>
        <w:t>staroużytecznych</w:t>
      </w:r>
      <w:proofErr w:type="spellEnd"/>
      <w:r>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Polskie Linie Kolejowe S.A. Im-4” oraz „Instrukcji PKP Polskie Linie Kolejowe S.A. dotyczącej gospodarki odpadami dla Wykonawców Is-3” –dostępne na stronie internetowej </w:t>
      </w:r>
      <w:hyperlink r:id="rId16" w:tooltip="www.plk-sa.pl" w:history="1">
        <w:r>
          <w:rPr>
            <w:rFonts w:ascii="Arial" w:hAnsi="Arial" w:cs="Arial"/>
            <w:sz w:val="22"/>
            <w:szCs w:val="22"/>
          </w:rPr>
          <w:t>www.plk-sa.pl</w:t>
        </w:r>
      </w:hyperlink>
      <w:r>
        <w:rPr>
          <w:rFonts w:ascii="Arial" w:hAnsi="Arial" w:cs="Arial"/>
          <w:sz w:val="22"/>
          <w:szCs w:val="22"/>
        </w:rPr>
        <w:t>.</w:t>
      </w:r>
    </w:p>
    <w:p w14:paraId="0DA6E0E1" w14:textId="77777777" w:rsidR="00FC089B" w:rsidRDefault="00000000">
      <w:pPr>
        <w:pStyle w:val="Tekstpodstawowywcity"/>
        <w:numPr>
          <w:ilvl w:val="0"/>
          <w:numId w:val="11"/>
        </w:numPr>
        <w:suppressAutoHyphens w:val="0"/>
        <w:spacing w:line="360" w:lineRule="auto"/>
        <w:ind w:left="-142" w:hanging="283"/>
        <w:jc w:val="both"/>
        <w:rPr>
          <w:rFonts w:ascii="Arial" w:hAnsi="Arial" w:cs="Arial"/>
          <w:sz w:val="22"/>
          <w:szCs w:val="22"/>
        </w:rPr>
      </w:pPr>
      <w:r>
        <w:rPr>
          <w:rFonts w:ascii="Arial" w:hAnsi="Arial" w:cs="Arial"/>
          <w:sz w:val="22"/>
          <w:szCs w:val="22"/>
        </w:rPr>
        <w:t>uzyskania we własnym zakresie i na własny koszt stosownych pozwoleń, zezwoleń wynikających z przepisów prawa, które są wymagane, a nie były przekazane lub uzyskane przez Zamawiającego;</w:t>
      </w:r>
    </w:p>
    <w:p w14:paraId="560DC572" w14:textId="77777777" w:rsidR="00FC089B" w:rsidRDefault="00000000">
      <w:pPr>
        <w:pStyle w:val="Tekstpodstawowywcity"/>
        <w:numPr>
          <w:ilvl w:val="0"/>
          <w:numId w:val="11"/>
        </w:numPr>
        <w:suppressAutoHyphens w:val="0"/>
        <w:spacing w:line="360" w:lineRule="auto"/>
        <w:ind w:left="-142" w:hanging="283"/>
        <w:jc w:val="both"/>
        <w:rPr>
          <w:rFonts w:ascii="Arial" w:hAnsi="Arial" w:cs="Arial"/>
          <w:sz w:val="22"/>
          <w:szCs w:val="22"/>
        </w:rPr>
      </w:pPr>
      <w:r>
        <w:rPr>
          <w:rFonts w:ascii="Arial" w:hAnsi="Arial" w:cs="Arial"/>
          <w:sz w:val="22"/>
          <w:szCs w:val="22"/>
        </w:rPr>
        <w:lastRenderedPageBreak/>
        <w:t>w przypadku konieczności sporządzenia operatu wodnoprawnego celem uzyskania pozwolenia wodnoprawnego stosowanie się do Wytycznych obliczania ilości wód opadowych i roztopowych na obszarze kolejowym Is-2, udostępnionych przez Zamawiającego;</w:t>
      </w:r>
    </w:p>
    <w:p w14:paraId="695C789C" w14:textId="77777777" w:rsidR="00FC089B" w:rsidRDefault="00000000">
      <w:pPr>
        <w:pStyle w:val="Tekstpodstawowywcity"/>
        <w:numPr>
          <w:ilvl w:val="0"/>
          <w:numId w:val="11"/>
        </w:numPr>
        <w:suppressAutoHyphens w:val="0"/>
        <w:spacing w:line="360" w:lineRule="auto"/>
        <w:ind w:left="-142" w:hanging="283"/>
        <w:jc w:val="both"/>
        <w:rPr>
          <w:rFonts w:ascii="Arial" w:hAnsi="Arial" w:cs="Arial"/>
          <w:sz w:val="22"/>
          <w:szCs w:val="22"/>
        </w:rPr>
      </w:pPr>
      <w:r>
        <w:rPr>
          <w:rFonts w:ascii="Arial" w:hAnsi="Arial" w:cs="Arial"/>
          <w:sz w:val="22"/>
          <w:szCs w:val="22"/>
        </w:rPr>
        <w:t>w przypadku Robót, dla których został ustanowiony inspektor nadzoru inwestorskiego, stosowania się do zaleceń inspektora nadzoru inwestorskiego wydawanych przy ich wykonywaniu,</w:t>
      </w:r>
    </w:p>
    <w:p w14:paraId="1B8BDC7B" w14:textId="77777777" w:rsidR="00FC089B" w:rsidRDefault="00000000">
      <w:pPr>
        <w:pStyle w:val="Tekstpodstawowywcity"/>
        <w:numPr>
          <w:ilvl w:val="0"/>
          <w:numId w:val="11"/>
        </w:numPr>
        <w:suppressAutoHyphens w:val="0"/>
        <w:spacing w:line="360" w:lineRule="auto"/>
        <w:ind w:left="-142" w:hanging="283"/>
        <w:jc w:val="both"/>
        <w:rPr>
          <w:rFonts w:ascii="Arial" w:hAnsi="Arial" w:cs="Arial"/>
          <w:sz w:val="22"/>
          <w:szCs w:val="22"/>
        </w:rPr>
      </w:pPr>
      <w:r>
        <w:rPr>
          <w:rFonts w:ascii="Arial" w:hAnsi="Arial" w:cs="Arial"/>
          <w:sz w:val="22"/>
          <w:szCs w:val="22"/>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p>
    <w:p w14:paraId="5F960C0F" w14:textId="77777777" w:rsidR="00FC089B" w:rsidRDefault="00000000">
      <w:pPr>
        <w:pStyle w:val="Tekstpodstawowywcity"/>
        <w:numPr>
          <w:ilvl w:val="0"/>
          <w:numId w:val="11"/>
        </w:numPr>
        <w:suppressAutoHyphens w:val="0"/>
        <w:spacing w:line="360" w:lineRule="auto"/>
        <w:ind w:left="-141" w:hanging="284"/>
        <w:jc w:val="both"/>
        <w:rPr>
          <w:rFonts w:ascii="Arial" w:hAnsi="Arial" w:cs="Arial"/>
          <w:sz w:val="22"/>
          <w:szCs w:val="22"/>
        </w:rPr>
      </w:pPr>
      <w:r>
        <w:rPr>
          <w:rFonts w:ascii="Arial" w:hAnsi="Arial" w:cs="Arial"/>
          <w:sz w:val="22"/>
          <w:szCs w:val="22"/>
        </w:rPr>
        <w:t>dostarczenia niezbędnych materiałów i urządzeń zgodnie z postanowieniami § 10 Umowy,</w:t>
      </w:r>
    </w:p>
    <w:p w14:paraId="1A599031" w14:textId="77777777" w:rsidR="00FC089B" w:rsidRDefault="00000000">
      <w:pPr>
        <w:pStyle w:val="Tekstpodstawowywcity"/>
        <w:numPr>
          <w:ilvl w:val="0"/>
          <w:numId w:val="11"/>
        </w:numPr>
        <w:suppressAutoHyphens w:val="0"/>
        <w:spacing w:line="360" w:lineRule="auto"/>
        <w:ind w:left="-141" w:hanging="284"/>
        <w:jc w:val="both"/>
        <w:rPr>
          <w:rFonts w:ascii="Arial" w:hAnsi="Arial" w:cs="Arial"/>
          <w:sz w:val="22"/>
          <w:szCs w:val="22"/>
        </w:rPr>
      </w:pPr>
      <w:r>
        <w:rPr>
          <w:rFonts w:ascii="Arial" w:hAnsi="Arial" w:cs="Arial"/>
          <w:sz w:val="22"/>
          <w:szCs w:val="22"/>
        </w:rPr>
        <w:t>zapłaty wynagrodzenia podwykonawcom, jeżeli Wykonawca korzysta z podwykonawców,</w:t>
      </w:r>
    </w:p>
    <w:p w14:paraId="78FD5B20" w14:textId="77777777" w:rsidR="00FC089B" w:rsidRDefault="00000000">
      <w:pPr>
        <w:pStyle w:val="Tekstpodstawowywcity"/>
        <w:numPr>
          <w:ilvl w:val="0"/>
          <w:numId w:val="11"/>
        </w:numPr>
        <w:suppressAutoHyphens w:val="0"/>
        <w:spacing w:line="360" w:lineRule="auto"/>
        <w:ind w:left="-141" w:hanging="284"/>
        <w:jc w:val="both"/>
        <w:rPr>
          <w:rFonts w:ascii="Arial" w:hAnsi="Arial" w:cs="Arial"/>
          <w:sz w:val="22"/>
          <w:szCs w:val="22"/>
        </w:rPr>
      </w:pPr>
      <w:r>
        <w:rPr>
          <w:rFonts w:ascii="Arial" w:hAnsi="Arial" w:cs="Arial"/>
          <w:sz w:val="22"/>
          <w:szCs w:val="22"/>
        </w:rPr>
        <w:t>ubezpieczenia budowy,</w:t>
      </w:r>
    </w:p>
    <w:p w14:paraId="2A9DC4BA" w14:textId="77777777" w:rsidR="00FC089B" w:rsidRDefault="00000000">
      <w:pPr>
        <w:pStyle w:val="Tekstpodstawowywcity"/>
        <w:numPr>
          <w:ilvl w:val="0"/>
          <w:numId w:val="11"/>
        </w:numPr>
        <w:suppressAutoHyphens w:val="0"/>
        <w:spacing w:line="360" w:lineRule="auto"/>
        <w:ind w:left="-142" w:hanging="283"/>
        <w:jc w:val="both"/>
        <w:rPr>
          <w:rFonts w:ascii="Arial" w:hAnsi="Arial" w:cs="Arial"/>
          <w:sz w:val="22"/>
          <w:szCs w:val="22"/>
        </w:rPr>
      </w:pPr>
      <w:r>
        <w:rPr>
          <w:rFonts w:ascii="Arial" w:hAnsi="Arial" w:cs="Arial"/>
          <w:sz w:val="22"/>
          <w:szCs w:val="22"/>
        </w:rPr>
        <w:t xml:space="preserve">stosowania postanowień „Instrukcji postępowania z materiałami pochodzącymi </w:t>
      </w:r>
      <w:r>
        <w:rPr>
          <w:rFonts w:ascii="Arial" w:hAnsi="Arial" w:cs="Arial"/>
          <w:sz w:val="22"/>
          <w:szCs w:val="22"/>
        </w:rPr>
        <w:br/>
        <w:t xml:space="preserve">z działalności PKP Polskie Linie Kolejowe S.A. Im-4”, oraz „Zasadach bezpieczeństwa pracy obowiązujących na terenie PKP Polskie Linie Kolejowe S.A. podczas wykonywania prac inwestycyjnych, utrzymaniowych i remontowych wykonywanych przez pracowników podmiotów zewnętrznych Ibh-105”udostępnionych na stronie internetowej </w:t>
      </w:r>
      <w:hyperlink r:id="rId17" w:tooltip="www.plk-sa.pl" w:history="1">
        <w:r>
          <w:rPr>
            <w:rStyle w:val="Hipercze"/>
            <w:rFonts w:ascii="Arial" w:hAnsi="Arial" w:cs="Arial"/>
            <w:sz w:val="22"/>
            <w:szCs w:val="22"/>
          </w:rPr>
          <w:t>www.plk-sa.pl</w:t>
        </w:r>
      </w:hyperlink>
      <w:r>
        <w:t>;</w:t>
      </w:r>
    </w:p>
    <w:p w14:paraId="0190CED8" w14:textId="77777777" w:rsidR="00FC089B" w:rsidRDefault="00000000">
      <w:pPr>
        <w:pStyle w:val="Tekstpodstawowywcity"/>
        <w:numPr>
          <w:ilvl w:val="0"/>
          <w:numId w:val="11"/>
        </w:numPr>
        <w:suppressAutoHyphens w:val="0"/>
        <w:spacing w:line="360" w:lineRule="auto"/>
        <w:ind w:left="-142" w:hanging="283"/>
        <w:jc w:val="both"/>
        <w:rPr>
          <w:rFonts w:ascii="Arial" w:hAnsi="Arial" w:cs="Arial"/>
          <w:sz w:val="22"/>
          <w:szCs w:val="22"/>
        </w:rPr>
      </w:pPr>
      <w:r>
        <w:rPr>
          <w:rFonts w:ascii="Arial" w:hAnsi="Arial" w:cs="Arial"/>
          <w:sz w:val="22"/>
          <w:szCs w:val="22"/>
        </w:rPr>
        <w:t>wykonania Robót oraz innych czynności objętych przedmiotem Umowy zgodnie z regulaminem tymczasowym prowadzenia ruchu pociągów na czas wykonywania robót.</w:t>
      </w:r>
    </w:p>
    <w:p w14:paraId="2B5BDB95" w14:textId="77777777" w:rsidR="00FC089B" w:rsidRDefault="00000000">
      <w:pPr>
        <w:pStyle w:val="Tekstpodstawowywcity"/>
        <w:numPr>
          <w:ilvl w:val="0"/>
          <w:numId w:val="10"/>
        </w:numPr>
        <w:suppressAutoHyphens w:val="0"/>
        <w:spacing w:line="360" w:lineRule="auto"/>
        <w:ind w:left="-281"/>
        <w:jc w:val="both"/>
        <w:rPr>
          <w:rFonts w:ascii="Arial" w:hAnsi="Arial" w:cs="Arial"/>
          <w:sz w:val="22"/>
          <w:szCs w:val="22"/>
        </w:rPr>
      </w:pPr>
      <w:r>
        <w:rPr>
          <w:rFonts w:ascii="Arial" w:hAnsi="Arial" w:cs="Arial"/>
          <w:sz w:val="22"/>
          <w:szCs w:val="22"/>
        </w:rPr>
        <w:t>Z chwilą przejęcia Placu Budowy Wykonawca ponosi pełną odpowiedzialność za działania i zaniechania własne oraz</w:t>
      </w:r>
      <w:r>
        <w:rPr>
          <w:rFonts w:ascii="Arial" w:hAnsi="Arial" w:cs="Arial"/>
          <w:color w:val="FF0000"/>
          <w:sz w:val="22"/>
          <w:szCs w:val="22"/>
        </w:rPr>
        <w:t xml:space="preserve"> </w:t>
      </w:r>
      <w:r>
        <w:rPr>
          <w:rFonts w:ascii="Arial" w:hAnsi="Arial" w:cs="Arial"/>
          <w:sz w:val="22"/>
          <w:szCs w:val="22"/>
        </w:rPr>
        <w:t>podwykonawców i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7E03B5EC" w14:textId="77777777" w:rsidR="00FC089B" w:rsidRDefault="00000000">
      <w:pPr>
        <w:numPr>
          <w:ilvl w:val="0"/>
          <w:numId w:val="10"/>
        </w:numPr>
        <w:spacing w:line="360" w:lineRule="auto"/>
        <w:ind w:left="-284" w:hanging="357"/>
        <w:jc w:val="both"/>
        <w:rPr>
          <w:rFonts w:ascii="Arial" w:hAnsi="Arial" w:cs="Arial"/>
          <w:sz w:val="22"/>
          <w:szCs w:val="22"/>
        </w:rPr>
      </w:pPr>
      <w:r>
        <w:rPr>
          <w:rFonts w:ascii="Arial" w:hAnsi="Arial" w:cs="Arial"/>
          <w:sz w:val="22"/>
          <w:szCs w:val="22"/>
        </w:rPr>
        <w:t>Wykonawca zobowiązuje się niezwłocznie powiadomić Zamawiającego o każdej zmianie numeru rachunku bankowego oraz wszelkich danych teleadresowych jego firmy.</w:t>
      </w:r>
    </w:p>
    <w:p w14:paraId="6F671F6C" w14:textId="77777777" w:rsidR="00FC089B" w:rsidRDefault="00000000">
      <w:pPr>
        <w:numPr>
          <w:ilvl w:val="0"/>
          <w:numId w:val="10"/>
        </w:numPr>
        <w:spacing w:line="360" w:lineRule="auto"/>
        <w:ind w:left="-284" w:hanging="357"/>
        <w:jc w:val="both"/>
        <w:rPr>
          <w:rFonts w:ascii="Arial" w:hAnsi="Arial" w:cs="Arial"/>
          <w:sz w:val="22"/>
          <w:szCs w:val="22"/>
        </w:rPr>
      </w:pPr>
      <w:r>
        <w:rPr>
          <w:rFonts w:ascii="Arial" w:hAnsi="Arial" w:cs="Arial"/>
          <w:sz w:val="22"/>
          <w:szCs w:val="22"/>
        </w:rPr>
        <w:t xml:space="preserve">W celu realizacji zobowiązania PKP Polskich Linii Kolejowych S.A. wobec Ministra Infrastruktury, w związku z przewidywalnym finansowaniem/współfinansowaniem zamówienia ze środków pochodzących z umowy wieloletniej zawartej pomiędzy PKP Polskie Linie Kolejowe S.A. a Ministrem Infrastruktury w zakresie finasowania kosztów zarządzania infrastrukturą kolejowa, w tym jej utrzymania i remontów, Wykonawca 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Wykonawca zobowiązuje się także zapewnić udostępnienie przez jego podwykonawców dokumentów związanych z realizacją Umowy ww. podmiotom. </w:t>
      </w:r>
    </w:p>
    <w:p w14:paraId="622D5E0E" w14:textId="77777777" w:rsidR="00FC089B" w:rsidRDefault="00000000">
      <w:pPr>
        <w:numPr>
          <w:ilvl w:val="0"/>
          <w:numId w:val="12"/>
        </w:numPr>
        <w:tabs>
          <w:tab w:val="left" w:pos="9072"/>
        </w:tabs>
        <w:spacing w:line="360" w:lineRule="auto"/>
        <w:ind w:left="-284" w:hanging="425"/>
        <w:jc w:val="both"/>
        <w:rPr>
          <w:rFonts w:ascii="Arial" w:hAnsi="Arial" w:cs="Arial"/>
          <w:bCs/>
          <w:sz w:val="22"/>
          <w:szCs w:val="22"/>
        </w:rPr>
      </w:pPr>
      <w:bookmarkStart w:id="2" w:name="_Hlk183513040"/>
      <w:bookmarkStart w:id="3" w:name="_Hlk183514325"/>
      <w:bookmarkStart w:id="4" w:name="_Hlk181616998"/>
      <w:r>
        <w:rPr>
          <w:rFonts w:ascii="Arial" w:hAnsi="Arial" w:cs="Arial"/>
          <w:bCs/>
          <w:sz w:val="22"/>
          <w:szCs w:val="22"/>
        </w:rPr>
        <w:lastRenderedPageBreak/>
        <w:t>Wykonawca zobowiązuje się do bieżącego informowania Zamawiającego o postępach prac budowlanych, w szczególności poprzez przedstawienie pisemnych raportów z realizacji zamówienia w trakcie obowiązywania Umowy.</w:t>
      </w:r>
    </w:p>
    <w:bookmarkEnd w:id="2"/>
    <w:p w14:paraId="017E279D" w14:textId="77777777" w:rsidR="00FC089B" w:rsidRDefault="00000000">
      <w:pPr>
        <w:numPr>
          <w:ilvl w:val="0"/>
          <w:numId w:val="12"/>
        </w:numPr>
        <w:tabs>
          <w:tab w:val="left" w:pos="9072"/>
        </w:tabs>
        <w:spacing w:line="360" w:lineRule="auto"/>
        <w:ind w:left="-284" w:hanging="425"/>
        <w:jc w:val="both"/>
        <w:rPr>
          <w:rFonts w:ascii="Arial" w:hAnsi="Arial" w:cs="Arial"/>
          <w:bCs/>
          <w:sz w:val="22"/>
          <w:szCs w:val="22"/>
        </w:rPr>
      </w:pPr>
      <w:r>
        <w:rPr>
          <w:rFonts w:ascii="Arial" w:eastAsia="Calibri" w:hAnsi="Arial" w:cs="Arial"/>
          <w:sz w:val="22"/>
          <w:szCs w:val="22"/>
        </w:rPr>
        <w:t>Raporty o postępach prac będą</w:t>
      </w:r>
      <w:r>
        <w:rPr>
          <w:rFonts w:ascii="Arial" w:hAnsi="Arial" w:cs="Arial"/>
          <w:sz w:val="22"/>
          <w:szCs w:val="22"/>
        </w:rPr>
        <w:t xml:space="preserve"> przedkładane </w:t>
      </w:r>
      <w:r>
        <w:rPr>
          <w:rFonts w:ascii="Arial" w:eastAsia="Calibri" w:hAnsi="Arial" w:cs="Arial"/>
          <w:sz w:val="22"/>
          <w:szCs w:val="22"/>
        </w:rPr>
        <w:t>Zamawiającemu w następującej postaci oraz terminach:</w:t>
      </w:r>
    </w:p>
    <w:p w14:paraId="5FC2746C" w14:textId="77777777" w:rsidR="00FC089B" w:rsidRDefault="00000000">
      <w:pPr>
        <w:pStyle w:val="Akapitzlist"/>
        <w:numPr>
          <w:ilvl w:val="0"/>
          <w:numId w:val="13"/>
        </w:numPr>
        <w:tabs>
          <w:tab w:val="left" w:pos="9072"/>
        </w:tabs>
        <w:spacing w:line="360" w:lineRule="auto"/>
        <w:ind w:left="142" w:hanging="284"/>
        <w:jc w:val="both"/>
        <w:rPr>
          <w:rFonts w:ascii="Arial" w:eastAsia="Calibri" w:hAnsi="Arial" w:cs="Arial"/>
          <w:sz w:val="22"/>
          <w:szCs w:val="22"/>
        </w:rPr>
      </w:pPr>
      <w:r>
        <w:rPr>
          <w:rFonts w:ascii="Arial" w:hAnsi="Arial" w:cs="Arial"/>
          <w:bCs/>
          <w:sz w:val="22"/>
          <w:szCs w:val="22"/>
        </w:rPr>
        <w:t xml:space="preserve">miesięczne raporty w postaci elektronicznej na adres e-mail osoby odpowiedzialnej za nadzór nad realizacją Umowy ze strony Zamawiającego, wskazanej w Umowie, </w:t>
      </w:r>
      <w:r>
        <w:rPr>
          <w:rFonts w:ascii="Arial" w:eastAsia="Calibri" w:hAnsi="Arial" w:cs="Arial"/>
          <w:sz w:val="22"/>
          <w:szCs w:val="22"/>
        </w:rPr>
        <w:t xml:space="preserve">według wzorów uzgodnionych z Zamawiającym przed terminem złożenia pierwszego raportu – w terminie do 5 dnia </w:t>
      </w:r>
      <w:r>
        <w:rPr>
          <w:rFonts w:ascii="Arial" w:hAnsi="Arial" w:cs="Arial"/>
          <w:bCs/>
          <w:sz w:val="22"/>
          <w:szCs w:val="22"/>
        </w:rPr>
        <w:t>każdego miesiąca, następującego po miesiącu, którego dotyczy raport.</w:t>
      </w:r>
    </w:p>
    <w:p w14:paraId="41F92A87" w14:textId="77777777" w:rsidR="00FC089B" w:rsidRDefault="00000000">
      <w:pPr>
        <w:pStyle w:val="Akapitzlist"/>
        <w:numPr>
          <w:ilvl w:val="0"/>
          <w:numId w:val="13"/>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 xml:space="preserve">tygodniowe  raporty w postaci elektronicznej na adres e-mail osoby odpowiedzialnej za nadzór nad realizacją Umowy ze strony Zamawiającego, wskazanej w Umowie, według wzorów uzgodnionych z Zamawiającym przed terminem złożenia pierwszego raportu – do godz.12:00 następnego dnia roboczego po tygodniu, którego dany raport dotyczy. </w:t>
      </w:r>
    </w:p>
    <w:p w14:paraId="0EE15370" w14:textId="77777777" w:rsidR="00FC089B" w:rsidRDefault="00000000">
      <w:pPr>
        <w:pStyle w:val="Akapitzlist"/>
        <w:numPr>
          <w:ilvl w:val="0"/>
          <w:numId w:val="13"/>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Na potrzeby niniejszego punktu, przez tydzień należy rozumieć tydzień kalendarzowy, od poniedziałku do piątku. Pierwszy raport tygodniowy zostanie złożony w pierwszy poniedziałek po podpisaniu Umowy.</w:t>
      </w:r>
      <w:r>
        <w:rPr>
          <w:rFonts w:ascii="Arial" w:hAnsi="Arial" w:cs="Arial"/>
          <w:sz w:val="22"/>
          <w:szCs w:val="22"/>
        </w:rPr>
        <w:t xml:space="preserve"> </w:t>
      </w:r>
    </w:p>
    <w:p w14:paraId="754AB3B8" w14:textId="77777777" w:rsidR="00FC089B" w:rsidRDefault="00000000">
      <w:pPr>
        <w:numPr>
          <w:ilvl w:val="0"/>
          <w:numId w:val="12"/>
        </w:numPr>
        <w:tabs>
          <w:tab w:val="left" w:pos="9072"/>
        </w:tabs>
        <w:spacing w:line="360" w:lineRule="auto"/>
        <w:ind w:left="-284" w:hanging="425"/>
        <w:jc w:val="both"/>
        <w:rPr>
          <w:rFonts w:ascii="Arial" w:hAnsi="Arial" w:cs="Arial"/>
          <w:bCs/>
          <w:sz w:val="22"/>
          <w:szCs w:val="22"/>
        </w:rPr>
      </w:pPr>
      <w:r>
        <w:rPr>
          <w:rFonts w:ascii="Arial" w:hAnsi="Arial" w:cs="Arial"/>
          <w:bCs/>
          <w:sz w:val="22"/>
          <w:szCs w:val="22"/>
        </w:rPr>
        <w:t>Raporty, o których mowa w ust. 16, powinny zawierać w szczególności:</w:t>
      </w:r>
    </w:p>
    <w:p w14:paraId="4DDD9759" w14:textId="77777777" w:rsidR="00FC089B" w:rsidRDefault="00000000">
      <w:pPr>
        <w:pStyle w:val="Akapitzlist"/>
        <w:numPr>
          <w:ilvl w:val="0"/>
          <w:numId w:val="14"/>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Opis wykonanych prac z informacją o użytych materiałach i sprzęcie;</w:t>
      </w:r>
    </w:p>
    <w:p w14:paraId="490414C3" w14:textId="77777777" w:rsidR="00FC089B" w:rsidRDefault="00000000">
      <w:pPr>
        <w:pStyle w:val="Akapitzlist"/>
        <w:numPr>
          <w:ilvl w:val="0"/>
          <w:numId w:val="14"/>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Informacje o decyzjach administracyjnych/środowiskowych pozyskanych przez Wykonawcę w danym okresie lub o których pozyskanie Wykonawca wystąpił;</w:t>
      </w:r>
    </w:p>
    <w:p w14:paraId="3C9D581A" w14:textId="77777777" w:rsidR="00FC089B" w:rsidRDefault="00000000">
      <w:pPr>
        <w:pStyle w:val="Akapitzlist"/>
        <w:numPr>
          <w:ilvl w:val="0"/>
          <w:numId w:val="14"/>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Informacje o ewentualnych problemach i/lub opóźnieniach oraz podjętych działaniach naprawczych;</w:t>
      </w:r>
    </w:p>
    <w:p w14:paraId="7B49C06C" w14:textId="77777777" w:rsidR="00FC089B" w:rsidRDefault="00000000">
      <w:pPr>
        <w:pStyle w:val="Akapitzlist"/>
        <w:numPr>
          <w:ilvl w:val="0"/>
          <w:numId w:val="14"/>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Zdjęcia dokumentujące postęp prac;</w:t>
      </w:r>
    </w:p>
    <w:p w14:paraId="5767ED6A" w14:textId="77777777" w:rsidR="00FC089B" w:rsidRDefault="00000000">
      <w:pPr>
        <w:pStyle w:val="Akapitzlist"/>
        <w:numPr>
          <w:ilvl w:val="0"/>
          <w:numId w:val="14"/>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Plan prac na kolejny miesiąc;</w:t>
      </w:r>
    </w:p>
    <w:p w14:paraId="490BD0DA" w14:textId="77777777" w:rsidR="00FC089B" w:rsidRDefault="00000000">
      <w:pPr>
        <w:pStyle w:val="Akapitzlist"/>
        <w:numPr>
          <w:ilvl w:val="0"/>
          <w:numId w:val="14"/>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Informacje o wszelkich zmianach wprowadzonych w harmonogramie prac przyjętym przez Wykonawcę.</w:t>
      </w:r>
    </w:p>
    <w:p w14:paraId="655810C3" w14:textId="77777777" w:rsidR="00FC089B" w:rsidRDefault="00000000">
      <w:pPr>
        <w:numPr>
          <w:ilvl w:val="0"/>
          <w:numId w:val="12"/>
        </w:numPr>
        <w:tabs>
          <w:tab w:val="left" w:pos="9072"/>
        </w:tabs>
        <w:spacing w:line="360" w:lineRule="auto"/>
        <w:ind w:left="-284" w:hanging="425"/>
        <w:jc w:val="both"/>
        <w:rPr>
          <w:rFonts w:ascii="Arial" w:hAnsi="Arial" w:cs="Arial"/>
          <w:bCs/>
          <w:sz w:val="22"/>
          <w:szCs w:val="22"/>
        </w:rPr>
      </w:pPr>
      <w:r>
        <w:rPr>
          <w:rFonts w:ascii="Arial" w:hAnsi="Arial" w:cs="Arial"/>
          <w:bCs/>
          <w:sz w:val="22"/>
          <w:szCs w:val="22"/>
        </w:rPr>
        <w:t>W terminie 14 dni od dnia zakończenia robót budowlanych, Wykonawca przedstawi Zamawiającemu raport końcowy, w którym zawrze:</w:t>
      </w:r>
    </w:p>
    <w:p w14:paraId="7E87F34F" w14:textId="77777777" w:rsidR="00FC089B" w:rsidRDefault="00000000">
      <w:pPr>
        <w:pStyle w:val="Akapitzlist"/>
        <w:numPr>
          <w:ilvl w:val="0"/>
          <w:numId w:val="15"/>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Kompleksowy opis wszystkich wykonanych prac wraz a informacją o użytych materiałach i sprzęcie;</w:t>
      </w:r>
    </w:p>
    <w:p w14:paraId="408E222C" w14:textId="77777777" w:rsidR="00FC089B" w:rsidRDefault="00000000">
      <w:pPr>
        <w:pStyle w:val="Akapitzlist"/>
        <w:numPr>
          <w:ilvl w:val="0"/>
          <w:numId w:val="15"/>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Informacje o problemach napotkanych w trakcie realizacji prac wraz z opisem sposobów ich rozwiązania;</w:t>
      </w:r>
    </w:p>
    <w:p w14:paraId="27C1D138" w14:textId="77777777" w:rsidR="00FC089B" w:rsidRDefault="00000000">
      <w:pPr>
        <w:pStyle w:val="Akapitzlist"/>
        <w:numPr>
          <w:ilvl w:val="0"/>
          <w:numId w:val="15"/>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Dokumentację fotograficzną z procesu budowlanego.</w:t>
      </w:r>
    </w:p>
    <w:p w14:paraId="51842603" w14:textId="77777777" w:rsidR="00FC089B" w:rsidRDefault="00FC089B">
      <w:pPr>
        <w:pStyle w:val="Akapitzlist"/>
        <w:tabs>
          <w:tab w:val="left" w:pos="9072"/>
        </w:tabs>
        <w:spacing w:line="360" w:lineRule="auto"/>
        <w:ind w:left="142"/>
        <w:jc w:val="both"/>
        <w:rPr>
          <w:rFonts w:ascii="Arial" w:hAnsi="Arial" w:cs="Arial"/>
          <w:bCs/>
          <w:sz w:val="22"/>
          <w:szCs w:val="22"/>
        </w:rPr>
      </w:pPr>
    </w:p>
    <w:p w14:paraId="55B324AB" w14:textId="77777777" w:rsidR="00FC089B" w:rsidRDefault="00000000">
      <w:pPr>
        <w:spacing w:line="360" w:lineRule="auto"/>
        <w:ind w:left="-284"/>
        <w:jc w:val="center"/>
        <w:rPr>
          <w:rFonts w:ascii="Arial" w:hAnsi="Arial" w:cs="Arial"/>
          <w:b/>
          <w:sz w:val="22"/>
          <w:szCs w:val="22"/>
        </w:rPr>
      </w:pPr>
      <w:bookmarkStart w:id="5" w:name="Paragraf_od_6_do_11"/>
      <w:bookmarkEnd w:id="1"/>
      <w:bookmarkEnd w:id="3"/>
      <w:bookmarkEnd w:id="4"/>
      <w:r>
        <w:rPr>
          <w:rFonts w:ascii="Arial" w:hAnsi="Arial" w:cs="Arial"/>
          <w:b/>
          <w:sz w:val="22"/>
          <w:szCs w:val="22"/>
        </w:rPr>
        <w:t>§ 6</w:t>
      </w:r>
    </w:p>
    <w:p w14:paraId="54929D52"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Obowiązki Zamawiającego</w:t>
      </w:r>
    </w:p>
    <w:p w14:paraId="17AA2D88" w14:textId="77777777" w:rsidR="00FC089B" w:rsidRDefault="00000000">
      <w:pPr>
        <w:numPr>
          <w:ilvl w:val="1"/>
          <w:numId w:val="16"/>
        </w:numPr>
        <w:spacing w:line="360" w:lineRule="auto"/>
        <w:ind w:left="-284" w:hanging="357"/>
        <w:jc w:val="both"/>
        <w:rPr>
          <w:rFonts w:ascii="Arial" w:hAnsi="Arial" w:cs="Arial"/>
          <w:sz w:val="22"/>
          <w:szCs w:val="22"/>
        </w:rPr>
      </w:pPr>
      <w:r>
        <w:rPr>
          <w:rFonts w:ascii="Arial" w:hAnsi="Arial" w:cs="Arial"/>
          <w:sz w:val="22"/>
          <w:szCs w:val="22"/>
        </w:rPr>
        <w:lastRenderedPageBreak/>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76A16C9B" w14:textId="77777777" w:rsidR="00FC089B" w:rsidRDefault="00000000">
      <w:pPr>
        <w:numPr>
          <w:ilvl w:val="1"/>
          <w:numId w:val="16"/>
        </w:numPr>
        <w:spacing w:line="360" w:lineRule="auto"/>
        <w:ind w:left="-284" w:hanging="357"/>
        <w:jc w:val="both"/>
        <w:rPr>
          <w:rFonts w:ascii="Arial" w:hAnsi="Arial" w:cs="Arial"/>
          <w:sz w:val="22"/>
          <w:szCs w:val="22"/>
        </w:rPr>
      </w:pPr>
      <w:r>
        <w:rPr>
          <w:rFonts w:ascii="Arial" w:hAnsi="Arial" w:cs="Arial"/>
          <w:sz w:val="22"/>
          <w:szCs w:val="22"/>
        </w:rPr>
        <w:t>Niezależnie od pozostałych postanowień Umowy, Zamawiający zobowiązuje się do:</w:t>
      </w:r>
    </w:p>
    <w:p w14:paraId="29D06AF9" w14:textId="77777777" w:rsidR="00FC089B" w:rsidRDefault="00000000">
      <w:pPr>
        <w:pStyle w:val="Tekstpodstawowywcity"/>
        <w:numPr>
          <w:ilvl w:val="0"/>
          <w:numId w:val="17"/>
        </w:numPr>
        <w:suppressAutoHyphens w:val="0"/>
        <w:spacing w:line="360" w:lineRule="auto"/>
        <w:ind w:left="0" w:hanging="426"/>
        <w:jc w:val="both"/>
        <w:rPr>
          <w:rFonts w:ascii="Arial" w:hAnsi="Arial" w:cs="Arial"/>
          <w:sz w:val="22"/>
          <w:szCs w:val="22"/>
        </w:rPr>
      </w:pPr>
      <w:r>
        <w:rPr>
          <w:rFonts w:ascii="Arial" w:hAnsi="Arial" w:cs="Arial"/>
          <w:sz w:val="22"/>
          <w:szCs w:val="22"/>
        </w:rPr>
        <w:t>przekazania Wykonawcy Terenu Budowy,</w:t>
      </w:r>
    </w:p>
    <w:p w14:paraId="3BA4A541" w14:textId="77777777" w:rsidR="00FC089B" w:rsidRDefault="00000000">
      <w:pPr>
        <w:pStyle w:val="Tekstpodstawowywcity"/>
        <w:numPr>
          <w:ilvl w:val="0"/>
          <w:numId w:val="17"/>
        </w:numPr>
        <w:suppressAutoHyphens w:val="0"/>
        <w:spacing w:line="360" w:lineRule="auto"/>
        <w:ind w:left="0" w:hanging="426"/>
        <w:jc w:val="both"/>
        <w:rPr>
          <w:rFonts w:ascii="Arial" w:hAnsi="Arial" w:cs="Arial"/>
          <w:sz w:val="22"/>
          <w:szCs w:val="22"/>
        </w:rPr>
      </w:pPr>
      <w:r>
        <w:rPr>
          <w:rFonts w:ascii="Arial" w:hAnsi="Arial" w:cs="Arial"/>
          <w:sz w:val="22"/>
          <w:szCs w:val="22"/>
        </w:rPr>
        <w:t>przekazania Wykonawcy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w:t>
      </w:r>
    </w:p>
    <w:p w14:paraId="36647D70" w14:textId="77777777" w:rsidR="00FC089B" w:rsidRDefault="00000000">
      <w:pPr>
        <w:pStyle w:val="Tekstpodstawowywcity"/>
        <w:numPr>
          <w:ilvl w:val="0"/>
          <w:numId w:val="17"/>
        </w:numPr>
        <w:suppressAutoHyphens w:val="0"/>
        <w:spacing w:line="360" w:lineRule="auto"/>
        <w:ind w:left="0" w:hanging="426"/>
        <w:jc w:val="both"/>
        <w:rPr>
          <w:rFonts w:ascii="Arial" w:hAnsi="Arial" w:cs="Arial"/>
          <w:sz w:val="22"/>
          <w:szCs w:val="22"/>
        </w:rPr>
      </w:pPr>
      <w:r>
        <w:rPr>
          <w:rFonts w:ascii="Arial" w:hAnsi="Arial" w:cs="Arial"/>
          <w:sz w:val="22"/>
          <w:szCs w:val="22"/>
        </w:rPr>
        <w:t xml:space="preserve">opracowania projektów organizacji ruchu kołowego na przejazdach kolejowych w poziomie szyn, </w:t>
      </w:r>
    </w:p>
    <w:p w14:paraId="482D0ED3" w14:textId="77777777" w:rsidR="00FC089B" w:rsidRDefault="00000000">
      <w:pPr>
        <w:pStyle w:val="Tekstpodstawowywcity"/>
        <w:numPr>
          <w:ilvl w:val="0"/>
          <w:numId w:val="17"/>
        </w:numPr>
        <w:suppressAutoHyphens w:val="0"/>
        <w:spacing w:line="360" w:lineRule="auto"/>
        <w:ind w:left="0" w:hanging="426"/>
        <w:jc w:val="both"/>
        <w:rPr>
          <w:rFonts w:ascii="Arial" w:hAnsi="Arial" w:cs="Arial"/>
          <w:sz w:val="22"/>
          <w:szCs w:val="22"/>
        </w:rPr>
      </w:pPr>
      <w:r>
        <w:rPr>
          <w:rFonts w:ascii="Arial" w:hAnsi="Arial" w:cs="Arial"/>
          <w:sz w:val="22"/>
          <w:szCs w:val="22"/>
        </w:rPr>
        <w:t>dostarczenia Wykonawcy – w przypadkach tego wymagających - w terminach ustalonych przez Strony, niezbędnej dokumentacji, koniecznych wyników badań i ocen, ekspertyz, atestów i innych wymaganych dokumentów dla prawidłowego, zgodnego z obowiązującymi przepisami wykonywania Umowy, z zastrzeżeniem przypadków, gdy przygotowanie lub uzyskanie określonych dokumentów stanowi obowiązek Wykonawcy na podstawie Umowy,</w:t>
      </w:r>
    </w:p>
    <w:p w14:paraId="039E8607" w14:textId="77777777" w:rsidR="00FC089B" w:rsidRDefault="00000000">
      <w:pPr>
        <w:pStyle w:val="Tekstpodstawowywcity"/>
        <w:numPr>
          <w:ilvl w:val="0"/>
          <w:numId w:val="17"/>
        </w:numPr>
        <w:suppressAutoHyphens w:val="0"/>
        <w:spacing w:line="360" w:lineRule="auto"/>
        <w:ind w:left="0" w:hanging="426"/>
        <w:jc w:val="both"/>
        <w:rPr>
          <w:rFonts w:ascii="Arial" w:hAnsi="Arial" w:cs="Arial"/>
          <w:sz w:val="22"/>
          <w:szCs w:val="22"/>
        </w:rPr>
      </w:pPr>
      <w:r>
        <w:rPr>
          <w:rFonts w:ascii="Arial" w:hAnsi="Arial" w:cs="Arial"/>
          <w:sz w:val="22"/>
          <w:szCs w:val="22"/>
        </w:rPr>
        <w:t>wyznaczenia inspektora nadzoru inwestorskiego w rozumieniu Prawa Budowlanego, w przypadkach, gdy jest to wymagane przez przepisy prawa lub decyzję o pozwoleniu na budowę lub wyznaczenia uprawnionego pracownika do pełnienia nadzoru w pozostałych przypadkach,</w:t>
      </w:r>
    </w:p>
    <w:p w14:paraId="7388780E" w14:textId="77777777" w:rsidR="00FC089B" w:rsidRDefault="00000000">
      <w:pPr>
        <w:pStyle w:val="Tekstpodstawowywcity"/>
        <w:numPr>
          <w:ilvl w:val="0"/>
          <w:numId w:val="17"/>
        </w:numPr>
        <w:suppressAutoHyphens w:val="0"/>
        <w:spacing w:line="360" w:lineRule="auto"/>
        <w:ind w:left="0" w:hanging="426"/>
        <w:jc w:val="both"/>
        <w:rPr>
          <w:rFonts w:ascii="Arial" w:hAnsi="Arial" w:cs="Arial"/>
          <w:sz w:val="22"/>
          <w:szCs w:val="22"/>
        </w:rPr>
      </w:pPr>
      <w:r>
        <w:rPr>
          <w:rFonts w:ascii="Arial" w:hAnsi="Arial" w:cs="Arial"/>
          <w:sz w:val="22"/>
          <w:szCs w:val="22"/>
        </w:rPr>
        <w:t xml:space="preserve">dostarczenia niezbędnych materiałów i urządzeń zgodnie z postanowieniami § 10 Umowy, </w:t>
      </w:r>
    </w:p>
    <w:p w14:paraId="5572B628" w14:textId="77777777" w:rsidR="00FC089B" w:rsidRDefault="00000000">
      <w:pPr>
        <w:pStyle w:val="Tekstpodstawowywcity"/>
        <w:numPr>
          <w:ilvl w:val="0"/>
          <w:numId w:val="17"/>
        </w:numPr>
        <w:suppressAutoHyphens w:val="0"/>
        <w:spacing w:line="360" w:lineRule="auto"/>
        <w:ind w:left="0" w:hanging="426"/>
        <w:jc w:val="both"/>
        <w:rPr>
          <w:rFonts w:ascii="Arial" w:hAnsi="Arial" w:cs="Arial"/>
          <w:sz w:val="22"/>
          <w:szCs w:val="22"/>
        </w:rPr>
      </w:pPr>
      <w:r>
        <w:rPr>
          <w:rFonts w:ascii="Arial" w:hAnsi="Arial" w:cs="Arial"/>
          <w:sz w:val="22"/>
          <w:szCs w:val="22"/>
        </w:rPr>
        <w:t>zapewnienia Wykonawcy nieodpłatnego dostępu do torów postojowych zarządzanych przez Zamawiającego oraz na potrzeby prowadzenia Robót możliwości poboru wody, energii elektrycznej, cieplnej, gazów, sprężonego powietrza oraz miejsc składowania materiałów odpadowych, przy czym koszty związane z korzystaniem z wyżej wymienionych Wykonawca ponosi na warunkach wynikających z zawartych przez niego odrębnych umów,</w:t>
      </w:r>
    </w:p>
    <w:p w14:paraId="2CC30D26" w14:textId="77777777" w:rsidR="00FC089B" w:rsidRDefault="00000000">
      <w:pPr>
        <w:pStyle w:val="Tekstpodstawowywcity"/>
        <w:numPr>
          <w:ilvl w:val="0"/>
          <w:numId w:val="17"/>
        </w:numPr>
        <w:suppressAutoHyphens w:val="0"/>
        <w:spacing w:line="360" w:lineRule="auto"/>
        <w:ind w:left="0" w:hanging="426"/>
        <w:jc w:val="both"/>
        <w:rPr>
          <w:rFonts w:ascii="Arial" w:hAnsi="Arial" w:cs="Arial"/>
          <w:sz w:val="22"/>
          <w:szCs w:val="22"/>
        </w:rPr>
      </w:pPr>
      <w:r>
        <w:rPr>
          <w:rFonts w:ascii="Arial" w:hAnsi="Arial" w:cs="Arial"/>
          <w:iCs/>
          <w:sz w:val="22"/>
          <w:szCs w:val="22"/>
        </w:rPr>
        <w:t>nieodpłatnego u</w:t>
      </w:r>
      <w:r>
        <w:rPr>
          <w:rFonts w:ascii="Arial" w:hAnsi="Arial" w:cs="Arial"/>
          <w:sz w:val="22"/>
          <w:szCs w:val="22"/>
        </w:rPr>
        <w:t>dostępnienia Wykonawcy terenu pod zaplecze budowy,</w:t>
      </w:r>
    </w:p>
    <w:p w14:paraId="51DC44DE" w14:textId="77777777" w:rsidR="00FC089B" w:rsidRDefault="00000000">
      <w:pPr>
        <w:pStyle w:val="Tekstpodstawowywcity"/>
        <w:numPr>
          <w:ilvl w:val="0"/>
          <w:numId w:val="17"/>
        </w:numPr>
        <w:suppressAutoHyphens w:val="0"/>
        <w:spacing w:line="360" w:lineRule="auto"/>
        <w:ind w:left="0" w:hanging="426"/>
        <w:jc w:val="both"/>
        <w:rPr>
          <w:rFonts w:ascii="Arial" w:hAnsi="Arial" w:cs="Arial"/>
          <w:sz w:val="22"/>
          <w:szCs w:val="22"/>
        </w:rPr>
      </w:pPr>
      <w:r>
        <w:rPr>
          <w:rFonts w:ascii="Arial" w:hAnsi="Arial" w:cs="Arial"/>
          <w:sz w:val="22"/>
          <w:szCs w:val="22"/>
        </w:rPr>
        <w:t>wyznaczenia terminów odbiorów Robót oraz przystąpienia do tych odbiorów, na zasadach określonych w § 12 Umowy,</w:t>
      </w:r>
    </w:p>
    <w:p w14:paraId="0A4ADF3B" w14:textId="77777777" w:rsidR="00FC089B" w:rsidRDefault="00000000">
      <w:pPr>
        <w:pStyle w:val="Tekstpodstawowywcity"/>
        <w:numPr>
          <w:ilvl w:val="0"/>
          <w:numId w:val="17"/>
        </w:numPr>
        <w:suppressAutoHyphens w:val="0"/>
        <w:spacing w:line="360" w:lineRule="auto"/>
        <w:ind w:left="0" w:hanging="426"/>
        <w:jc w:val="both"/>
        <w:rPr>
          <w:rFonts w:ascii="Arial" w:hAnsi="Arial" w:cs="Arial"/>
          <w:sz w:val="22"/>
          <w:szCs w:val="22"/>
        </w:rPr>
      </w:pPr>
      <w:r>
        <w:rPr>
          <w:rFonts w:ascii="Arial" w:hAnsi="Arial" w:cs="Arial"/>
          <w:sz w:val="22"/>
          <w:szCs w:val="22"/>
        </w:rPr>
        <w:t>umożliwienia Wykonawcy, w celu wykonywania Robót, wstępu na obszar kolejowy zarządzany przez Zamawiającego;</w:t>
      </w:r>
    </w:p>
    <w:p w14:paraId="75628118" w14:textId="77777777" w:rsidR="00FC089B" w:rsidRDefault="00000000">
      <w:pPr>
        <w:pStyle w:val="Tekstpodstawowywcity"/>
        <w:numPr>
          <w:ilvl w:val="0"/>
          <w:numId w:val="17"/>
        </w:numPr>
        <w:suppressAutoHyphens w:val="0"/>
        <w:spacing w:line="360" w:lineRule="auto"/>
        <w:ind w:left="0" w:hanging="426"/>
        <w:jc w:val="both"/>
        <w:rPr>
          <w:rFonts w:ascii="Arial" w:hAnsi="Arial" w:cs="Arial"/>
          <w:sz w:val="22"/>
          <w:szCs w:val="22"/>
        </w:rPr>
      </w:pPr>
      <w:r>
        <w:rPr>
          <w:rFonts w:ascii="Arial" w:hAnsi="Arial" w:cs="Arial"/>
          <w:sz w:val="22"/>
          <w:szCs w:val="22"/>
        </w:rPr>
        <w:t>wskazania Wykonawcy miejsca składowania odzyskanych materiałów i urządzeń,</w:t>
      </w:r>
    </w:p>
    <w:p w14:paraId="5EFF6B6E" w14:textId="77777777" w:rsidR="00FC089B" w:rsidRDefault="00000000">
      <w:pPr>
        <w:pStyle w:val="Tekstpodstawowywcity"/>
        <w:numPr>
          <w:ilvl w:val="0"/>
          <w:numId w:val="17"/>
        </w:numPr>
        <w:suppressAutoHyphens w:val="0"/>
        <w:spacing w:line="360" w:lineRule="auto"/>
        <w:ind w:left="0" w:hanging="426"/>
        <w:jc w:val="both"/>
        <w:rPr>
          <w:rFonts w:ascii="Arial" w:hAnsi="Arial" w:cs="Arial"/>
          <w:sz w:val="22"/>
          <w:szCs w:val="22"/>
        </w:rPr>
      </w:pPr>
      <w:r>
        <w:rPr>
          <w:rFonts w:ascii="Arial" w:hAnsi="Arial" w:cs="Arial"/>
          <w:sz w:val="22"/>
          <w:szCs w:val="22"/>
        </w:rPr>
        <w:t>udzielenia Wykonawcy niezbędnych pełnomocnictw, w odrębnych dokumentach w przypadku, gdy okażą się one niezbędne do realizacji przez Wykonawcę jego obowiązków wynikających z Umowy.</w:t>
      </w:r>
    </w:p>
    <w:p w14:paraId="07C94297"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 7</w:t>
      </w:r>
    </w:p>
    <w:p w14:paraId="4F0C5659"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Podwykonawcy</w:t>
      </w:r>
    </w:p>
    <w:p w14:paraId="275976B7" w14:textId="77777777" w:rsidR="00FC089B" w:rsidRDefault="00000000">
      <w:pPr>
        <w:numPr>
          <w:ilvl w:val="0"/>
          <w:numId w:val="18"/>
        </w:numPr>
        <w:spacing w:line="360" w:lineRule="auto"/>
        <w:ind w:left="-284" w:hanging="357"/>
        <w:jc w:val="both"/>
        <w:rPr>
          <w:rFonts w:ascii="Arial" w:hAnsi="Arial" w:cs="Arial"/>
          <w:sz w:val="22"/>
          <w:szCs w:val="22"/>
        </w:rPr>
      </w:pPr>
      <w:r>
        <w:rPr>
          <w:rFonts w:ascii="Arial" w:hAnsi="Arial" w:cs="Arial"/>
          <w:sz w:val="22"/>
          <w:szCs w:val="22"/>
        </w:rPr>
        <w:lastRenderedPageBreak/>
        <w:t xml:space="preserve">Przy wykonywaniu Umowy, Wykonawca </w:t>
      </w:r>
      <w:r>
        <w:rPr>
          <w:rFonts w:ascii="Arial" w:hAnsi="Arial" w:cs="Arial"/>
          <w:iCs/>
          <w:sz w:val="22"/>
          <w:szCs w:val="22"/>
        </w:rPr>
        <w:t xml:space="preserve">może </w:t>
      </w:r>
      <w:r>
        <w:rPr>
          <w:rFonts w:ascii="Arial" w:hAnsi="Arial" w:cs="Arial"/>
          <w:sz w:val="22"/>
          <w:szCs w:val="22"/>
        </w:rPr>
        <w:t>posługiwać się podwykonawcami (dalej: „Podwykonawcy”) lub osobami trzecimi.</w:t>
      </w:r>
    </w:p>
    <w:p w14:paraId="2E2C10EA" w14:textId="77777777" w:rsidR="00FC089B" w:rsidRDefault="00000000">
      <w:pPr>
        <w:numPr>
          <w:ilvl w:val="0"/>
          <w:numId w:val="18"/>
        </w:numPr>
        <w:spacing w:line="360" w:lineRule="auto"/>
        <w:ind w:left="-284" w:hanging="357"/>
        <w:jc w:val="both"/>
        <w:rPr>
          <w:rFonts w:ascii="Arial" w:hAnsi="Arial" w:cs="Arial"/>
          <w:sz w:val="22"/>
          <w:szCs w:val="22"/>
        </w:rPr>
      </w:pPr>
      <w:r>
        <w:rPr>
          <w:rFonts w:ascii="Arial" w:hAnsi="Arial" w:cs="Arial"/>
          <w:sz w:val="22"/>
          <w:szCs w:val="22"/>
        </w:rPr>
        <w:t xml:space="preserve">Wykonawca nie może powierzyć Podwykonawcom realizacji całości zakresu Robót i  czynności objętych przedmiotem Umowy. </w:t>
      </w:r>
    </w:p>
    <w:p w14:paraId="6B91B0F4" w14:textId="77777777" w:rsidR="00FC089B" w:rsidRDefault="00000000">
      <w:pPr>
        <w:numPr>
          <w:ilvl w:val="0"/>
          <w:numId w:val="18"/>
        </w:numPr>
        <w:spacing w:line="360" w:lineRule="auto"/>
        <w:ind w:left="-284" w:hanging="357"/>
        <w:jc w:val="both"/>
        <w:rPr>
          <w:rFonts w:ascii="Arial" w:hAnsi="Arial" w:cs="Arial"/>
          <w:sz w:val="22"/>
          <w:szCs w:val="22"/>
        </w:rPr>
      </w:pPr>
      <w:r>
        <w:rPr>
          <w:rFonts w:ascii="Arial" w:hAnsi="Arial" w:cs="Arial"/>
          <w:sz w:val="22"/>
          <w:szCs w:val="22"/>
        </w:rPr>
        <w:t>Zawarcie przez Wykonawcę umowy z podwykonawcą w przedmiocie powierzenia podwykonawcy wykonywania Robót wymaga uprzedniej zgody Zamawiającego. Wykonawca zobowiązany jest przedstawić Zamawiającemu umowę z podwykonawcą lub jej projekt wraz z częścią dokumentacji dotyczącą wykonania Robót określonych w tej umowie lub jej projekcie do akceptacji.  Do umowy, Wykonawca dołączy Oświadczenie pn.: „Oświadczenie o niepodleganiu wykluczeniu na podstawie art. 7 ust. 1 ustawy z dnia 13 kwietnia 2022 r. o szczególnych rozwiązaniach w zakresie przeciwdziałania wspieraniu agresji na Ukrainę oraz służących ochronie bezpieczeństwa narodowego (t. j. Dz. U. z 2025 r., poz. 514), stanowiące Załącznik nr 12 do Umowy, dla każdego wskazanego w umowie Podwykonawcy. Jeżeli w terminie 14 dni od przedstawienia Zamawiającemu dokumentów, o których mowa w zdaniu poprzedzającym, Zamawiający nie zgłosi na piśmie sprzeciwu lub zastrzeżeń, uważa się, że wyraził zgodę na zawarcie umowy z danym Podwykonawcą. Jeżeli w terminie 14 dni od przedstawienia Zamawiającemu dokumentów, o których mowa w zdaniu poprzedzającym, Zamawiający nie zgłosi na piśmie sprzeciwu lub zastrzeżeń, uważa się, że wyraził zgodę na zawarcie umowy z danym podwykonawcą.</w:t>
      </w:r>
    </w:p>
    <w:p w14:paraId="4F3E7993" w14:textId="77777777" w:rsidR="00FC089B" w:rsidRDefault="00000000">
      <w:pPr>
        <w:numPr>
          <w:ilvl w:val="0"/>
          <w:numId w:val="18"/>
        </w:numPr>
        <w:spacing w:line="360" w:lineRule="auto"/>
        <w:ind w:left="-284" w:hanging="357"/>
        <w:jc w:val="both"/>
        <w:rPr>
          <w:rFonts w:ascii="Arial" w:hAnsi="Arial" w:cs="Arial"/>
          <w:sz w:val="22"/>
          <w:szCs w:val="22"/>
        </w:rPr>
      </w:pPr>
      <w:r>
        <w:rPr>
          <w:rFonts w:ascii="Arial" w:hAnsi="Arial" w:cs="Arial"/>
          <w:sz w:val="22"/>
          <w:szCs w:val="22"/>
        </w:rPr>
        <w:t>Wykonawca, Podwykonawca lub dalszy Podwykonawca nie może polecić Podwykonawcy realizacji przedmiotu Umowy o podwykonawstwo, której przedmiotem są Roboty w przypadku braku zgody Zamawiającego.</w:t>
      </w:r>
    </w:p>
    <w:p w14:paraId="2ACADCD6" w14:textId="77777777" w:rsidR="00FC089B" w:rsidRDefault="00000000">
      <w:pPr>
        <w:numPr>
          <w:ilvl w:val="0"/>
          <w:numId w:val="18"/>
        </w:numPr>
        <w:spacing w:line="360" w:lineRule="auto"/>
        <w:ind w:left="-284" w:hanging="357"/>
        <w:jc w:val="both"/>
        <w:rPr>
          <w:rFonts w:ascii="Arial" w:hAnsi="Arial" w:cs="Arial"/>
          <w:sz w:val="22"/>
          <w:szCs w:val="22"/>
        </w:rPr>
      </w:pPr>
      <w:r>
        <w:rPr>
          <w:rFonts w:ascii="Arial" w:hAnsi="Arial" w:cs="Arial"/>
          <w:sz w:val="22"/>
          <w:szCs w:val="22"/>
          <w:lang w:eastAsia="ar-SA"/>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w:t>
      </w:r>
    </w:p>
    <w:p w14:paraId="4386CED1" w14:textId="77777777" w:rsidR="00FC089B" w:rsidRDefault="00000000">
      <w:pPr>
        <w:numPr>
          <w:ilvl w:val="0"/>
          <w:numId w:val="18"/>
        </w:numPr>
        <w:spacing w:line="360" w:lineRule="auto"/>
        <w:ind w:left="-284" w:hanging="357"/>
        <w:jc w:val="both"/>
        <w:rPr>
          <w:rFonts w:ascii="Arial" w:hAnsi="Arial" w:cs="Arial"/>
          <w:sz w:val="22"/>
          <w:szCs w:val="22"/>
        </w:rPr>
      </w:pPr>
      <w:r>
        <w:rPr>
          <w:rFonts w:ascii="Arial" w:hAnsi="Arial" w:cs="Arial"/>
          <w:sz w:val="22"/>
          <w:szCs w:val="22"/>
        </w:rPr>
        <w:t>Zamawiający zgłosi w terminie 7 dni określonym zastrzeżenia do projektu Umowy o podwykonawstwo, której przedmiotem są Roboty.</w:t>
      </w:r>
    </w:p>
    <w:p w14:paraId="25B8EFEF" w14:textId="77777777" w:rsidR="00FC089B" w:rsidRDefault="00000000">
      <w:pPr>
        <w:numPr>
          <w:ilvl w:val="0"/>
          <w:numId w:val="18"/>
        </w:numPr>
        <w:spacing w:line="360" w:lineRule="auto"/>
        <w:ind w:left="-284" w:hanging="357"/>
        <w:jc w:val="both"/>
        <w:rPr>
          <w:rFonts w:ascii="Arial" w:hAnsi="Arial" w:cs="Arial"/>
          <w:sz w:val="22"/>
          <w:szCs w:val="22"/>
        </w:rPr>
      </w:pPr>
      <w:r>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całości zastrzeżenia Zamawiającego.</w:t>
      </w:r>
    </w:p>
    <w:p w14:paraId="42D96CA8" w14:textId="77777777" w:rsidR="00FC089B" w:rsidRDefault="00000000">
      <w:pPr>
        <w:numPr>
          <w:ilvl w:val="0"/>
          <w:numId w:val="18"/>
        </w:numPr>
        <w:spacing w:line="360" w:lineRule="auto"/>
        <w:ind w:left="-284" w:hanging="357"/>
        <w:jc w:val="both"/>
        <w:rPr>
          <w:rFonts w:ascii="Arial" w:hAnsi="Arial" w:cs="Arial"/>
          <w:sz w:val="22"/>
          <w:szCs w:val="22"/>
        </w:rPr>
      </w:pPr>
      <w:r>
        <w:rPr>
          <w:rFonts w:ascii="Arial" w:hAnsi="Arial" w:cs="Arial"/>
          <w:sz w:val="22"/>
          <w:szCs w:val="22"/>
        </w:rPr>
        <w:t>Zmiana umowy z Podwykonawcą w zakresie należnego Podwykonawcy wynagrodzenia wymaga zachowania trybu określonego w ust. 3.</w:t>
      </w:r>
    </w:p>
    <w:p w14:paraId="2A2A31CA" w14:textId="77777777" w:rsidR="00FC089B" w:rsidRDefault="00000000">
      <w:pPr>
        <w:numPr>
          <w:ilvl w:val="0"/>
          <w:numId w:val="18"/>
        </w:numPr>
        <w:spacing w:line="360" w:lineRule="auto"/>
        <w:ind w:left="-284" w:hanging="357"/>
        <w:jc w:val="both"/>
        <w:rPr>
          <w:rFonts w:ascii="Arial" w:hAnsi="Arial" w:cs="Arial"/>
          <w:sz w:val="22"/>
          <w:szCs w:val="22"/>
        </w:rPr>
      </w:pPr>
      <w:r>
        <w:rPr>
          <w:rFonts w:ascii="Arial" w:hAnsi="Arial" w:cs="Arial"/>
          <w:sz w:val="22"/>
          <w:szCs w:val="22"/>
        </w:rPr>
        <w:t>W przypadku, gdy Roboty lub inne czynności objęte przedmiotem Umowy są wykonywane wadliwie lub następuje opóźnienie w ich wykonywaniu Wykonawca jest zobowiązany odstąpić od umowy z danym podwykonawcą stosownie do postanowień umowy z danym podwykonawcą lub przepisów kodeksu cywilnego oraz niezależnie od tego odsunąć danego podwykonawcę od dalszego wykonywania Robót.</w:t>
      </w:r>
    </w:p>
    <w:p w14:paraId="2FC4D42C" w14:textId="77777777" w:rsidR="00FC089B" w:rsidRDefault="00000000">
      <w:pPr>
        <w:numPr>
          <w:ilvl w:val="0"/>
          <w:numId w:val="18"/>
        </w:numPr>
        <w:spacing w:line="360" w:lineRule="auto"/>
        <w:ind w:left="-284" w:hanging="357"/>
        <w:jc w:val="both"/>
        <w:rPr>
          <w:rFonts w:ascii="Arial" w:hAnsi="Arial" w:cs="Arial"/>
          <w:sz w:val="22"/>
          <w:szCs w:val="22"/>
        </w:rPr>
      </w:pPr>
      <w:r>
        <w:rPr>
          <w:rFonts w:ascii="Arial" w:hAnsi="Arial" w:cs="Arial"/>
          <w:sz w:val="22"/>
          <w:szCs w:val="22"/>
        </w:rPr>
        <w:lastRenderedPageBreak/>
        <w:t>Wykonawca zobowiązany jest do dołączania do każdej faktury oświadczeń Wykonawcy i Podwykonawców (podpisanych zgodnie z zasadami reprezentacji), że wszystkie należne faktury Podwykonawców, których termin płatności upłynął w okresie objętym daną fakturą, zostały zapłacone.</w:t>
      </w:r>
    </w:p>
    <w:p w14:paraId="2D0C61E5" w14:textId="77777777" w:rsidR="00FC089B" w:rsidRDefault="00000000">
      <w:pPr>
        <w:numPr>
          <w:ilvl w:val="0"/>
          <w:numId w:val="18"/>
        </w:numPr>
        <w:spacing w:line="360" w:lineRule="auto"/>
        <w:ind w:left="-284" w:hanging="357"/>
        <w:jc w:val="both"/>
        <w:rPr>
          <w:rFonts w:ascii="Arial" w:hAnsi="Arial" w:cs="Arial"/>
          <w:sz w:val="22"/>
          <w:szCs w:val="22"/>
        </w:rPr>
      </w:pPr>
      <w:r>
        <w:rPr>
          <w:rFonts w:ascii="Arial" w:hAnsi="Arial" w:cs="Arial"/>
          <w:sz w:val="22"/>
          <w:szCs w:val="22"/>
        </w:rPr>
        <w:t>Wykonawca zobowiązany jest do dostarczenia zamawiającemu w ciągu 30 dni od daty wystawienia ostatniej faktury, oświadczeń Wykonawcy i Podwykonawców (podpisanych zgodnie z zasadami reprezentacji), że wszystkie należne faktury z tytułu realizacji umowy zostały zapłacone.</w:t>
      </w:r>
    </w:p>
    <w:p w14:paraId="4F1453B9" w14:textId="77777777" w:rsidR="00FC089B" w:rsidRDefault="00000000">
      <w:pPr>
        <w:numPr>
          <w:ilvl w:val="0"/>
          <w:numId w:val="18"/>
        </w:numPr>
        <w:spacing w:line="360" w:lineRule="auto"/>
        <w:ind w:left="-284" w:hanging="357"/>
        <w:jc w:val="both"/>
        <w:rPr>
          <w:rFonts w:ascii="Arial" w:hAnsi="Arial" w:cs="Arial"/>
          <w:sz w:val="22"/>
          <w:szCs w:val="22"/>
        </w:rPr>
      </w:pPr>
      <w:r>
        <w:rPr>
          <w:rFonts w:ascii="Arial" w:hAnsi="Arial" w:cs="Arial"/>
          <w:sz w:val="22"/>
          <w:szCs w:val="22"/>
        </w:rPr>
        <w:t>Wykonawca jest odpowiedzialny za działania lub zaniechania Podwykonawców, dalszych Podwykonawców, ich przedstawicieli lub pracowników, jak za własne działania lub zaniechania.</w:t>
      </w:r>
    </w:p>
    <w:p w14:paraId="59DCCFA0" w14:textId="77777777" w:rsidR="00FC089B" w:rsidRDefault="00000000">
      <w:pPr>
        <w:numPr>
          <w:ilvl w:val="0"/>
          <w:numId w:val="18"/>
        </w:numPr>
        <w:spacing w:line="360" w:lineRule="auto"/>
        <w:ind w:left="-284" w:hanging="357"/>
        <w:jc w:val="both"/>
        <w:rPr>
          <w:rFonts w:ascii="Arial" w:hAnsi="Arial" w:cs="Arial"/>
          <w:sz w:val="22"/>
          <w:szCs w:val="22"/>
        </w:rPr>
      </w:pPr>
      <w:r>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14:paraId="07160ACA" w14:textId="77777777" w:rsidR="00FC089B" w:rsidRDefault="00000000">
      <w:pPr>
        <w:numPr>
          <w:ilvl w:val="0"/>
          <w:numId w:val="18"/>
        </w:numPr>
        <w:spacing w:line="360" w:lineRule="auto"/>
        <w:ind w:left="-284" w:hanging="357"/>
        <w:jc w:val="both"/>
        <w:rPr>
          <w:rFonts w:ascii="Arial" w:hAnsi="Arial" w:cs="Arial"/>
          <w:sz w:val="22"/>
          <w:szCs w:val="22"/>
        </w:rPr>
      </w:pPr>
      <w:r>
        <w:rPr>
          <w:rFonts w:ascii="Arial" w:hAnsi="Arial" w:cs="Arial"/>
          <w:sz w:val="22"/>
          <w:szCs w:val="22"/>
        </w:rPr>
        <w:t>W przypadku uchylania się od obowiązku, o którym mowa w ust. 10 i 11 przez Wykonawcę, Zamawiający będzie uprawniony do wstrzymania płatności części Wynagrodzenia objętego daną fakturą Wykonawcy do czasu przedstawienia właściwych oświadczeń lub wyjaśnień wraz z dowodami potwierdzającymi, że wynagrodzenie należne podwykonawcy zostało zapłacone albo, że zobowiązanie do zapłaty wygasło w inny sposób niż poprzez zapłatę. Za opóźnienie w płatności faktury koszty odsetek nie obciążają Zamawiającego.</w:t>
      </w:r>
    </w:p>
    <w:p w14:paraId="73A89CCE" w14:textId="77777777" w:rsidR="00FC089B" w:rsidRDefault="00FC089B">
      <w:pPr>
        <w:spacing w:line="360" w:lineRule="auto"/>
        <w:ind w:left="-284"/>
        <w:jc w:val="both"/>
        <w:rPr>
          <w:rFonts w:ascii="Arial" w:hAnsi="Arial" w:cs="Arial"/>
          <w:sz w:val="22"/>
          <w:szCs w:val="22"/>
        </w:rPr>
      </w:pPr>
    </w:p>
    <w:p w14:paraId="2694783C"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 8</w:t>
      </w:r>
    </w:p>
    <w:p w14:paraId="28D550C4"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Zasady wykonywania Umowy</w:t>
      </w:r>
    </w:p>
    <w:p w14:paraId="1A88472C" w14:textId="77777777" w:rsidR="00FC089B" w:rsidRDefault="00000000">
      <w:pPr>
        <w:numPr>
          <w:ilvl w:val="0"/>
          <w:numId w:val="19"/>
        </w:numPr>
        <w:spacing w:line="360" w:lineRule="auto"/>
        <w:ind w:left="-284" w:hanging="357"/>
        <w:jc w:val="both"/>
        <w:rPr>
          <w:rFonts w:ascii="Arial" w:hAnsi="Arial" w:cs="Arial"/>
          <w:sz w:val="22"/>
          <w:szCs w:val="22"/>
        </w:rPr>
      </w:pPr>
      <w:r>
        <w:rPr>
          <w:rFonts w:ascii="Arial" w:hAnsi="Arial" w:cs="Arial"/>
          <w:sz w:val="22"/>
          <w:szCs w:val="22"/>
        </w:rP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p>
    <w:p w14:paraId="791F1FE6" w14:textId="77777777" w:rsidR="00FC089B" w:rsidRDefault="00000000">
      <w:pPr>
        <w:numPr>
          <w:ilvl w:val="0"/>
          <w:numId w:val="19"/>
        </w:numPr>
        <w:spacing w:line="360" w:lineRule="auto"/>
        <w:ind w:left="-284" w:hanging="357"/>
        <w:jc w:val="both"/>
        <w:rPr>
          <w:rFonts w:ascii="Arial" w:hAnsi="Arial" w:cs="Arial"/>
          <w:sz w:val="22"/>
          <w:szCs w:val="22"/>
        </w:rPr>
      </w:pPr>
      <w:r>
        <w:rPr>
          <w:rFonts w:ascii="Arial" w:hAnsi="Arial" w:cs="Arial"/>
          <w:sz w:val="22"/>
          <w:szCs w:val="22"/>
        </w:rPr>
        <w:t>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objętych przedmiotem Umowy Wykonawca niezwłocznie powiadomi Zamawiającego.</w:t>
      </w:r>
    </w:p>
    <w:p w14:paraId="3A17AE3F" w14:textId="77777777" w:rsidR="00FC089B" w:rsidRDefault="00000000">
      <w:pPr>
        <w:numPr>
          <w:ilvl w:val="0"/>
          <w:numId w:val="19"/>
        </w:numPr>
        <w:spacing w:line="360" w:lineRule="auto"/>
        <w:ind w:left="-284" w:hanging="357"/>
        <w:jc w:val="both"/>
        <w:rPr>
          <w:rFonts w:ascii="Arial" w:hAnsi="Arial" w:cs="Arial"/>
          <w:sz w:val="22"/>
          <w:szCs w:val="22"/>
        </w:rPr>
      </w:pPr>
      <w:r>
        <w:rPr>
          <w:rFonts w:ascii="Arial" w:hAnsi="Arial" w:cs="Arial"/>
          <w:sz w:val="22"/>
          <w:szCs w:val="22"/>
        </w:rPr>
        <w:t xml:space="preserve">Przekazanie Wykonawcy Terenu Budowy nastąpi po zatwierdzeniu, przez Zamawiającego, dokumentacji projektowej, przy czym uprawnienie do wyznaczenia konkretnego dnia oraz godziny przekazania przysługuje Zamawiającemu, o czym zawiadomi Wykonawcę w formie pisemnej. Przekazanie Terenu Budowy może nastąpić dopiero po odbytym spotkaniu z udziałem wykonawców </w:t>
      </w:r>
      <w:r>
        <w:rPr>
          <w:rFonts w:ascii="Arial" w:hAnsi="Arial" w:cs="Arial"/>
          <w:sz w:val="22"/>
          <w:szCs w:val="22"/>
        </w:rPr>
        <w:lastRenderedPageBreak/>
        <w:t>robót, na którym zostaną omawiane zasady bezpieczeństwa ich prowadzenia. W celu odbycia takiego spotkania Wykonawca ma obowiązek wystąpić do PKP Polskich Linii Kolejowych S.A. Zakładu Linii Kolejowych w Szczecinie (IZBH) na co najmniej 14 dni przed planowanym przekazaniem Terenu Budowy o przeprowadzenie spotkania. IZBH ustala termin spotkania tak, aby odbyło się ono nie później niż na 7 dni przed przekazaniem Terenu Budowy. Po otrzymaniu notatki z odbytego spotkania zostanie powołana komisja na przekazanie Terenu Budowy.</w:t>
      </w:r>
    </w:p>
    <w:p w14:paraId="39846BBF" w14:textId="77777777" w:rsidR="00FC089B" w:rsidRDefault="00000000">
      <w:pPr>
        <w:spacing w:line="360" w:lineRule="auto"/>
        <w:ind w:left="-284"/>
        <w:jc w:val="both"/>
        <w:rPr>
          <w:rFonts w:ascii="Arial" w:hAnsi="Arial" w:cs="Arial"/>
          <w:b/>
          <w:bCs/>
          <w:sz w:val="22"/>
          <w:szCs w:val="22"/>
        </w:rPr>
      </w:pPr>
      <w:r>
        <w:rPr>
          <w:rFonts w:ascii="Arial" w:hAnsi="Arial" w:cs="Arial"/>
          <w:sz w:val="22"/>
          <w:szCs w:val="22"/>
        </w:rPr>
        <w:t xml:space="preserve">Przekazanie Terenu Budowy zostanie dokonane na podstawie Protokołu przekazania Terenu Budowy, sporządzonego w dwóch egzemplarzach po jednym dla każdej ze Stron. Zwrotne przekazanie przez Wykonawcę Terenu Budowy Zamawiającemu zostanie potwierdzone Protokołem zwrotnego przekazania Terenu Budowy, sporządzonym przez obie Strony. Wzór Protokołu przekazania Terenu Budowy / zwrotnego przekazania Ternu Budowy stanowi </w:t>
      </w:r>
      <w:r>
        <w:rPr>
          <w:rFonts w:ascii="Arial" w:hAnsi="Arial" w:cs="Arial"/>
          <w:b/>
          <w:bCs/>
          <w:sz w:val="22"/>
          <w:szCs w:val="22"/>
        </w:rPr>
        <w:t>Załącznik nr 5c do Umowy.</w:t>
      </w:r>
    </w:p>
    <w:p w14:paraId="28265575" w14:textId="77777777" w:rsidR="00FC089B" w:rsidRDefault="00000000">
      <w:pPr>
        <w:numPr>
          <w:ilvl w:val="0"/>
          <w:numId w:val="19"/>
        </w:numPr>
        <w:spacing w:line="360" w:lineRule="auto"/>
        <w:ind w:left="-284" w:hanging="357"/>
        <w:jc w:val="both"/>
        <w:rPr>
          <w:rFonts w:ascii="Arial" w:hAnsi="Arial" w:cs="Arial"/>
          <w:sz w:val="22"/>
          <w:szCs w:val="22"/>
        </w:rPr>
      </w:pPr>
      <w:r>
        <w:rPr>
          <w:rFonts w:ascii="Arial" w:hAnsi="Arial" w:cs="Arial"/>
          <w:sz w:val="22"/>
          <w:szCs w:val="22"/>
        </w:rPr>
        <w:t>Przez podpisanie protokołu przekazania Terenu Budowy Wykonawca potwierdza, że zapoznał się z warunkami panującymi na tym terenie i przyjmuje je, jako odpowiednie do wykonywania danych Robót.</w:t>
      </w:r>
    </w:p>
    <w:p w14:paraId="61A91F87" w14:textId="77777777" w:rsidR="00FC089B" w:rsidRDefault="00000000">
      <w:pPr>
        <w:numPr>
          <w:ilvl w:val="0"/>
          <w:numId w:val="19"/>
        </w:numPr>
        <w:spacing w:line="360" w:lineRule="auto"/>
        <w:ind w:left="-284" w:hanging="357"/>
        <w:jc w:val="both"/>
        <w:rPr>
          <w:rFonts w:ascii="Arial" w:hAnsi="Arial" w:cs="Arial"/>
          <w:sz w:val="22"/>
          <w:szCs w:val="22"/>
        </w:rPr>
      </w:pPr>
      <w:r>
        <w:rPr>
          <w:rFonts w:ascii="Arial" w:hAnsi="Arial" w:cs="Arial"/>
          <w:sz w:val="22"/>
          <w:szCs w:val="22"/>
        </w:rPr>
        <w:t>Zamawiający w każdym czasie będzie uprawniony do przeprowadzenia kontroli prowadzanych Robót lub innych czynności objętych przedmiotem Umowy pod względem ich jakości oraz terminowości.</w:t>
      </w:r>
    </w:p>
    <w:p w14:paraId="302B5676" w14:textId="77777777" w:rsidR="00FC089B" w:rsidRDefault="00000000">
      <w:pPr>
        <w:numPr>
          <w:ilvl w:val="0"/>
          <w:numId w:val="19"/>
        </w:numPr>
        <w:spacing w:line="360" w:lineRule="auto"/>
        <w:ind w:left="-284" w:hanging="357"/>
        <w:jc w:val="both"/>
        <w:rPr>
          <w:rFonts w:ascii="Arial" w:hAnsi="Arial" w:cs="Arial"/>
          <w:sz w:val="22"/>
          <w:szCs w:val="22"/>
        </w:rPr>
      </w:pPr>
      <w:r>
        <w:rPr>
          <w:rFonts w:ascii="Arial" w:hAnsi="Arial" w:cs="Arial"/>
          <w:sz w:val="22"/>
          <w:szCs w:val="22"/>
        </w:rPr>
        <w:t>Wykonawca, począwszy od podpisania protokołu przekazania Terenu Budowy, aż do chwili jego zwrotnego przekazania, ponosi odpowiedzialność za:</w:t>
      </w:r>
    </w:p>
    <w:p w14:paraId="09A0AD3C" w14:textId="77777777" w:rsidR="00FC089B" w:rsidRDefault="00000000">
      <w:pPr>
        <w:pStyle w:val="Tekstpodstawowywcity"/>
        <w:numPr>
          <w:ilvl w:val="0"/>
          <w:numId w:val="20"/>
        </w:numPr>
        <w:suppressAutoHyphens w:val="0"/>
        <w:spacing w:line="360" w:lineRule="auto"/>
        <w:ind w:left="-142" w:hanging="283"/>
        <w:jc w:val="both"/>
        <w:rPr>
          <w:rFonts w:ascii="Arial" w:hAnsi="Arial" w:cs="Arial"/>
          <w:sz w:val="22"/>
          <w:szCs w:val="22"/>
        </w:rPr>
      </w:pPr>
      <w:r>
        <w:rPr>
          <w:rFonts w:ascii="Arial" w:hAnsi="Arial" w:cs="Arial"/>
          <w:sz w:val="22"/>
          <w:szCs w:val="22"/>
        </w:rPr>
        <w:t>Roboty i inne czynności objęte przedmiotem Umowy (w tym za zabezpieczenie Robót oraz ich efektów) oraz Teren Budowy, jak również wszelkie znajdujące się na nim przedmioty, w szczególności na Wykonawcę przechodzą wszelkie ryzyka związane z materiałami i urządzeniami dostarczonymi na Teren Budowy - z chwilą ich dostarczenia na ten teren,</w:t>
      </w:r>
    </w:p>
    <w:p w14:paraId="74228B65" w14:textId="77777777" w:rsidR="00FC089B" w:rsidRDefault="00000000">
      <w:pPr>
        <w:pStyle w:val="Tekstpodstawowywcity"/>
        <w:numPr>
          <w:ilvl w:val="0"/>
          <w:numId w:val="20"/>
        </w:numPr>
        <w:suppressAutoHyphens w:val="0"/>
        <w:spacing w:line="360" w:lineRule="auto"/>
        <w:ind w:left="-142" w:hanging="283"/>
        <w:jc w:val="both"/>
        <w:rPr>
          <w:rFonts w:ascii="Arial" w:hAnsi="Arial" w:cs="Arial"/>
          <w:sz w:val="22"/>
          <w:szCs w:val="22"/>
        </w:rPr>
      </w:pPr>
      <w:r>
        <w:rPr>
          <w:rFonts w:ascii="Arial" w:hAnsi="Arial" w:cs="Arial"/>
          <w:sz w:val="22"/>
          <w:szCs w:val="22"/>
        </w:rPr>
        <w:t>szkody powstałe w związku z Robotami lub innymi czynnościami objętymi przedmiotem Umowy, w tym szkody poniesione przez Zamawiającego oraz osoby trzecie, a także za wszelkie szkody powstałe poza Terenem Budowy w wyniku działań lub zaniechań Wykonawcy lub jego podwykonawców.</w:t>
      </w:r>
    </w:p>
    <w:p w14:paraId="6C4A8F29" w14:textId="77777777" w:rsidR="00FC089B" w:rsidRDefault="00000000">
      <w:pPr>
        <w:numPr>
          <w:ilvl w:val="0"/>
          <w:numId w:val="19"/>
        </w:numPr>
        <w:spacing w:line="360" w:lineRule="auto"/>
        <w:ind w:left="-284" w:hanging="357"/>
        <w:jc w:val="both"/>
        <w:rPr>
          <w:rFonts w:ascii="Arial" w:hAnsi="Arial" w:cs="Arial"/>
          <w:sz w:val="22"/>
          <w:szCs w:val="22"/>
        </w:rPr>
      </w:pPr>
      <w:r>
        <w:rPr>
          <w:rFonts w:ascii="Arial" w:hAnsi="Arial" w:cs="Arial"/>
          <w:sz w:val="22"/>
          <w:szCs w:val="22"/>
        </w:rPr>
        <w:t>Wykonawca gwarantuje, iż dla potrzeb realizacji Umowy ani on, ani jego podwykonawcy nie będą zatrudniać etatowych pracowników PKP Polskie Linie Kolejowe S.A. w zakresie obowiązków Wykonawcy/podwykonawcy.</w:t>
      </w:r>
    </w:p>
    <w:p w14:paraId="03630046" w14:textId="77777777" w:rsidR="00FC089B" w:rsidRDefault="00000000">
      <w:pPr>
        <w:numPr>
          <w:ilvl w:val="0"/>
          <w:numId w:val="19"/>
        </w:numPr>
        <w:spacing w:line="360" w:lineRule="auto"/>
        <w:ind w:left="-284" w:hanging="357"/>
        <w:jc w:val="both"/>
        <w:rPr>
          <w:rFonts w:ascii="Arial" w:hAnsi="Arial" w:cs="Arial"/>
          <w:sz w:val="22"/>
          <w:szCs w:val="22"/>
        </w:rPr>
      </w:pPr>
      <w:r>
        <w:rPr>
          <w:rFonts w:ascii="Arial" w:hAnsi="Arial" w:cs="Arial"/>
          <w:sz w:val="22"/>
          <w:szCs w:val="22"/>
        </w:rPr>
        <w:t>Wykonawca gwarantuje, że wszystkie osoby zatrudnione przy wykonywaniu Robót będą posiadały aktualne badania lekarskie oraz będą przeszkolone w zakresie BHP.</w:t>
      </w:r>
    </w:p>
    <w:p w14:paraId="080E31F5" w14:textId="77777777" w:rsidR="00FC089B" w:rsidRDefault="00FC089B">
      <w:pPr>
        <w:spacing w:line="360" w:lineRule="auto"/>
        <w:ind w:left="-284"/>
        <w:jc w:val="both"/>
        <w:rPr>
          <w:rFonts w:ascii="Arial" w:hAnsi="Arial" w:cs="Arial"/>
          <w:sz w:val="22"/>
          <w:szCs w:val="22"/>
        </w:rPr>
      </w:pPr>
    </w:p>
    <w:p w14:paraId="239F4425"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 9</w:t>
      </w:r>
    </w:p>
    <w:p w14:paraId="30060580"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Dojazdy do miejsca wykonywania Robót (jeżeli dotyczy)</w:t>
      </w:r>
    </w:p>
    <w:p w14:paraId="720DD2F8" w14:textId="77777777" w:rsidR="00FC089B" w:rsidRDefault="00000000">
      <w:pPr>
        <w:numPr>
          <w:ilvl w:val="0"/>
          <w:numId w:val="21"/>
        </w:numPr>
        <w:tabs>
          <w:tab w:val="clear" w:pos="720"/>
        </w:tabs>
        <w:spacing w:line="360" w:lineRule="auto"/>
        <w:ind w:left="-284" w:hanging="283"/>
        <w:jc w:val="both"/>
        <w:rPr>
          <w:rFonts w:ascii="Arial" w:hAnsi="Arial" w:cs="Arial"/>
          <w:sz w:val="22"/>
          <w:szCs w:val="22"/>
        </w:rPr>
      </w:pPr>
      <w:r>
        <w:rPr>
          <w:rFonts w:ascii="Arial" w:hAnsi="Arial" w:cs="Arial"/>
          <w:sz w:val="22"/>
          <w:szCs w:val="22"/>
        </w:rPr>
        <w:lastRenderedPageBreak/>
        <w:t>W celu realizacji Robót Wykonawca jest uprawniony do nieodpłatnego korzystania z infrastruktury kolejowej w celu wykonywania przejazdów utrzymaniowo-naprawczych. Przejazdem utrzymaniowo-naprawczym jest przejazd pociągu roboczego, gospodarczego, inspekcyjnego lub pojazdu pomocniczego z miejsca postoju lub miejsca magazynowania materiałów lub urządzeń zapewnianych przez Wykonawcę na potrzeby realizacji Umowy do miejsca wykonywania Robót.</w:t>
      </w:r>
    </w:p>
    <w:p w14:paraId="17635B46" w14:textId="77777777" w:rsidR="00FC089B" w:rsidRDefault="00000000">
      <w:pPr>
        <w:numPr>
          <w:ilvl w:val="0"/>
          <w:numId w:val="21"/>
        </w:numPr>
        <w:tabs>
          <w:tab w:val="clear" w:pos="720"/>
        </w:tabs>
        <w:spacing w:line="360" w:lineRule="auto"/>
        <w:ind w:left="-284" w:hanging="283"/>
        <w:jc w:val="both"/>
        <w:rPr>
          <w:rFonts w:ascii="Arial" w:hAnsi="Arial" w:cs="Arial"/>
          <w:sz w:val="22"/>
          <w:szCs w:val="22"/>
        </w:rPr>
      </w:pPr>
      <w:r>
        <w:rPr>
          <w:rFonts w:ascii="Arial" w:hAnsi="Arial" w:cs="Arial"/>
          <w:sz w:val="22"/>
          <w:szCs w:val="22"/>
        </w:rPr>
        <w:t>Wykonawca oświadcza</w:t>
      </w:r>
      <w:r>
        <w:rPr>
          <w:rStyle w:val="1punktZnak"/>
          <w:sz w:val="22"/>
          <w:szCs w:val="22"/>
        </w:rPr>
        <w:t>, że jest uprawniony do wykonywania przewozów kolejowych lub świadczenia usługi trakcyjnej na podstawie licencji, o której mowa w ustawie z dnia 28 marca 2003 r. o transporcie kolejowym, Rozdział 8</w:t>
      </w:r>
      <w:r>
        <w:rPr>
          <w:rFonts w:ascii="Arial" w:hAnsi="Arial" w:cs="Arial"/>
          <w:sz w:val="22"/>
          <w:szCs w:val="22"/>
        </w:rPr>
        <w:t>.</w:t>
      </w:r>
    </w:p>
    <w:p w14:paraId="59B1448D" w14:textId="77777777" w:rsidR="00FC089B" w:rsidRDefault="00000000">
      <w:pPr>
        <w:numPr>
          <w:ilvl w:val="0"/>
          <w:numId w:val="21"/>
        </w:numPr>
        <w:tabs>
          <w:tab w:val="clear" w:pos="720"/>
        </w:tabs>
        <w:spacing w:line="360" w:lineRule="auto"/>
        <w:ind w:left="-284" w:hanging="283"/>
        <w:jc w:val="both"/>
        <w:rPr>
          <w:rFonts w:ascii="Arial" w:hAnsi="Arial" w:cs="Arial"/>
          <w:sz w:val="22"/>
          <w:szCs w:val="22"/>
        </w:rPr>
      </w:pPr>
      <w:r>
        <w:rPr>
          <w:rFonts w:ascii="Arial" w:hAnsi="Arial" w:cs="Arial"/>
          <w:sz w:val="22"/>
          <w:szCs w:val="22"/>
        </w:rPr>
        <w:t>Wykonawca oświadcza, że wszystkie wyżej wymienione pojazdy kolejowe, jakich będzie używał do wykonywania przejazdów utrzymaniowo-naprawczych spełniają następujące warunki:</w:t>
      </w:r>
    </w:p>
    <w:p w14:paraId="009FB0F0" w14:textId="77777777" w:rsidR="00FC089B" w:rsidRDefault="00000000">
      <w:pPr>
        <w:pStyle w:val="Akapitzlist"/>
        <w:numPr>
          <w:ilvl w:val="0"/>
          <w:numId w:val="22"/>
        </w:numPr>
        <w:tabs>
          <w:tab w:val="clear" w:pos="1440"/>
        </w:tabs>
        <w:spacing w:line="360" w:lineRule="auto"/>
        <w:ind w:left="-142" w:hanging="284"/>
        <w:jc w:val="both"/>
        <w:rPr>
          <w:rFonts w:ascii="Arial" w:hAnsi="Arial" w:cs="Arial"/>
          <w:sz w:val="22"/>
          <w:szCs w:val="22"/>
        </w:rPr>
      </w:pPr>
      <w:r>
        <w:rPr>
          <w:rFonts w:ascii="Arial" w:hAnsi="Arial" w:cs="Arial"/>
          <w:sz w:val="22"/>
          <w:szCs w:val="22"/>
        </w:rPr>
        <w:t xml:space="preserve">posiadają ważne świadectwa dopuszczenia do eksploatacji typu pojazdu kolejowego, o których </w:t>
      </w:r>
      <w:r>
        <w:rPr>
          <w:rStyle w:val="1punktZnak"/>
          <w:sz w:val="22"/>
          <w:szCs w:val="22"/>
        </w:rPr>
        <w:t>mowa w art. 4 pkt 15 ustawy z dnia</w:t>
      </w:r>
      <w:r>
        <w:rPr>
          <w:rFonts w:ascii="Arial" w:hAnsi="Arial" w:cs="Arial"/>
          <w:sz w:val="22"/>
          <w:szCs w:val="22"/>
        </w:rPr>
        <w:t xml:space="preserve"> 28 marca 2003 r. o transporcie kolejowym albo</w:t>
      </w:r>
    </w:p>
    <w:p w14:paraId="0953A741" w14:textId="77777777" w:rsidR="00FC089B" w:rsidRDefault="00000000">
      <w:pPr>
        <w:pStyle w:val="Tekstpodstawowywcity"/>
        <w:numPr>
          <w:ilvl w:val="0"/>
          <w:numId w:val="22"/>
        </w:numPr>
        <w:tabs>
          <w:tab w:val="clear" w:pos="1440"/>
        </w:tabs>
        <w:suppressAutoHyphens w:val="0"/>
        <w:spacing w:line="360" w:lineRule="auto"/>
        <w:ind w:left="-142" w:hanging="284"/>
        <w:jc w:val="both"/>
        <w:rPr>
          <w:rFonts w:ascii="Arial" w:hAnsi="Arial" w:cs="Arial"/>
          <w:sz w:val="22"/>
          <w:szCs w:val="22"/>
        </w:rPr>
      </w:pPr>
      <w:r>
        <w:rPr>
          <w:rStyle w:val="1punktZnak"/>
          <w:sz w:val="22"/>
          <w:szCs w:val="22"/>
        </w:rPr>
        <w:t>posiadają zezwolenia na wprowadzenie pojazdu kolejowego do obrotu, o których mowa w art. 23b ust. 1 ustawy</w:t>
      </w:r>
      <w:r>
        <w:rPr>
          <w:rFonts w:ascii="Arial" w:hAnsi="Arial" w:cs="Arial"/>
          <w:sz w:val="22"/>
          <w:szCs w:val="22"/>
        </w:rPr>
        <w:t xml:space="preserve"> z dnia 28 marca 2003 r. o transporcie kolejowym;</w:t>
      </w:r>
    </w:p>
    <w:p w14:paraId="694427B4" w14:textId="77777777" w:rsidR="00FC089B" w:rsidRDefault="00000000">
      <w:pPr>
        <w:pStyle w:val="Tekstpodstawowywcity"/>
        <w:numPr>
          <w:ilvl w:val="0"/>
          <w:numId w:val="22"/>
        </w:numPr>
        <w:tabs>
          <w:tab w:val="clear" w:pos="1440"/>
        </w:tabs>
        <w:suppressAutoHyphens w:val="0"/>
        <w:spacing w:line="360" w:lineRule="auto"/>
        <w:ind w:left="-142" w:hanging="284"/>
        <w:jc w:val="both"/>
        <w:rPr>
          <w:rFonts w:ascii="Arial" w:hAnsi="Arial" w:cs="Arial"/>
          <w:sz w:val="22"/>
          <w:szCs w:val="22"/>
        </w:rPr>
      </w:pPr>
      <w:r>
        <w:rPr>
          <w:rFonts w:ascii="Arial" w:hAnsi="Arial" w:cs="Arial"/>
          <w:sz w:val="22"/>
          <w:szCs w:val="22"/>
        </w:rPr>
        <w:t>posiadają ważne świadectwa sprawności technicznej pojazdu kolejowego, o których mowa w art. 4 pkt 17 ustawy z dnia 28 marca 2003 r. o transporcie kolejowym, wydane przed dniem 16 czerwca 2022 r. albo</w:t>
      </w:r>
    </w:p>
    <w:p w14:paraId="76B4077B" w14:textId="77777777" w:rsidR="00FC089B" w:rsidRDefault="00000000">
      <w:pPr>
        <w:pStyle w:val="Tekstpodstawowywcity"/>
        <w:numPr>
          <w:ilvl w:val="0"/>
          <w:numId w:val="22"/>
        </w:numPr>
        <w:tabs>
          <w:tab w:val="clear" w:pos="1440"/>
        </w:tabs>
        <w:suppressAutoHyphens w:val="0"/>
        <w:spacing w:line="360" w:lineRule="auto"/>
        <w:ind w:left="-142" w:hanging="284"/>
        <w:jc w:val="both"/>
        <w:rPr>
          <w:rFonts w:ascii="Arial" w:hAnsi="Arial" w:cs="Arial"/>
          <w:sz w:val="22"/>
          <w:szCs w:val="22"/>
        </w:rPr>
      </w:pPr>
      <w:r>
        <w:rPr>
          <w:rFonts w:ascii="Arial" w:hAnsi="Arial" w:cs="Arial"/>
          <w:sz w:val="22"/>
          <w:szCs w:val="22"/>
        </w:rPr>
        <w:t>posiadają przywrócenia do eksploatacji wystawione przez podmiot odpowiedzialny za utrzymanie pojazdu kolejowego (ECM), o których mowa w art. 2 lit. d rozporządzenia (UE) nr 2019/779. Dotyczy wagonów towarowych, a z dniem 16 czerwca 2022 r. także pozostałych pojazdów kolejowych;</w:t>
      </w:r>
    </w:p>
    <w:p w14:paraId="738FEF2B" w14:textId="77777777" w:rsidR="00FC089B" w:rsidRDefault="00000000">
      <w:pPr>
        <w:pStyle w:val="Tekstpodstawowywcity"/>
        <w:numPr>
          <w:ilvl w:val="0"/>
          <w:numId w:val="22"/>
        </w:numPr>
        <w:tabs>
          <w:tab w:val="clear" w:pos="1440"/>
        </w:tabs>
        <w:suppressAutoHyphens w:val="0"/>
        <w:spacing w:line="360" w:lineRule="auto"/>
        <w:ind w:left="-142" w:hanging="284"/>
        <w:jc w:val="both"/>
        <w:rPr>
          <w:rFonts w:ascii="Arial" w:hAnsi="Arial" w:cs="Arial"/>
          <w:sz w:val="22"/>
          <w:szCs w:val="22"/>
        </w:rPr>
      </w:pPr>
      <w:r>
        <w:rPr>
          <w:rFonts w:ascii="Arial" w:hAnsi="Arial" w:cs="Arial"/>
          <w:sz w:val="22"/>
          <w:szCs w:val="22"/>
        </w:rPr>
        <w:t>są oznakowane w sposób określony w przepisach dotyczących sposobu prowadzenia rejestru pojazdów kolejowych oraz sposobu oznakowania pojazdów kolejowych, z uwzględnieniem przepisów międzynarodowych.</w:t>
      </w:r>
    </w:p>
    <w:p w14:paraId="73D73DA1" w14:textId="77777777" w:rsidR="00FC089B" w:rsidRDefault="00000000">
      <w:pPr>
        <w:pStyle w:val="Tekstpodstawowywcity"/>
        <w:numPr>
          <w:ilvl w:val="0"/>
          <w:numId w:val="23"/>
        </w:numPr>
        <w:suppressAutoHyphens w:val="0"/>
        <w:spacing w:line="360" w:lineRule="auto"/>
        <w:ind w:left="-284" w:hanging="283"/>
        <w:jc w:val="both"/>
        <w:rPr>
          <w:rFonts w:ascii="Arial" w:hAnsi="Arial" w:cs="Arial"/>
          <w:sz w:val="22"/>
          <w:szCs w:val="22"/>
        </w:rPr>
      </w:pPr>
      <w:r>
        <w:rPr>
          <w:rFonts w:ascii="Arial" w:hAnsi="Arial" w:cs="Arial"/>
          <w:sz w:val="22"/>
          <w:szCs w:val="22"/>
        </w:rPr>
        <w:t>Wykonawca oświadcza, że wszyscy pracownicy zatrudnieni przy realizacji przejazdów utrzymaniowo-naprawczych spełniają warunki dotyczące pracowników zatrudnionych na stanowiskach bezpośrednio związanych z prowadzeniem i bezpieczeństwem ruchu kolejowego oraz prowadzeniem określonych rodzajów pojazdów kolejowych, określone przez powszechnie obowiązujące przepisy prawa, wydane na podstawie ustawy z dnia 28 marca 2003 r. o transporcie kolejowym.</w:t>
      </w:r>
    </w:p>
    <w:p w14:paraId="236430D1" w14:textId="77777777" w:rsidR="00FC089B" w:rsidRDefault="00000000">
      <w:pPr>
        <w:pStyle w:val="Tekstpodstawowywcity"/>
        <w:numPr>
          <w:ilvl w:val="0"/>
          <w:numId w:val="23"/>
        </w:numPr>
        <w:suppressAutoHyphens w:val="0"/>
        <w:spacing w:line="360" w:lineRule="auto"/>
        <w:ind w:left="-284" w:hanging="283"/>
        <w:jc w:val="both"/>
        <w:rPr>
          <w:rFonts w:ascii="Arial" w:hAnsi="Arial" w:cs="Arial"/>
          <w:sz w:val="22"/>
          <w:szCs w:val="22"/>
        </w:rPr>
      </w:pPr>
      <w:r>
        <w:rPr>
          <w:rFonts w:ascii="Arial" w:hAnsi="Arial" w:cs="Arial"/>
          <w:sz w:val="22"/>
          <w:szCs w:val="22"/>
        </w:rPr>
        <w:t>Przejazd utrzymaniowo-naprawczy odbywa się według zasad określonych Regulaminem przydzielania tras pociągów i korzystania z przydzielonych tras pociągów przez licencjonowanych przewoźników kolejowych oraz, z wyłączeniem pociągów roboczych i pojazdów pomocniczych, w oparciu o opracowany rozkład jazdy.</w:t>
      </w:r>
    </w:p>
    <w:p w14:paraId="55B187FC" w14:textId="77777777" w:rsidR="00FC089B" w:rsidRDefault="00000000">
      <w:pPr>
        <w:pStyle w:val="Tekstpodstawowywcity"/>
        <w:numPr>
          <w:ilvl w:val="0"/>
          <w:numId w:val="23"/>
        </w:numPr>
        <w:suppressAutoHyphens w:val="0"/>
        <w:spacing w:line="360" w:lineRule="auto"/>
        <w:ind w:left="-284" w:hanging="283"/>
        <w:jc w:val="both"/>
        <w:rPr>
          <w:rFonts w:ascii="Arial" w:hAnsi="Arial" w:cs="Arial"/>
          <w:sz w:val="22"/>
          <w:szCs w:val="22"/>
        </w:rPr>
      </w:pPr>
      <w:r>
        <w:rPr>
          <w:rFonts w:ascii="Arial" w:hAnsi="Arial" w:cs="Arial"/>
          <w:sz w:val="22"/>
          <w:szCs w:val="22"/>
        </w:rPr>
        <w:t>Wykonawca zobowiązuje się uzgadniać z Zamawiającym każdy uruchamiany przejazd utrzymaniowo-naprawczy.</w:t>
      </w:r>
    </w:p>
    <w:p w14:paraId="16BAA205" w14:textId="77777777" w:rsidR="00FC089B" w:rsidRDefault="00000000">
      <w:pPr>
        <w:pStyle w:val="Tekstpodstawowywcity"/>
        <w:numPr>
          <w:ilvl w:val="0"/>
          <w:numId w:val="23"/>
        </w:numPr>
        <w:suppressAutoHyphens w:val="0"/>
        <w:spacing w:line="360" w:lineRule="auto"/>
        <w:ind w:left="-284" w:hanging="283"/>
        <w:jc w:val="both"/>
        <w:rPr>
          <w:rFonts w:ascii="Arial" w:hAnsi="Arial" w:cs="Arial"/>
          <w:sz w:val="22"/>
          <w:szCs w:val="22"/>
        </w:rPr>
      </w:pPr>
      <w:r>
        <w:rPr>
          <w:rFonts w:ascii="Arial" w:hAnsi="Arial" w:cs="Arial"/>
          <w:sz w:val="22"/>
          <w:szCs w:val="22"/>
        </w:rPr>
        <w:lastRenderedPageBreak/>
        <w:t>Zamawiający do uzgadniania przejazdów Wykonawcy wykonywanych na potrzeby realizacji Umowy, upoważnia następujące osoby:</w:t>
      </w:r>
    </w:p>
    <w:p w14:paraId="10E65AA2" w14:textId="77777777" w:rsidR="00FC089B" w:rsidRDefault="00000000">
      <w:pPr>
        <w:pStyle w:val="Tekstpodstawowywcity"/>
        <w:numPr>
          <w:ilvl w:val="0"/>
          <w:numId w:val="24"/>
        </w:numPr>
        <w:suppressAutoHyphens w:val="0"/>
        <w:spacing w:line="360" w:lineRule="auto"/>
        <w:ind w:left="284"/>
        <w:jc w:val="both"/>
        <w:rPr>
          <w:rFonts w:ascii="Arial" w:hAnsi="Arial" w:cs="Arial"/>
          <w:b/>
          <w:bCs/>
          <w:sz w:val="22"/>
          <w:szCs w:val="22"/>
        </w:rPr>
      </w:pPr>
      <w:r>
        <w:rPr>
          <w:rFonts w:ascii="Arial" w:hAnsi="Arial" w:cs="Arial"/>
          <w:b/>
          <w:bCs/>
          <w:sz w:val="22"/>
          <w:szCs w:val="22"/>
        </w:rPr>
        <w:t>Dyspozytor Zakładowy – tel.: +48 91 471 33 63</w:t>
      </w:r>
      <w:r>
        <w:rPr>
          <w:rFonts w:ascii="Arial" w:hAnsi="Arial" w:cs="Arial"/>
          <w:sz w:val="22"/>
          <w:szCs w:val="22"/>
        </w:rPr>
        <w:t>.</w:t>
      </w:r>
    </w:p>
    <w:p w14:paraId="702FB0E5" w14:textId="77777777" w:rsidR="00FC089B" w:rsidRDefault="00000000">
      <w:pPr>
        <w:numPr>
          <w:ilvl w:val="0"/>
          <w:numId w:val="25"/>
        </w:numPr>
        <w:tabs>
          <w:tab w:val="clear" w:pos="720"/>
        </w:tabs>
        <w:spacing w:line="360" w:lineRule="auto"/>
        <w:ind w:left="-284" w:hanging="283"/>
        <w:jc w:val="both"/>
        <w:rPr>
          <w:rFonts w:ascii="Arial" w:hAnsi="Arial" w:cs="Arial"/>
          <w:sz w:val="22"/>
          <w:szCs w:val="22"/>
        </w:rPr>
      </w:pPr>
      <w:r>
        <w:rPr>
          <w:rFonts w:ascii="Arial" w:hAnsi="Arial" w:cs="Arial"/>
          <w:sz w:val="22"/>
          <w:szCs w:val="22"/>
        </w:rPr>
        <w:t>Przed wykonaniem przejazdu utrzymaniowo-naprawczego Wykonawca zobowiązany jest złożyć wniosek o przydzielenie trasy pociągu.</w:t>
      </w:r>
    </w:p>
    <w:p w14:paraId="70A23C4C" w14:textId="77777777" w:rsidR="00FC089B" w:rsidRDefault="00000000">
      <w:pPr>
        <w:numPr>
          <w:ilvl w:val="0"/>
          <w:numId w:val="25"/>
        </w:numPr>
        <w:tabs>
          <w:tab w:val="clear" w:pos="720"/>
        </w:tabs>
        <w:spacing w:line="360" w:lineRule="auto"/>
        <w:ind w:left="-284" w:hanging="283"/>
        <w:jc w:val="both"/>
        <w:rPr>
          <w:rFonts w:ascii="Arial" w:hAnsi="Arial" w:cs="Arial"/>
          <w:sz w:val="22"/>
          <w:szCs w:val="22"/>
        </w:rPr>
      </w:pPr>
      <w:r>
        <w:rPr>
          <w:rFonts w:ascii="Arial" w:hAnsi="Arial" w:cs="Arial"/>
          <w:sz w:val="22"/>
          <w:szCs w:val="22"/>
        </w:rPr>
        <w:t>Przejazdy utrzymaniowo-naprawcze uruchamiane dla potrzeb usuwania skutków wypadków i incydentów kolejowych oraz awarii infrastruktury kolejowej mogą być realizowane zgodnie z warunkami określonymi przez dyspozytora liniowego, bez opracowanego rozkładu jazdy.</w:t>
      </w:r>
    </w:p>
    <w:p w14:paraId="1AF01A3C" w14:textId="77777777" w:rsidR="00FC089B" w:rsidRDefault="00000000">
      <w:pPr>
        <w:numPr>
          <w:ilvl w:val="0"/>
          <w:numId w:val="25"/>
        </w:numPr>
        <w:tabs>
          <w:tab w:val="clear" w:pos="720"/>
        </w:tabs>
        <w:spacing w:line="360" w:lineRule="auto"/>
        <w:ind w:left="-284" w:hanging="283"/>
        <w:jc w:val="both"/>
        <w:rPr>
          <w:rFonts w:ascii="Arial" w:hAnsi="Arial" w:cs="Arial"/>
          <w:sz w:val="22"/>
          <w:szCs w:val="22"/>
        </w:rPr>
      </w:pPr>
      <w:r>
        <w:rPr>
          <w:rFonts w:ascii="Arial" w:hAnsi="Arial" w:cs="Arial"/>
          <w:sz w:val="22"/>
          <w:szCs w:val="22"/>
        </w:rPr>
        <w:t>Z zastrzeżeniem ust. 12, za przejazdy utrzymaniowo-naprawcze nie nalicza się opłat za usługi podstawowe i dodatkowe udostępniania, o których mowa w § 15 rozporządzenia Ministra Infrastruktury i Budownictwa z dnia 7 kwietnia 2017 r. w sprawie udostępniania infrastruktury kolejowej (Dz. U. z 2017 r., poz. 755).</w:t>
      </w:r>
    </w:p>
    <w:p w14:paraId="082B358F" w14:textId="77777777" w:rsidR="00FC089B" w:rsidRDefault="00000000">
      <w:pPr>
        <w:numPr>
          <w:ilvl w:val="0"/>
          <w:numId w:val="25"/>
        </w:numPr>
        <w:tabs>
          <w:tab w:val="clear" w:pos="720"/>
        </w:tabs>
        <w:spacing w:line="360" w:lineRule="auto"/>
        <w:ind w:left="-284" w:hanging="283"/>
        <w:jc w:val="both"/>
        <w:rPr>
          <w:rFonts w:ascii="Arial" w:hAnsi="Arial" w:cs="Arial"/>
          <w:sz w:val="22"/>
          <w:szCs w:val="22"/>
        </w:rPr>
      </w:pPr>
      <w:r>
        <w:rPr>
          <w:rFonts w:ascii="Arial" w:hAnsi="Arial" w:cs="Arial"/>
          <w:sz w:val="22"/>
          <w:szCs w:val="22"/>
        </w:rPr>
        <w:t>Przejazd pociągu roboczego Wykonawcy do miejsca wykonywania świadczenia gwarancyjnego nie podlega zwolnieniu z opłat, o których mowa w ust. 10.</w:t>
      </w:r>
    </w:p>
    <w:p w14:paraId="7CB2668B" w14:textId="77777777" w:rsidR="00FC089B" w:rsidRDefault="00000000">
      <w:pPr>
        <w:numPr>
          <w:ilvl w:val="0"/>
          <w:numId w:val="25"/>
        </w:numPr>
        <w:tabs>
          <w:tab w:val="clear" w:pos="720"/>
        </w:tabs>
        <w:spacing w:line="360" w:lineRule="auto"/>
        <w:ind w:left="-284" w:hanging="283"/>
        <w:jc w:val="both"/>
        <w:rPr>
          <w:rFonts w:ascii="Arial" w:hAnsi="Arial" w:cs="Arial"/>
          <w:sz w:val="22"/>
          <w:szCs w:val="22"/>
        </w:rPr>
      </w:pPr>
      <w:r>
        <w:rPr>
          <w:rFonts w:ascii="Arial" w:hAnsi="Arial" w:cs="Arial"/>
          <w:sz w:val="22"/>
          <w:szCs w:val="22"/>
        </w:rPr>
        <w:t>Wykonawca, w przypadku konieczności zrealizowania przejazdu utrzymaniowo-naprawczego z wykorzystaniem trakcji elektrycznej, musi posiadać zawartą umowę z „PGE Energetyka Kolejowa” S.A. z siedzibą w Warszawie na dostarczanie energii elektrycznej na cele trakcyjne.</w:t>
      </w:r>
    </w:p>
    <w:p w14:paraId="6314DA28" w14:textId="77777777" w:rsidR="00FC089B" w:rsidRDefault="00FC089B">
      <w:pPr>
        <w:spacing w:line="360" w:lineRule="auto"/>
        <w:ind w:left="-284"/>
        <w:jc w:val="both"/>
        <w:rPr>
          <w:rFonts w:ascii="Arial" w:hAnsi="Arial" w:cs="Arial"/>
          <w:sz w:val="22"/>
          <w:szCs w:val="22"/>
        </w:rPr>
      </w:pPr>
    </w:p>
    <w:p w14:paraId="32020D85"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 10</w:t>
      </w:r>
    </w:p>
    <w:p w14:paraId="13CD6AC1"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Materiały</w:t>
      </w:r>
    </w:p>
    <w:p w14:paraId="4A8533DF" w14:textId="77777777" w:rsidR="00FC089B" w:rsidRDefault="00000000">
      <w:pPr>
        <w:numPr>
          <w:ilvl w:val="0"/>
          <w:numId w:val="26"/>
        </w:numPr>
        <w:spacing w:line="360" w:lineRule="auto"/>
        <w:ind w:left="-284" w:hanging="357"/>
        <w:jc w:val="both"/>
        <w:rPr>
          <w:rFonts w:ascii="Arial" w:hAnsi="Arial" w:cs="Arial"/>
          <w:sz w:val="22"/>
          <w:szCs w:val="22"/>
        </w:rPr>
      </w:pPr>
      <w:r>
        <w:rPr>
          <w:rFonts w:ascii="Arial" w:hAnsi="Arial" w:cs="Arial"/>
          <w:sz w:val="22"/>
          <w:szCs w:val="22"/>
        </w:rPr>
        <w:t xml:space="preserve">Strony ustalają, że nowe materiały i urządzenia niezbędne do wykonania Robót zostaną zapewnione przez Wykonawcę, z zastrzeżeniem materiałów </w:t>
      </w:r>
      <w:proofErr w:type="spellStart"/>
      <w:r>
        <w:rPr>
          <w:rFonts w:ascii="Arial" w:hAnsi="Arial" w:cs="Arial"/>
          <w:sz w:val="22"/>
          <w:szCs w:val="22"/>
        </w:rPr>
        <w:t>staroużytecznych</w:t>
      </w:r>
      <w:proofErr w:type="spellEnd"/>
      <w:r>
        <w:rPr>
          <w:rFonts w:ascii="Arial" w:hAnsi="Arial" w:cs="Arial"/>
          <w:sz w:val="22"/>
          <w:szCs w:val="22"/>
        </w:rPr>
        <w:t xml:space="preserve"> do wbudowania.</w:t>
      </w:r>
    </w:p>
    <w:p w14:paraId="7323CFF8" w14:textId="77777777" w:rsidR="00FC089B" w:rsidRDefault="00000000">
      <w:pPr>
        <w:numPr>
          <w:ilvl w:val="0"/>
          <w:numId w:val="26"/>
        </w:numPr>
        <w:spacing w:line="360" w:lineRule="auto"/>
        <w:ind w:left="-284" w:hanging="357"/>
        <w:jc w:val="both"/>
        <w:rPr>
          <w:rFonts w:ascii="Arial" w:hAnsi="Arial" w:cs="Arial"/>
          <w:sz w:val="22"/>
          <w:szCs w:val="22"/>
        </w:rPr>
      </w:pPr>
      <w:r>
        <w:rPr>
          <w:rFonts w:ascii="Arial" w:hAnsi="Arial" w:cs="Arial"/>
          <w:sz w:val="22"/>
          <w:szCs w:val="22"/>
        </w:rPr>
        <w:t xml:space="preserve">Strony ustalają, że narzędzia i sprzęt niezbędny do wykonania Robót zostaną zapewnione przez </w:t>
      </w:r>
      <w:r>
        <w:rPr>
          <w:rFonts w:ascii="Arial" w:hAnsi="Arial" w:cs="Arial"/>
          <w:iCs/>
          <w:sz w:val="22"/>
          <w:szCs w:val="22"/>
        </w:rPr>
        <w:t>Wykonawcę.</w:t>
      </w:r>
    </w:p>
    <w:p w14:paraId="3FEE54C1" w14:textId="77777777" w:rsidR="00FC089B" w:rsidRDefault="00000000">
      <w:pPr>
        <w:numPr>
          <w:ilvl w:val="0"/>
          <w:numId w:val="26"/>
        </w:numPr>
        <w:spacing w:line="360" w:lineRule="auto"/>
        <w:ind w:left="-284" w:hanging="357"/>
        <w:jc w:val="both"/>
        <w:rPr>
          <w:rFonts w:ascii="Arial" w:hAnsi="Arial" w:cs="Arial"/>
          <w:sz w:val="22"/>
          <w:szCs w:val="22"/>
        </w:rPr>
      </w:pPr>
      <w:r>
        <w:rPr>
          <w:rFonts w:ascii="Arial" w:hAnsi="Arial" w:cs="Arial"/>
          <w:sz w:val="22"/>
          <w:szCs w:val="22"/>
        </w:rPr>
        <w:t>Koszty zakupu materiałów i urządzeń niezbędnych do wykonania Robót obciążają Wykonawcę.</w:t>
      </w:r>
    </w:p>
    <w:p w14:paraId="35364D1A" w14:textId="77777777" w:rsidR="00FC089B" w:rsidRDefault="00000000">
      <w:pPr>
        <w:numPr>
          <w:ilvl w:val="0"/>
          <w:numId w:val="26"/>
        </w:numPr>
        <w:spacing w:line="360" w:lineRule="auto"/>
        <w:ind w:left="-284" w:hanging="357"/>
        <w:jc w:val="both"/>
        <w:rPr>
          <w:rFonts w:ascii="Arial" w:hAnsi="Arial" w:cs="Arial"/>
          <w:sz w:val="22"/>
          <w:szCs w:val="22"/>
        </w:rPr>
      </w:pPr>
      <w:r>
        <w:rPr>
          <w:rFonts w:ascii="Arial" w:hAnsi="Arial" w:cs="Arial"/>
          <w:sz w:val="22"/>
          <w:szCs w:val="22"/>
        </w:rPr>
        <w:t>Zastosowane do wykonywania Robót nowe materiały i urządzenia będą:</w:t>
      </w:r>
    </w:p>
    <w:p w14:paraId="7F38A1E1" w14:textId="77777777" w:rsidR="00FC089B" w:rsidRDefault="00000000">
      <w:pPr>
        <w:pStyle w:val="Tekstpodstawowywcity"/>
        <w:numPr>
          <w:ilvl w:val="0"/>
          <w:numId w:val="27"/>
        </w:numPr>
        <w:tabs>
          <w:tab w:val="clear" w:pos="1644"/>
          <w:tab w:val="left" w:pos="0"/>
        </w:tabs>
        <w:suppressAutoHyphens w:val="0"/>
        <w:spacing w:line="360" w:lineRule="auto"/>
        <w:ind w:left="-284" w:firstLine="0"/>
        <w:jc w:val="both"/>
        <w:rPr>
          <w:rFonts w:ascii="Arial" w:hAnsi="Arial" w:cs="Arial"/>
          <w:sz w:val="22"/>
          <w:szCs w:val="22"/>
        </w:rPr>
      </w:pPr>
      <w:r>
        <w:rPr>
          <w:rFonts w:ascii="Arial" w:hAnsi="Arial" w:cs="Arial"/>
          <w:sz w:val="22"/>
          <w:szCs w:val="22"/>
        </w:rPr>
        <w:t>odpowiadać parametrom i typom wskazanym w PFU,</w:t>
      </w:r>
    </w:p>
    <w:p w14:paraId="3AA720DC" w14:textId="77777777" w:rsidR="00FC089B" w:rsidRDefault="00000000">
      <w:pPr>
        <w:pStyle w:val="Tekstpodstawowywcity"/>
        <w:numPr>
          <w:ilvl w:val="0"/>
          <w:numId w:val="27"/>
        </w:numPr>
        <w:tabs>
          <w:tab w:val="clear" w:pos="1644"/>
          <w:tab w:val="left" w:pos="0"/>
        </w:tabs>
        <w:suppressAutoHyphens w:val="0"/>
        <w:spacing w:line="360" w:lineRule="auto"/>
        <w:ind w:left="-284" w:firstLine="0"/>
        <w:jc w:val="both"/>
        <w:rPr>
          <w:rFonts w:ascii="Arial" w:hAnsi="Arial" w:cs="Arial"/>
          <w:sz w:val="22"/>
          <w:szCs w:val="22"/>
        </w:rPr>
      </w:pPr>
      <w:r>
        <w:rPr>
          <w:rFonts w:ascii="Arial" w:hAnsi="Arial" w:cs="Arial"/>
          <w:sz w:val="22"/>
          <w:szCs w:val="22"/>
        </w:rPr>
        <w:t>posiadać odpowiednie świadectwa jakości i certyfikaty na znak bezpieczeństwa wydany zgodnie z obowiązującymi przepisami prawa, o ile jest to wymagane przez Umowę lub przepisy prawa,</w:t>
      </w:r>
    </w:p>
    <w:p w14:paraId="38A475F5" w14:textId="77777777" w:rsidR="00FC089B" w:rsidRDefault="00000000">
      <w:pPr>
        <w:pStyle w:val="Tekstpodstawowywcity"/>
        <w:numPr>
          <w:ilvl w:val="0"/>
          <w:numId w:val="27"/>
        </w:numPr>
        <w:tabs>
          <w:tab w:val="clear" w:pos="1644"/>
          <w:tab w:val="left" w:pos="0"/>
        </w:tabs>
        <w:suppressAutoHyphens w:val="0"/>
        <w:spacing w:line="360" w:lineRule="auto"/>
        <w:ind w:left="-284" w:firstLine="0"/>
        <w:jc w:val="both"/>
        <w:rPr>
          <w:rFonts w:ascii="Arial" w:hAnsi="Arial" w:cs="Arial"/>
          <w:sz w:val="22"/>
          <w:szCs w:val="22"/>
        </w:rPr>
      </w:pPr>
      <w:r>
        <w:rPr>
          <w:rFonts w:ascii="Arial" w:hAnsi="Arial" w:cs="Arial"/>
          <w:sz w:val="22"/>
          <w:szCs w:val="22"/>
        </w:rPr>
        <w:t>dopuszczone przez właściwe organy do stosowania w budownictwie (w tym na kolei) zgodnie z wymaganiami Prawa Budowlanego lub innych przepisów prawa,</w:t>
      </w:r>
    </w:p>
    <w:p w14:paraId="184E1046" w14:textId="77777777" w:rsidR="00FC089B" w:rsidRDefault="00000000">
      <w:pPr>
        <w:pStyle w:val="Tekstpodstawowywcity"/>
        <w:numPr>
          <w:ilvl w:val="0"/>
          <w:numId w:val="27"/>
        </w:numPr>
        <w:tabs>
          <w:tab w:val="clear" w:pos="1644"/>
          <w:tab w:val="left" w:pos="0"/>
        </w:tabs>
        <w:suppressAutoHyphens w:val="0"/>
        <w:spacing w:line="360" w:lineRule="auto"/>
        <w:ind w:left="-284" w:firstLine="0"/>
        <w:jc w:val="both"/>
        <w:rPr>
          <w:rFonts w:ascii="Arial" w:hAnsi="Arial" w:cs="Arial"/>
          <w:sz w:val="22"/>
          <w:szCs w:val="22"/>
        </w:rPr>
      </w:pPr>
      <w:r>
        <w:rPr>
          <w:rFonts w:ascii="Arial" w:hAnsi="Arial" w:cs="Arial"/>
          <w:sz w:val="22"/>
          <w:szCs w:val="22"/>
        </w:rPr>
        <w:t>spełniać wszystkie wymagania właściwych norm, znajdujących zastosowanie przy Robotach danego rodzaju.</w:t>
      </w:r>
    </w:p>
    <w:p w14:paraId="05D2FFDC" w14:textId="77777777" w:rsidR="00FC089B" w:rsidRDefault="00000000">
      <w:pPr>
        <w:numPr>
          <w:ilvl w:val="0"/>
          <w:numId w:val="26"/>
        </w:numPr>
        <w:spacing w:line="360" w:lineRule="auto"/>
        <w:ind w:left="-284" w:hanging="425"/>
        <w:jc w:val="both"/>
        <w:rPr>
          <w:rFonts w:ascii="Arial" w:hAnsi="Arial" w:cs="Arial"/>
          <w:sz w:val="22"/>
          <w:szCs w:val="22"/>
        </w:rPr>
      </w:pPr>
      <w:r>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0AAE57C4" w14:textId="77777777" w:rsidR="00FC089B" w:rsidRDefault="00FC089B">
      <w:pPr>
        <w:spacing w:line="360" w:lineRule="auto"/>
        <w:ind w:left="-284"/>
        <w:jc w:val="both"/>
        <w:rPr>
          <w:rFonts w:ascii="Arial" w:hAnsi="Arial" w:cs="Arial"/>
          <w:sz w:val="22"/>
          <w:szCs w:val="22"/>
        </w:rPr>
      </w:pPr>
    </w:p>
    <w:p w14:paraId="5D69C08F"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lastRenderedPageBreak/>
        <w:t>§ 11</w:t>
      </w:r>
    </w:p>
    <w:p w14:paraId="3D0D1D4B"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Wynagrodzenie</w:t>
      </w:r>
    </w:p>
    <w:p w14:paraId="3B299CF0" w14:textId="77777777" w:rsidR="00FC089B" w:rsidRDefault="00000000">
      <w:pPr>
        <w:numPr>
          <w:ilvl w:val="0"/>
          <w:numId w:val="28"/>
        </w:numPr>
        <w:tabs>
          <w:tab w:val="clear" w:pos="720"/>
          <w:tab w:val="left" w:pos="-284"/>
        </w:tabs>
        <w:spacing w:line="360" w:lineRule="auto"/>
        <w:ind w:left="-426" w:hanging="283"/>
        <w:jc w:val="both"/>
        <w:rPr>
          <w:rFonts w:ascii="Arial" w:hAnsi="Arial" w:cs="Arial"/>
          <w:sz w:val="22"/>
          <w:szCs w:val="22"/>
        </w:rPr>
      </w:pPr>
      <w:r>
        <w:rPr>
          <w:rFonts w:ascii="Arial" w:hAnsi="Arial" w:cs="Arial"/>
          <w:sz w:val="22"/>
          <w:szCs w:val="22"/>
        </w:rPr>
        <w:t>Z tytułu należytego wykonania Umowy Wykonawcy przysługuje łączne ryczałtowe wynagrodzenie (dalej: „Wynagrodzenie”) zgodne ze złożoną przez Wykonawcę ofertą w kwocie w niżej wymienionych wysokościach:</w:t>
      </w:r>
    </w:p>
    <w:p w14:paraId="46768318" w14:textId="77777777" w:rsidR="00FC089B" w:rsidRDefault="00000000">
      <w:pPr>
        <w:pStyle w:val="Akapitzlist"/>
        <w:numPr>
          <w:ilvl w:val="0"/>
          <w:numId w:val="29"/>
        </w:numPr>
        <w:spacing w:line="360" w:lineRule="auto"/>
        <w:ind w:left="0" w:hanging="284"/>
        <w:jc w:val="both"/>
        <w:rPr>
          <w:rFonts w:ascii="Arial" w:hAnsi="Arial" w:cs="Arial"/>
          <w:sz w:val="22"/>
          <w:szCs w:val="22"/>
        </w:rPr>
      </w:pPr>
      <w:r>
        <w:rPr>
          <w:rFonts w:ascii="Arial" w:hAnsi="Arial" w:cs="Arial"/>
          <w:sz w:val="22"/>
          <w:szCs w:val="22"/>
        </w:rPr>
        <w:t>Netto: …….PLN (słownie: …..)</w:t>
      </w:r>
    </w:p>
    <w:p w14:paraId="4B901CBD" w14:textId="77777777" w:rsidR="00FC089B" w:rsidRDefault="00000000">
      <w:pPr>
        <w:pStyle w:val="Akapitzlist"/>
        <w:numPr>
          <w:ilvl w:val="0"/>
          <w:numId w:val="29"/>
        </w:numPr>
        <w:spacing w:line="360" w:lineRule="auto"/>
        <w:ind w:left="0" w:hanging="284"/>
        <w:jc w:val="both"/>
        <w:rPr>
          <w:rFonts w:ascii="Arial" w:hAnsi="Arial" w:cs="Arial"/>
          <w:sz w:val="22"/>
          <w:szCs w:val="22"/>
        </w:rPr>
      </w:pPr>
      <w:r>
        <w:rPr>
          <w:rFonts w:ascii="Arial" w:hAnsi="Arial" w:cs="Arial"/>
          <w:sz w:val="22"/>
          <w:szCs w:val="22"/>
        </w:rPr>
        <w:t>VAT …% ……..PLN (słownie:……)</w:t>
      </w:r>
    </w:p>
    <w:p w14:paraId="72AB6383" w14:textId="77777777" w:rsidR="00FC089B" w:rsidRDefault="00000000">
      <w:pPr>
        <w:pStyle w:val="Akapitzlist"/>
        <w:numPr>
          <w:ilvl w:val="0"/>
          <w:numId w:val="29"/>
        </w:numPr>
        <w:spacing w:line="360" w:lineRule="auto"/>
        <w:ind w:left="0" w:hanging="284"/>
        <w:contextualSpacing w:val="0"/>
        <w:jc w:val="both"/>
        <w:rPr>
          <w:rFonts w:ascii="Arial" w:hAnsi="Arial" w:cs="Arial"/>
          <w:sz w:val="22"/>
          <w:szCs w:val="22"/>
        </w:rPr>
      </w:pPr>
      <w:r>
        <w:rPr>
          <w:rFonts w:ascii="Arial" w:hAnsi="Arial" w:cs="Arial"/>
          <w:sz w:val="22"/>
          <w:szCs w:val="22"/>
        </w:rPr>
        <w:t>Brutto:…….PLN (słownie:….)</w:t>
      </w:r>
    </w:p>
    <w:p w14:paraId="34158529" w14:textId="77777777" w:rsidR="00FC089B" w:rsidRDefault="00000000">
      <w:pPr>
        <w:pStyle w:val="Akapitzlist"/>
        <w:numPr>
          <w:ilvl w:val="0"/>
          <w:numId w:val="30"/>
        </w:numPr>
        <w:spacing w:line="360" w:lineRule="auto"/>
        <w:ind w:left="-284" w:hanging="425"/>
        <w:jc w:val="both"/>
        <w:rPr>
          <w:rFonts w:ascii="Arial" w:hAnsi="Arial" w:cs="Arial"/>
          <w:i/>
          <w:sz w:val="22"/>
          <w:szCs w:val="22"/>
        </w:rPr>
      </w:pPr>
      <w:r>
        <w:rPr>
          <w:rFonts w:ascii="Arial" w:hAnsi="Arial" w:cs="Arial"/>
          <w:iCs/>
          <w:sz w:val="22"/>
          <w:szCs w:val="22"/>
        </w:rPr>
        <w:t>Wynagrodzenie określone w ust. 1 jest stałe i nie będzie podlegać jakimkolwiek zmianom.</w:t>
      </w:r>
      <w:r>
        <w:rPr>
          <w:rFonts w:ascii="Arial" w:hAnsi="Arial" w:cs="Arial"/>
          <w:i/>
          <w:sz w:val="22"/>
          <w:szCs w:val="22"/>
        </w:rPr>
        <w:t xml:space="preserve"> </w:t>
      </w:r>
      <w:r>
        <w:rPr>
          <w:rFonts w:ascii="Arial" w:hAnsi="Arial" w:cs="Arial"/>
          <w:sz w:val="22"/>
          <w:szCs w:val="22"/>
        </w:rPr>
        <w:t>Zapłata Wynagrodzenia zgodnie z Umową stanowi należyte wykonanie zobowiązania Zamawiającego, a Wykonawca nie będzie uprawniony do jakiegokolwiek wynagrodzenia uzupełniającego, świadczeń dodatkowych, zwrotu wydatków lub kosztów, z  zastrzeżeniem § 1 ust. 4  pkt 9 Umowy.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w:t>
      </w:r>
    </w:p>
    <w:p w14:paraId="38A25761" w14:textId="77777777" w:rsidR="00FC089B" w:rsidRDefault="00000000">
      <w:pPr>
        <w:numPr>
          <w:ilvl w:val="0"/>
          <w:numId w:val="31"/>
        </w:numPr>
        <w:tabs>
          <w:tab w:val="clear" w:pos="720"/>
        </w:tabs>
        <w:spacing w:line="360" w:lineRule="auto"/>
        <w:ind w:left="-284" w:hanging="425"/>
        <w:jc w:val="both"/>
        <w:rPr>
          <w:rFonts w:ascii="Arial" w:hAnsi="Arial" w:cs="Arial"/>
          <w:sz w:val="22"/>
          <w:szCs w:val="22"/>
        </w:rPr>
      </w:pPr>
      <w:r>
        <w:rPr>
          <w:rFonts w:ascii="Arial" w:hAnsi="Arial" w:cs="Arial"/>
          <w:sz w:val="22"/>
          <w:szCs w:val="22"/>
        </w:rPr>
        <w:t>W celu uniknięcia wątpliwości Strony potwierdzają, że Wynagrodzenie należne Wykonawcy obejmuje również wszelkie koszty poniesione przez Wykonawcę w związku z zaistnieniem sytuacji określonej w § 8 ust. 2 Umowy.</w:t>
      </w:r>
    </w:p>
    <w:p w14:paraId="46FEE3C7" w14:textId="77777777" w:rsidR="00FC089B" w:rsidRDefault="00000000">
      <w:pPr>
        <w:numPr>
          <w:ilvl w:val="0"/>
          <w:numId w:val="31"/>
        </w:numPr>
        <w:spacing w:line="360" w:lineRule="auto"/>
        <w:ind w:left="-284" w:hanging="357"/>
        <w:jc w:val="both"/>
        <w:rPr>
          <w:rFonts w:ascii="Arial" w:hAnsi="Arial" w:cs="Arial"/>
          <w:sz w:val="22"/>
          <w:szCs w:val="22"/>
        </w:rPr>
      </w:pPr>
      <w:r>
        <w:rPr>
          <w:rFonts w:ascii="Arial" w:hAnsi="Arial" w:cs="Arial"/>
          <w:sz w:val="22"/>
          <w:szCs w:val="22"/>
        </w:rPr>
        <w:t>Wynagrodzenie będzie płatne w transzach w wysokości określonej w załączonym do Umowy Harmonogramie rzeczowo-finansowym, na podstawie prawidłowo wystawionej faktury, obejmującej transzę wynagrodzenia za dany Etap.</w:t>
      </w:r>
    </w:p>
    <w:p w14:paraId="3B752455" w14:textId="77777777" w:rsidR="00FC089B" w:rsidRDefault="00000000">
      <w:pPr>
        <w:numPr>
          <w:ilvl w:val="0"/>
          <w:numId w:val="31"/>
        </w:numPr>
        <w:spacing w:line="360" w:lineRule="auto"/>
        <w:ind w:left="-284" w:hanging="357"/>
        <w:jc w:val="both"/>
        <w:rPr>
          <w:rFonts w:ascii="Arial" w:hAnsi="Arial" w:cs="Arial"/>
          <w:sz w:val="22"/>
          <w:szCs w:val="22"/>
        </w:rPr>
      </w:pPr>
      <w:r>
        <w:rPr>
          <w:rFonts w:ascii="Arial" w:hAnsi="Arial" w:cs="Arial"/>
          <w:sz w:val="22"/>
          <w:szCs w:val="22"/>
        </w:rPr>
        <w:t>Podstawę do wystawienia faktury przez Wykonawcę stanowić będzie oryginał Protokołu z dokonanego odbioru końcowego lub oryginał Protokołu z dokonanego odbioru częściowego danego Etapu, potwierdzający wykonanie Robót podpisany przez osoby, o których mowa w § 12 ust. 12 Umowy i niestwierdzający wad.</w:t>
      </w:r>
    </w:p>
    <w:p w14:paraId="17FF9EF5" w14:textId="77777777" w:rsidR="00FC089B" w:rsidRDefault="00000000">
      <w:pPr>
        <w:numPr>
          <w:ilvl w:val="0"/>
          <w:numId w:val="31"/>
        </w:numPr>
        <w:spacing w:line="360" w:lineRule="auto"/>
        <w:ind w:left="-284" w:hanging="357"/>
        <w:jc w:val="both"/>
        <w:rPr>
          <w:rFonts w:ascii="Arial" w:hAnsi="Arial" w:cs="Arial"/>
          <w:i/>
          <w:sz w:val="22"/>
          <w:szCs w:val="22"/>
        </w:rPr>
      </w:pPr>
      <w:r>
        <w:rPr>
          <w:rFonts w:ascii="Arial" w:hAnsi="Arial" w:cs="Arial"/>
          <w:sz w:val="22"/>
          <w:szCs w:val="22"/>
        </w:rPr>
        <w:t xml:space="preserve">Dla uniknięcia wątpliwości Strony potwierdzają, że oryginał protokołu odbioru Robót zanikających lub ulegających zakryciu, a także oryginał protokołu odbioru eksploatacyjnego nie stanowi podstawy do wystawienia przez Wykonawcę faktury i do zapłaty transzy/jakiejkolwiek części Wynagrodzenia. </w:t>
      </w:r>
    </w:p>
    <w:p w14:paraId="4481DAD2" w14:textId="77777777" w:rsidR="00FC089B" w:rsidRDefault="00000000">
      <w:pPr>
        <w:numPr>
          <w:ilvl w:val="0"/>
          <w:numId w:val="31"/>
        </w:numPr>
        <w:spacing w:line="360" w:lineRule="auto"/>
        <w:ind w:left="-284" w:hanging="426"/>
        <w:jc w:val="both"/>
        <w:rPr>
          <w:rFonts w:ascii="Arial" w:hAnsi="Arial" w:cs="Arial"/>
          <w:sz w:val="22"/>
          <w:szCs w:val="22"/>
        </w:rPr>
      </w:pPr>
      <w:r>
        <w:rPr>
          <w:rFonts w:ascii="Arial" w:hAnsi="Arial" w:cs="Arial"/>
          <w:sz w:val="22"/>
          <w:szCs w:val="22"/>
        </w:rPr>
        <w:t xml:space="preserve">Faktury wystawiane będą na </w:t>
      </w:r>
      <w:r>
        <w:rPr>
          <w:rFonts w:ascii="Arial" w:hAnsi="Arial" w:cs="Arial"/>
          <w:b/>
          <w:bCs/>
          <w:sz w:val="22"/>
          <w:szCs w:val="22"/>
        </w:rPr>
        <w:t>PKP Polskie Linie Kolejowe S.A., ul. Targowa 74, 03-734 Warszawa, Zakład Linii Kolejowych w Szczecinie, ul. J. Korzeniowskiego 1, 70-211 Szczecin.</w:t>
      </w:r>
      <w:r>
        <w:rPr>
          <w:rFonts w:ascii="Arial" w:hAnsi="Arial" w:cs="Arial"/>
          <w:sz w:val="22"/>
          <w:szCs w:val="22"/>
          <w:highlight w:val="yellow"/>
        </w:rPr>
        <w:t xml:space="preserve"> </w:t>
      </w:r>
      <w:bookmarkStart w:id="6" w:name="_Hlk213794996"/>
      <w:r>
        <w:rPr>
          <w:rFonts w:ascii="Arial" w:hAnsi="Arial" w:cs="Arial"/>
          <w:sz w:val="22"/>
          <w:szCs w:val="22"/>
        </w:rPr>
        <w:t>Wykonawca, który nie ma obowiązku wystawiania faktury ustrukturyzowanej przy użyciu Krajowego Systemu e-Faktur (</w:t>
      </w:r>
      <w:proofErr w:type="spellStart"/>
      <w:r>
        <w:rPr>
          <w:rFonts w:ascii="Arial" w:hAnsi="Arial" w:cs="Arial"/>
          <w:sz w:val="22"/>
          <w:szCs w:val="22"/>
        </w:rPr>
        <w:t>KSeF</w:t>
      </w:r>
      <w:proofErr w:type="spellEnd"/>
      <w:r>
        <w:rPr>
          <w:rFonts w:ascii="Arial" w:hAnsi="Arial" w:cs="Arial"/>
          <w:sz w:val="22"/>
          <w:szCs w:val="22"/>
        </w:rPr>
        <w:t xml:space="preserve">), według swojego wyboru, dostarczy fakturę z załącznikami w wersji papierowej na adres PKP Polskie Linie Kolejowe S.A. Centrala Spółki Biuro Rachunkowości Wydział OCR i zarządzania elektronicznym obiegiem Faktur, ul. Targowa 74, 03-734 Warszawa, z dopiskiem </w:t>
      </w:r>
      <w:r>
        <w:rPr>
          <w:rFonts w:ascii="Arial" w:hAnsi="Arial" w:cs="Arial"/>
          <w:sz w:val="22"/>
          <w:szCs w:val="22"/>
        </w:rPr>
        <w:lastRenderedPageBreak/>
        <w:t xml:space="preserve">„FAKTURA” (Zamawiający zastrzega sobie prawo do zmiany adresu do doręczeń faktur) lub wyśle e-fakturę na adres </w:t>
      </w:r>
      <w:hyperlink r:id="rId18" w:history="1">
        <w:r>
          <w:rPr>
            <w:rStyle w:val="Hipercze"/>
            <w:rFonts w:ascii="Arial" w:hAnsi="Arial" w:cs="Arial"/>
            <w:sz w:val="22"/>
            <w:szCs w:val="22"/>
          </w:rPr>
          <w:t>efaktura@plk-sa.pl</w:t>
        </w:r>
      </w:hyperlink>
      <w:r>
        <w:rPr>
          <w:rFonts w:ascii="Arial" w:hAnsi="Arial" w:cs="Arial"/>
          <w:sz w:val="22"/>
          <w:szCs w:val="22"/>
        </w:rPr>
        <w:t xml:space="preserve">,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stanowi </w:t>
      </w:r>
      <w:r>
        <w:rPr>
          <w:rFonts w:ascii="Arial" w:hAnsi="Arial" w:cs="Arial"/>
          <w:b/>
          <w:bCs/>
          <w:sz w:val="22"/>
          <w:szCs w:val="22"/>
        </w:rPr>
        <w:t>Załącznik nr 11a do Umowy</w:t>
      </w:r>
      <w:r>
        <w:rPr>
          <w:rFonts w:ascii="Arial" w:hAnsi="Arial" w:cs="Arial"/>
          <w:sz w:val="22"/>
          <w:szCs w:val="22"/>
        </w:rPr>
        <w:t>, które zostanie potwierdzone podpisem przez Zamawiającego.</w:t>
      </w:r>
      <w:r>
        <w:t xml:space="preserve"> </w:t>
      </w:r>
      <w:r>
        <w:rPr>
          <w:rFonts w:ascii="Arial" w:hAnsi="Arial" w:cs="Arial"/>
          <w:sz w:val="22"/>
          <w:szCs w:val="22"/>
        </w:rPr>
        <w:t xml:space="preserve">W przypadku, gdy w okresie kiedy system </w:t>
      </w:r>
      <w:proofErr w:type="spellStart"/>
      <w:r>
        <w:rPr>
          <w:rFonts w:ascii="Arial" w:hAnsi="Arial" w:cs="Arial"/>
          <w:sz w:val="22"/>
          <w:szCs w:val="22"/>
        </w:rPr>
        <w:t>KSeF</w:t>
      </w:r>
      <w:proofErr w:type="spellEnd"/>
      <w:r>
        <w:rPr>
          <w:rFonts w:ascii="Arial" w:hAnsi="Arial" w:cs="Arial"/>
          <w:sz w:val="22"/>
          <w:szCs w:val="22"/>
        </w:rPr>
        <w:t xml:space="preserve"> nie jest obligatoryjny Wykonawca chciał dostarczać faktury poprzez ten system wymagane jest, aby przed dostarczeniem pierwszej ustrukturyzowanej faktury elektronicznej, Wykonawca podpisał i przekazał do potwierdzenia Zamawiającego oświadczanie, którego wzór stanowi </w:t>
      </w:r>
      <w:r>
        <w:rPr>
          <w:rFonts w:ascii="Arial" w:hAnsi="Arial" w:cs="Arial"/>
          <w:b/>
          <w:bCs/>
          <w:sz w:val="22"/>
          <w:szCs w:val="22"/>
        </w:rPr>
        <w:t>Załącznik 11b do Umowy.</w:t>
      </w:r>
      <w:r>
        <w:rPr>
          <w:rFonts w:ascii="Arial" w:hAnsi="Arial" w:cs="Arial"/>
          <w:sz w:val="22"/>
          <w:szCs w:val="22"/>
        </w:rPr>
        <w:t xml:space="preserve"> W okresie, gdy </w:t>
      </w:r>
      <w:proofErr w:type="spellStart"/>
      <w:r>
        <w:rPr>
          <w:rFonts w:ascii="Arial" w:hAnsi="Arial" w:cs="Arial"/>
          <w:sz w:val="22"/>
          <w:szCs w:val="22"/>
        </w:rPr>
        <w:t>KSeF</w:t>
      </w:r>
      <w:proofErr w:type="spellEnd"/>
      <w:r>
        <w:rPr>
          <w:rFonts w:ascii="Arial" w:hAnsi="Arial" w:cs="Arial"/>
          <w:sz w:val="22"/>
          <w:szCs w:val="22"/>
        </w:rPr>
        <w:t xml:space="preserve"> jest obligatoryjny nie jest wymagane przekazywanie oświadczenia, o którym mowa w poprzednim zdaniu.</w:t>
      </w:r>
      <w:bookmarkEnd w:id="6"/>
    </w:p>
    <w:p w14:paraId="44B47E82" w14:textId="77777777" w:rsidR="00FC089B" w:rsidRDefault="00000000">
      <w:pPr>
        <w:spacing w:line="360" w:lineRule="auto"/>
        <w:ind w:left="-284" w:hanging="425"/>
        <w:jc w:val="both"/>
        <w:rPr>
          <w:rFonts w:ascii="Arial" w:hAnsi="Arial" w:cs="Arial"/>
          <w:sz w:val="22"/>
          <w:szCs w:val="22"/>
        </w:rPr>
      </w:pPr>
      <w:r>
        <w:rPr>
          <w:rFonts w:ascii="Arial" w:hAnsi="Arial" w:cs="Arial"/>
          <w:sz w:val="22"/>
          <w:szCs w:val="22"/>
        </w:rPr>
        <w:t>7a.</w:t>
      </w:r>
      <w:bookmarkStart w:id="7" w:name="_Hlk213795120"/>
      <w:r>
        <w:rPr>
          <w:rFonts w:ascii="Arial" w:hAnsi="Arial" w:cs="Arial"/>
          <w:sz w:val="22"/>
          <w:szCs w:val="22"/>
        </w:rPr>
        <w:t xml:space="preserve"> Ilekroć Umowa zobowiązuje Wykonawcę do przesłania wraz z fakturą załączników do faktury a Wykonawca obowiązany do wystawiania faktur ustrukturyzowanych przy użyciu Krajowego Systemu e-Faktur (</w:t>
      </w:r>
      <w:proofErr w:type="spellStart"/>
      <w:r>
        <w:rPr>
          <w:rFonts w:ascii="Arial" w:hAnsi="Arial" w:cs="Arial"/>
          <w:sz w:val="22"/>
          <w:szCs w:val="22"/>
        </w:rPr>
        <w:t>KSeF</w:t>
      </w:r>
      <w:proofErr w:type="spellEnd"/>
      <w:r>
        <w:rPr>
          <w:rFonts w:ascii="Arial" w:hAnsi="Arial" w:cs="Arial"/>
          <w:sz w:val="22"/>
          <w:szCs w:val="22"/>
        </w:rPr>
        <w:t xml:space="preserve">), według swojego wyboru,  </w:t>
      </w:r>
      <w:r>
        <w:rPr>
          <w:rFonts w:ascii="Arial" w:eastAsia="Calibri" w:hAnsi="Arial" w:cs="Arial"/>
          <w:sz w:val="22"/>
          <w:szCs w:val="22"/>
          <w:lang w:eastAsia="en-US"/>
        </w:rPr>
        <w:t>wyśle załączniki do faktur ustrukturyzowanych, które nie mogą być przesłane w strukturze faktury, papierowo lub elektronicznie do właściwej komórki merytorycznej w jednostce organizacyjnej lub</w:t>
      </w:r>
      <w:r>
        <w:rPr>
          <w:rFonts w:ascii="Arial" w:eastAsia="Calibri" w:hAnsi="Arial" w:cs="Arial"/>
          <w:i/>
          <w:iCs/>
          <w:sz w:val="22"/>
          <w:szCs w:val="22"/>
          <w:lang w:eastAsia="en-US"/>
        </w:rPr>
        <w:t xml:space="preserve"> </w:t>
      </w:r>
      <w:r>
        <w:rPr>
          <w:rFonts w:ascii="Arial" w:hAnsi="Arial" w:cs="Arial"/>
          <w:sz w:val="22"/>
          <w:szCs w:val="22"/>
        </w:rPr>
        <w:t xml:space="preserve">dostarczy załączniki w wersji papierowej na adres PKP Polskie Linie Kolejowe S.A. Centrala Spółki Biuro Rachunkowości Wydział OCR i zarządzania elektronicznym obiegiem Faktur, ul. Targowa 74, 03-734 Warszawa NIP 113-23-16-427, z dopiskiem „ZAŁĄCZNIKI DO FAKTURY” (Zamawiający zastrzega sobie prawo do zmiany adresu do doręczeń faktur) lub wyśle załączniki do faktury na adres </w:t>
      </w:r>
      <w:hyperlink r:id="rId19" w:history="1">
        <w:r>
          <w:rPr>
            <w:rStyle w:val="Hipercze"/>
            <w:rFonts w:ascii="Arial" w:hAnsi="Arial" w:cs="Arial"/>
            <w:sz w:val="22"/>
            <w:szCs w:val="22"/>
          </w:rPr>
          <w:t>efaktura@plk-sa.pl</w:t>
        </w:r>
      </w:hyperlink>
      <w:r>
        <w:rPr>
          <w:rFonts w:ascii="Arial" w:hAnsi="Arial" w:cs="Arial"/>
          <w:sz w:val="22"/>
          <w:szCs w:val="22"/>
        </w:rPr>
        <w:t xml:space="preserve"> podając w tytule wiadomości numer ID </w:t>
      </w:r>
      <w:proofErr w:type="spellStart"/>
      <w:r>
        <w:rPr>
          <w:rFonts w:ascii="Arial" w:hAnsi="Arial" w:cs="Arial"/>
          <w:sz w:val="22"/>
          <w:szCs w:val="22"/>
        </w:rPr>
        <w:t>KSeF</w:t>
      </w:r>
      <w:proofErr w:type="spellEnd"/>
      <w:r>
        <w:rPr>
          <w:rFonts w:ascii="Arial" w:hAnsi="Arial" w:cs="Arial"/>
          <w:sz w:val="22"/>
          <w:szCs w:val="22"/>
        </w:rPr>
        <w:t xml:space="preserve">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 </w:t>
      </w:r>
      <w:bookmarkEnd w:id="7"/>
    </w:p>
    <w:p w14:paraId="5B66215C" w14:textId="77777777" w:rsidR="00FC089B" w:rsidRDefault="00000000">
      <w:pPr>
        <w:numPr>
          <w:ilvl w:val="0"/>
          <w:numId w:val="31"/>
        </w:numPr>
        <w:spacing w:line="360" w:lineRule="auto"/>
        <w:ind w:left="-284" w:hanging="426"/>
        <w:jc w:val="both"/>
        <w:rPr>
          <w:rFonts w:ascii="Arial" w:hAnsi="Arial" w:cs="Arial"/>
          <w:sz w:val="22"/>
          <w:szCs w:val="22"/>
        </w:rPr>
      </w:pPr>
      <w:r>
        <w:rPr>
          <w:rFonts w:ascii="Arial" w:hAnsi="Arial" w:cs="Arial"/>
          <w:sz w:val="22"/>
          <w:szCs w:val="22"/>
        </w:rPr>
        <w:t>W treści faktur należy wskazać numer Umowy oraz numer zamówienia wystawionego przez Zamawiającego, a także numer protokołu odbioru, który dotyczy świadczenia objętego wystawioną fakturą.</w:t>
      </w:r>
    </w:p>
    <w:p w14:paraId="781AA1FB" w14:textId="77777777" w:rsidR="00FC089B" w:rsidRDefault="00000000">
      <w:pPr>
        <w:numPr>
          <w:ilvl w:val="0"/>
          <w:numId w:val="31"/>
        </w:numPr>
        <w:spacing w:line="360" w:lineRule="auto"/>
        <w:ind w:left="-284" w:hanging="426"/>
        <w:jc w:val="both"/>
        <w:rPr>
          <w:rFonts w:ascii="Arial" w:hAnsi="Arial" w:cs="Arial"/>
          <w:sz w:val="22"/>
          <w:szCs w:val="22"/>
        </w:rPr>
      </w:pPr>
      <w:r>
        <w:rPr>
          <w:rFonts w:ascii="Arial" w:hAnsi="Arial" w:cs="Arial"/>
          <w:sz w:val="22"/>
          <w:szCs w:val="22"/>
        </w:rPr>
        <w:t xml:space="preserve">Wykonawca oświadcza, że </w:t>
      </w:r>
      <w:r>
        <w:rPr>
          <w:rFonts w:ascii="Arial" w:hAnsi="Arial" w:cs="Arial"/>
          <w:iCs/>
          <w:sz w:val="22"/>
          <w:szCs w:val="22"/>
        </w:rPr>
        <w:t>jest</w:t>
      </w:r>
      <w:r>
        <w:rPr>
          <w:rFonts w:ascii="Arial" w:hAnsi="Arial" w:cs="Arial"/>
          <w:sz w:val="22"/>
          <w:szCs w:val="22"/>
        </w:rPr>
        <w:t xml:space="preserve"> czynnym podatnikiem podatku od towarów i usług (VAT), uprawnionym do wystawiania faktur.</w:t>
      </w:r>
    </w:p>
    <w:p w14:paraId="30C5190A" w14:textId="77777777" w:rsidR="00FC089B" w:rsidRDefault="00000000">
      <w:pPr>
        <w:numPr>
          <w:ilvl w:val="0"/>
          <w:numId w:val="31"/>
        </w:numPr>
        <w:spacing w:line="360" w:lineRule="auto"/>
        <w:ind w:left="-284" w:hanging="426"/>
        <w:jc w:val="both"/>
        <w:rPr>
          <w:rFonts w:ascii="Arial" w:hAnsi="Arial" w:cs="Arial"/>
          <w:i/>
          <w:sz w:val="22"/>
          <w:szCs w:val="22"/>
        </w:rPr>
      </w:pPr>
      <w:r>
        <w:rPr>
          <w:rFonts w:ascii="Arial" w:hAnsi="Arial" w:cs="Arial"/>
          <w:sz w:val="22"/>
          <w:szCs w:val="22"/>
        </w:rPr>
        <w:t>Z zastrzeżeniem postanowień ust. 15, zapłata Wynagrodzenia lub należnej transzy Wynagrodzenia nastąpi przelewem na rachunek bankowy Wykonawcy wskazany na prawidłowo wystawionej fakturze w terminie 30 dni kalendarzowych od dnia jej doręczenia płatnikowi wskazanemu w ust. 7.</w:t>
      </w:r>
    </w:p>
    <w:p w14:paraId="145E5C0B" w14:textId="77777777" w:rsidR="00FC089B" w:rsidRDefault="00000000">
      <w:pPr>
        <w:numPr>
          <w:ilvl w:val="0"/>
          <w:numId w:val="31"/>
        </w:numPr>
        <w:spacing w:line="360" w:lineRule="auto"/>
        <w:ind w:left="-284" w:hanging="426"/>
        <w:jc w:val="both"/>
        <w:rPr>
          <w:rFonts w:ascii="Arial" w:hAnsi="Arial" w:cs="Arial"/>
          <w:i/>
          <w:sz w:val="22"/>
          <w:szCs w:val="22"/>
        </w:rPr>
      </w:pPr>
      <w:r>
        <w:rPr>
          <w:rFonts w:ascii="Arial" w:hAnsi="Arial" w:cs="Arial"/>
          <w:sz w:val="22"/>
          <w:szCs w:val="22"/>
        </w:rPr>
        <w:t xml:space="preserve">Z zastrzeżeniem postanowień ust. 15, zapłata Wynagrodzenia lub należnej transzy Wynagrodzenia nastąpi przelewem na rachunek bankowy wskazany w prawidłowo wystawionej przez Lidera </w:t>
      </w:r>
      <w:r>
        <w:rPr>
          <w:rFonts w:ascii="Arial" w:hAnsi="Arial" w:cs="Arial"/>
          <w:sz w:val="22"/>
          <w:szCs w:val="22"/>
        </w:rPr>
        <w:lastRenderedPageBreak/>
        <w:t xml:space="preserve">Konsorcjum fakturze w terminie 30 dni kalendarzowych od dnia jej doręczenia Zamawiającemu wskazanemu w ust. 7.* </w:t>
      </w:r>
      <w:r>
        <w:rPr>
          <w:rFonts w:ascii="Arial" w:hAnsi="Arial" w:cs="Arial"/>
          <w:i/>
          <w:iCs/>
          <w:sz w:val="22"/>
          <w:szCs w:val="22"/>
        </w:rPr>
        <w:t>(dotyczy konsorcjum),</w:t>
      </w:r>
      <w:r>
        <w:rPr>
          <w:rFonts w:ascii="Arial" w:hAnsi="Arial" w:cs="Arial"/>
          <w:sz w:val="22"/>
          <w:szCs w:val="22"/>
        </w:rPr>
        <w:t xml:space="preserve"> </w:t>
      </w:r>
    </w:p>
    <w:p w14:paraId="02FDC972" w14:textId="77777777" w:rsidR="00FC089B" w:rsidRDefault="00000000">
      <w:pPr>
        <w:numPr>
          <w:ilvl w:val="0"/>
          <w:numId w:val="31"/>
        </w:numPr>
        <w:spacing w:line="360" w:lineRule="auto"/>
        <w:ind w:left="-284" w:hanging="426"/>
        <w:jc w:val="both"/>
        <w:rPr>
          <w:rFonts w:ascii="Arial" w:hAnsi="Arial" w:cs="Arial"/>
          <w:sz w:val="22"/>
          <w:szCs w:val="22"/>
        </w:rPr>
      </w:pPr>
      <w:r>
        <w:rPr>
          <w:rFonts w:ascii="Arial" w:hAnsi="Arial" w:cs="Arial"/>
          <w:sz w:val="22"/>
          <w:szCs w:val="22"/>
        </w:rPr>
        <w:t xml:space="preserve">Zapłata Wynagrodzenia na wskazany przez Lidera Konsorcjum rachunek bankowy stanowi spełnienie świadczenia należnego Wykonawcy.* </w:t>
      </w:r>
      <w:r>
        <w:rPr>
          <w:rFonts w:ascii="Arial" w:hAnsi="Arial" w:cs="Arial"/>
          <w:i/>
          <w:sz w:val="22"/>
          <w:szCs w:val="22"/>
        </w:rPr>
        <w:t>(dotyczy konsorcjum)</w:t>
      </w:r>
    </w:p>
    <w:p w14:paraId="5D25DDC6" w14:textId="77777777" w:rsidR="00FC089B" w:rsidRDefault="00000000">
      <w:pPr>
        <w:numPr>
          <w:ilvl w:val="0"/>
          <w:numId w:val="31"/>
        </w:numPr>
        <w:spacing w:line="360" w:lineRule="auto"/>
        <w:ind w:left="-284" w:hanging="426"/>
        <w:jc w:val="both"/>
        <w:rPr>
          <w:rFonts w:ascii="Arial" w:hAnsi="Arial" w:cs="Arial"/>
          <w:i/>
          <w:sz w:val="22"/>
          <w:szCs w:val="22"/>
        </w:rPr>
      </w:pPr>
      <w:r>
        <w:rPr>
          <w:rFonts w:ascii="Arial" w:hAnsi="Arial" w:cs="Arial"/>
          <w:sz w:val="22"/>
          <w:szCs w:val="22"/>
        </w:rPr>
        <w:t xml:space="preserve">Za termin dokonania zapłaty Wynagrodzenia lub transzy Wynagrodzenia uważa się dzień obciążenia rachunku bankowego </w:t>
      </w:r>
      <w:r>
        <w:rPr>
          <w:rFonts w:ascii="Arial" w:hAnsi="Arial" w:cs="Arial"/>
          <w:iCs/>
          <w:sz w:val="22"/>
          <w:szCs w:val="22"/>
        </w:rPr>
        <w:t>płatnika wskazanego w ust. 7.</w:t>
      </w:r>
    </w:p>
    <w:p w14:paraId="10B9DA17" w14:textId="77777777" w:rsidR="00FC089B" w:rsidRDefault="00000000">
      <w:pPr>
        <w:numPr>
          <w:ilvl w:val="0"/>
          <w:numId w:val="31"/>
        </w:numPr>
        <w:tabs>
          <w:tab w:val="clear" w:pos="720"/>
        </w:tabs>
        <w:spacing w:line="360" w:lineRule="auto"/>
        <w:ind w:left="-284" w:hanging="426"/>
        <w:jc w:val="both"/>
        <w:rPr>
          <w:rFonts w:ascii="Arial" w:hAnsi="Arial" w:cs="Arial"/>
          <w:sz w:val="22"/>
          <w:szCs w:val="22"/>
        </w:rPr>
      </w:pPr>
      <w:r>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15 i 16 Jeżeli powyższe działanie spowoduje opóźnienie w dokonaniu płatności, koszty odsetek z tego tytułu nie obciążają Zamawiającego.</w:t>
      </w:r>
    </w:p>
    <w:p w14:paraId="44F050B7" w14:textId="77777777" w:rsidR="00FC089B" w:rsidRDefault="00000000">
      <w:pPr>
        <w:numPr>
          <w:ilvl w:val="0"/>
          <w:numId w:val="31"/>
        </w:numPr>
        <w:tabs>
          <w:tab w:val="clear" w:pos="720"/>
        </w:tabs>
        <w:spacing w:line="360" w:lineRule="auto"/>
        <w:ind w:left="-284" w:hanging="426"/>
        <w:jc w:val="both"/>
        <w:rPr>
          <w:rFonts w:ascii="Arial" w:hAnsi="Arial" w:cs="Arial"/>
          <w:sz w:val="22"/>
          <w:szCs w:val="22"/>
        </w:rPr>
      </w:pPr>
      <w:r>
        <w:rPr>
          <w:rFonts w:ascii="Arial" w:hAnsi="Arial" w:cs="Arial"/>
          <w:sz w:val="22"/>
          <w:szCs w:val="22"/>
        </w:rPr>
        <w:t>Postanowienia ust. 14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52554456" w14:textId="77777777" w:rsidR="00FC089B" w:rsidRDefault="00000000">
      <w:pPr>
        <w:numPr>
          <w:ilvl w:val="0"/>
          <w:numId w:val="31"/>
        </w:numPr>
        <w:tabs>
          <w:tab w:val="clear" w:pos="720"/>
        </w:tabs>
        <w:spacing w:line="360" w:lineRule="auto"/>
        <w:ind w:left="-284" w:hanging="426"/>
        <w:jc w:val="both"/>
        <w:rPr>
          <w:rFonts w:ascii="Arial" w:hAnsi="Arial" w:cs="Arial"/>
          <w:sz w:val="22"/>
          <w:szCs w:val="22"/>
        </w:rPr>
      </w:pPr>
      <w:r>
        <w:rPr>
          <w:rFonts w:ascii="Arial" w:hAnsi="Arial" w:cs="Arial"/>
          <w:sz w:val="22"/>
          <w:szCs w:val="22"/>
        </w:rPr>
        <w:t xml:space="preserve">Postanowienia ust. 14 i 15 nie mają zastosowania, jeżeli Wykonawca doręczy wraz z fakturą Oświadczenie/Zaświadczenie wystawione przez bank lub spółdzielczą kasę oszczędnościowo-kredytową, z którego wynika, że rachunek, na który ma być dokonana płatność jest rachunkiem: </w:t>
      </w:r>
    </w:p>
    <w:p w14:paraId="2C2B7880" w14:textId="77777777" w:rsidR="00FC089B" w:rsidRDefault="00000000">
      <w:pPr>
        <w:pStyle w:val="Akapitzlist"/>
        <w:numPr>
          <w:ilvl w:val="0"/>
          <w:numId w:val="32"/>
        </w:numPr>
        <w:spacing w:line="360" w:lineRule="auto"/>
        <w:ind w:left="-142" w:hanging="284"/>
        <w:jc w:val="both"/>
        <w:rPr>
          <w:rFonts w:ascii="Arial" w:hAnsi="Arial" w:cs="Arial"/>
          <w:sz w:val="22"/>
          <w:szCs w:val="22"/>
        </w:rPr>
      </w:pPr>
      <w:r>
        <w:rPr>
          <w:rFonts w:ascii="Arial" w:hAnsi="Arial" w:cs="Arial"/>
          <w:sz w:val="22"/>
          <w:szCs w:val="22"/>
        </w:rPr>
        <w:t xml:space="preserve">służącym do dokonywania rozliczeń z tytułu nabywanych przez ten bank lub tę kasę wierzytelności pieniężnych lub, </w:t>
      </w:r>
    </w:p>
    <w:p w14:paraId="1ABA9780" w14:textId="77777777" w:rsidR="00FC089B" w:rsidRDefault="00000000">
      <w:pPr>
        <w:pStyle w:val="Akapitzlist"/>
        <w:numPr>
          <w:ilvl w:val="0"/>
          <w:numId w:val="32"/>
        </w:numPr>
        <w:spacing w:line="360" w:lineRule="auto"/>
        <w:ind w:left="-142" w:hanging="284"/>
        <w:jc w:val="both"/>
        <w:rPr>
          <w:rFonts w:ascii="Arial" w:hAnsi="Arial" w:cs="Arial"/>
          <w:sz w:val="22"/>
          <w:szCs w:val="22"/>
        </w:rPr>
      </w:pPr>
      <w:r>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0352CA8B" w14:textId="77777777" w:rsidR="00FC089B" w:rsidRDefault="00000000">
      <w:pPr>
        <w:pStyle w:val="Akapitzlist"/>
        <w:numPr>
          <w:ilvl w:val="0"/>
          <w:numId w:val="32"/>
        </w:numPr>
        <w:spacing w:line="360" w:lineRule="auto"/>
        <w:ind w:left="-142" w:hanging="284"/>
        <w:jc w:val="both"/>
        <w:rPr>
          <w:rFonts w:ascii="Arial" w:hAnsi="Arial" w:cs="Arial"/>
          <w:sz w:val="22"/>
          <w:szCs w:val="22"/>
        </w:rPr>
      </w:pPr>
      <w:r>
        <w:rPr>
          <w:rFonts w:ascii="Arial" w:hAnsi="Arial" w:cs="Arial"/>
          <w:sz w:val="22"/>
          <w:szCs w:val="22"/>
        </w:rPr>
        <w:t>prowadzony przez ten bank lub tę kasę w ramach gospodarki własnej, niebędący rachunkiem rozliczeniowym.</w:t>
      </w:r>
    </w:p>
    <w:p w14:paraId="1A30DD16" w14:textId="77777777" w:rsidR="00FC089B" w:rsidRDefault="00000000">
      <w:pPr>
        <w:numPr>
          <w:ilvl w:val="0"/>
          <w:numId w:val="31"/>
        </w:numPr>
        <w:spacing w:line="360" w:lineRule="auto"/>
        <w:ind w:left="-284" w:hanging="426"/>
        <w:jc w:val="both"/>
        <w:rPr>
          <w:rFonts w:ascii="Arial" w:hAnsi="Arial" w:cs="Arial"/>
          <w:sz w:val="22"/>
          <w:szCs w:val="22"/>
        </w:rPr>
      </w:pPr>
      <w:r>
        <w:rPr>
          <w:rFonts w:ascii="Arial" w:hAnsi="Arial" w:cs="Arial"/>
          <w:sz w:val="22"/>
          <w:szCs w:val="22"/>
        </w:rPr>
        <w:t>W przypadku, gdy Wykonawca przy wykonywaniu Robót posługiwał się Podwykonawcami Zamawiający może uzależnić płatność należnego Wykonawcy Wynagrodzenia lub danej transzy Wynagrodzenia od uprzedniej zapłaty przez Wykonawcę wynagrodzenia wszystkim Podwykonawcom, którzy wykonywali dane Roboty oraz od dołączenia do faktury wystawionej przez Wykonawcę oświadczeń wszystkich Podwykonawców wykonujących dane Roboty, potwierdzających otrzymanie przez nich całości należnego im od Wykonawcy wynagrodzenia.</w:t>
      </w:r>
    </w:p>
    <w:p w14:paraId="5F9E5D60" w14:textId="77777777" w:rsidR="00FC089B" w:rsidRDefault="00000000">
      <w:pPr>
        <w:numPr>
          <w:ilvl w:val="0"/>
          <w:numId w:val="31"/>
        </w:numPr>
        <w:spacing w:line="360" w:lineRule="auto"/>
        <w:ind w:left="-284" w:hanging="426"/>
        <w:jc w:val="both"/>
        <w:rPr>
          <w:rFonts w:ascii="Arial" w:hAnsi="Arial" w:cs="Arial"/>
          <w:bCs/>
          <w:iCs/>
          <w:sz w:val="22"/>
          <w:szCs w:val="22"/>
        </w:rPr>
      </w:pPr>
      <w:r>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5971082F" w14:textId="77777777" w:rsidR="00FC089B" w:rsidRDefault="00000000">
      <w:pPr>
        <w:spacing w:line="360" w:lineRule="auto"/>
        <w:ind w:left="-284"/>
        <w:jc w:val="center"/>
        <w:rPr>
          <w:rFonts w:ascii="Arial" w:hAnsi="Arial" w:cs="Arial"/>
          <w:b/>
          <w:sz w:val="22"/>
          <w:szCs w:val="22"/>
        </w:rPr>
      </w:pPr>
      <w:bookmarkStart w:id="8" w:name="Paragraf_od_12_do_15"/>
      <w:bookmarkEnd w:id="5"/>
      <w:r>
        <w:rPr>
          <w:rFonts w:ascii="Arial" w:hAnsi="Arial" w:cs="Arial"/>
          <w:b/>
          <w:sz w:val="22"/>
          <w:szCs w:val="22"/>
        </w:rPr>
        <w:lastRenderedPageBreak/>
        <w:t>§ 12</w:t>
      </w:r>
    </w:p>
    <w:p w14:paraId="6053EAE2"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Odbiory</w:t>
      </w:r>
    </w:p>
    <w:p w14:paraId="0E66CAF4" w14:textId="77777777" w:rsidR="00FC089B" w:rsidRDefault="00000000">
      <w:pPr>
        <w:numPr>
          <w:ilvl w:val="0"/>
          <w:numId w:val="33"/>
        </w:numPr>
        <w:spacing w:line="360" w:lineRule="auto"/>
        <w:ind w:left="-284" w:hanging="357"/>
        <w:jc w:val="both"/>
        <w:rPr>
          <w:rFonts w:ascii="Arial" w:hAnsi="Arial" w:cs="Arial"/>
          <w:sz w:val="22"/>
          <w:szCs w:val="22"/>
        </w:rPr>
      </w:pPr>
      <w:r>
        <w:rPr>
          <w:rFonts w:ascii="Arial" w:hAnsi="Arial" w:cs="Arial"/>
          <w:sz w:val="22"/>
          <w:szCs w:val="22"/>
        </w:rPr>
        <w:t xml:space="preserve">Po całkowitym wykonaniu Robót i innych czynności objętych przedmiotem Umowy, Roboty i inne czynności objęte przedmiotem Umowy będą podlegały odbiorowi końcowemu. Wzór protokołu odbioru końcowego stanowi </w:t>
      </w:r>
      <w:r>
        <w:rPr>
          <w:rFonts w:ascii="Arial" w:hAnsi="Arial" w:cs="Arial"/>
          <w:b/>
          <w:bCs/>
          <w:sz w:val="22"/>
          <w:szCs w:val="22"/>
        </w:rPr>
        <w:t>Załącznik nr 5d do Umowy.</w:t>
      </w:r>
    </w:p>
    <w:p w14:paraId="1884A6DE" w14:textId="77777777" w:rsidR="00FC089B" w:rsidRDefault="00000000">
      <w:pPr>
        <w:numPr>
          <w:ilvl w:val="0"/>
          <w:numId w:val="33"/>
        </w:numPr>
        <w:spacing w:line="360" w:lineRule="auto"/>
        <w:ind w:left="-284" w:hanging="357"/>
        <w:jc w:val="both"/>
        <w:rPr>
          <w:rFonts w:ascii="Arial" w:hAnsi="Arial" w:cs="Arial"/>
          <w:sz w:val="22"/>
          <w:szCs w:val="22"/>
        </w:rPr>
      </w:pPr>
      <w:r>
        <w:rPr>
          <w:rFonts w:ascii="Arial" w:hAnsi="Arial" w:cs="Arial"/>
          <w:sz w:val="22"/>
          <w:szCs w:val="22"/>
        </w:rPr>
        <w:t xml:space="preserve">Po częściowym wykonaniu Robót stanowiących Roboty torowe przed odbiorem końcowym będą dokonywane odbiory eksploatacyjne. Odbiór końcowy tych Robót może zostać dokonany po upływie co najmniej 14 dni od dnia dokonania ostatniego odbioru eksploatacyjnego. Wzór protokołu odbioru eksploatacyjnego stanowi </w:t>
      </w:r>
      <w:r>
        <w:rPr>
          <w:rFonts w:ascii="Arial" w:hAnsi="Arial" w:cs="Arial"/>
          <w:b/>
          <w:bCs/>
          <w:sz w:val="22"/>
          <w:szCs w:val="22"/>
        </w:rPr>
        <w:t>Załącznik nr 5f do Umowy.</w:t>
      </w:r>
    </w:p>
    <w:p w14:paraId="34025D47" w14:textId="77777777" w:rsidR="00FC089B" w:rsidRDefault="00000000">
      <w:pPr>
        <w:numPr>
          <w:ilvl w:val="0"/>
          <w:numId w:val="33"/>
        </w:numPr>
        <w:spacing w:line="360" w:lineRule="auto"/>
        <w:ind w:left="-284" w:hanging="357"/>
        <w:jc w:val="both"/>
        <w:rPr>
          <w:rFonts w:ascii="Arial" w:hAnsi="Arial" w:cs="Arial"/>
          <w:i/>
          <w:sz w:val="22"/>
          <w:szCs w:val="22"/>
        </w:rPr>
      </w:pPr>
      <w:r>
        <w:rPr>
          <w:rFonts w:ascii="Arial" w:hAnsi="Arial" w:cs="Arial"/>
          <w:sz w:val="22"/>
          <w:szCs w:val="22"/>
        </w:rPr>
        <w:t>Odbiory eksploatacyjne Robót stanowiących Roboty torowe będą polegały na odbieraniu przez Zamawiającego od Wykonawcy poszczególnych odcinków torów do czasowej eksploatacji (tj. przed otwarciem danego odcinka toru do ruchu), w tym pod określonymi warunkami (takimi jak ograniczona w miejscu Robót prędkość pociągów), pomimo niezakończenia przez Wykonawcę prowadzonych Robót.</w:t>
      </w:r>
    </w:p>
    <w:p w14:paraId="59C14355" w14:textId="77777777" w:rsidR="00FC089B" w:rsidRDefault="00000000">
      <w:pPr>
        <w:numPr>
          <w:ilvl w:val="0"/>
          <w:numId w:val="33"/>
        </w:numPr>
        <w:spacing w:line="360" w:lineRule="auto"/>
        <w:ind w:left="-284" w:hanging="357"/>
        <w:jc w:val="both"/>
        <w:rPr>
          <w:rFonts w:ascii="Arial" w:hAnsi="Arial" w:cs="Arial"/>
          <w:sz w:val="22"/>
          <w:szCs w:val="22"/>
        </w:rPr>
      </w:pPr>
      <w:r>
        <w:rPr>
          <w:rFonts w:ascii="Arial" w:hAnsi="Arial" w:cs="Arial"/>
          <w:sz w:val="22"/>
          <w:szCs w:val="22"/>
        </w:rPr>
        <w:t>Roboty będą odbierane przez Zamawiającego częściowo, po zakończeniu poszczególnych Etapów (odbiory częściowe). Po wykonaniu wszystkich Etapów dokonany zostanie ich odbiór końcowy, o którym mowa w ust. 1.</w:t>
      </w:r>
      <w:r>
        <w:rPr>
          <w:rFonts w:ascii="Arial" w:hAnsi="Arial" w:cs="Arial"/>
          <w:i/>
          <w:sz w:val="22"/>
          <w:szCs w:val="22"/>
        </w:rPr>
        <w:t xml:space="preserve"> </w:t>
      </w:r>
      <w:r>
        <w:rPr>
          <w:rFonts w:ascii="Arial" w:hAnsi="Arial" w:cs="Arial"/>
          <w:sz w:val="22"/>
          <w:szCs w:val="22"/>
        </w:rPr>
        <w:t xml:space="preserve">Wzór protokołu odbioru częściowego stanowi </w:t>
      </w:r>
      <w:r>
        <w:rPr>
          <w:rFonts w:ascii="Arial" w:hAnsi="Arial" w:cs="Arial"/>
          <w:b/>
          <w:bCs/>
          <w:sz w:val="22"/>
          <w:szCs w:val="22"/>
        </w:rPr>
        <w:t>Załącznik nr 5e do Umowy.</w:t>
      </w:r>
    </w:p>
    <w:p w14:paraId="66410C36" w14:textId="77777777" w:rsidR="00FC089B" w:rsidRDefault="00000000">
      <w:pPr>
        <w:numPr>
          <w:ilvl w:val="0"/>
          <w:numId w:val="33"/>
        </w:numPr>
        <w:spacing w:line="360" w:lineRule="auto"/>
        <w:ind w:left="-284" w:hanging="357"/>
        <w:jc w:val="both"/>
        <w:rPr>
          <w:rFonts w:ascii="Arial" w:hAnsi="Arial" w:cs="Arial"/>
          <w:sz w:val="22"/>
          <w:szCs w:val="22"/>
        </w:rPr>
      </w:pPr>
      <w:r>
        <w:rPr>
          <w:rFonts w:ascii="Arial" w:hAnsi="Arial" w:cs="Arial"/>
          <w:sz w:val="22"/>
          <w:szCs w:val="22"/>
        </w:rPr>
        <w:t>Gotowość do odbioru końcowego osiągnięta jest z chwilą zakończenia przez Wykonawcę wszystkich Robót oraz innych czynności objętych przedmiotem Umowy. Gotowość do odbioru częściowego osiągnięta jest z chwilą zakończenia przez Wykonawcę wszystkich Robót oraz innych czynności objętych danym Etapem.</w:t>
      </w:r>
    </w:p>
    <w:p w14:paraId="687E68E1" w14:textId="77777777" w:rsidR="00FC089B" w:rsidRDefault="00000000">
      <w:pPr>
        <w:numPr>
          <w:ilvl w:val="0"/>
          <w:numId w:val="33"/>
        </w:numPr>
        <w:spacing w:line="360" w:lineRule="auto"/>
        <w:ind w:left="-284" w:hanging="357"/>
        <w:jc w:val="both"/>
        <w:rPr>
          <w:rFonts w:ascii="Arial" w:hAnsi="Arial" w:cs="Arial"/>
          <w:sz w:val="22"/>
          <w:szCs w:val="22"/>
        </w:rPr>
      </w:pPr>
      <w:r>
        <w:rPr>
          <w:rFonts w:ascii="Arial" w:hAnsi="Arial" w:cs="Arial"/>
          <w:sz w:val="22"/>
          <w:szCs w:val="22"/>
        </w:rPr>
        <w:t xml:space="preserve">Poza odbiorami częściowymi, odbiorem końcowym oraz odbiorami eksploatacyjnymi odbiorom w trakcie wykonywania Robót będą podlegały te z Robót, które stanowią Roboty zanikające lub ulegające zakryciu. Wzór protokołu odbioru Robót zanikających lub ulegających zakryciu stanowi </w:t>
      </w:r>
      <w:r>
        <w:rPr>
          <w:rFonts w:ascii="Arial" w:hAnsi="Arial" w:cs="Arial"/>
          <w:b/>
          <w:bCs/>
          <w:sz w:val="22"/>
          <w:szCs w:val="22"/>
        </w:rPr>
        <w:t xml:space="preserve">Załącznik nr 5g do Umowy. </w:t>
      </w:r>
      <w:r>
        <w:rPr>
          <w:rFonts w:ascii="Arial" w:hAnsi="Arial" w:cs="Arial"/>
          <w:sz w:val="22"/>
          <w:szCs w:val="22"/>
        </w:rPr>
        <w:t>Z robót zanikających lub ulegających zakryciu sporządza się dokumentację fotograficzną.</w:t>
      </w:r>
    </w:p>
    <w:p w14:paraId="548A63D7" w14:textId="77777777" w:rsidR="00FC089B" w:rsidRDefault="00000000">
      <w:pPr>
        <w:numPr>
          <w:ilvl w:val="0"/>
          <w:numId w:val="33"/>
        </w:numPr>
        <w:spacing w:line="360" w:lineRule="auto"/>
        <w:ind w:left="-284" w:hanging="357"/>
        <w:jc w:val="both"/>
        <w:rPr>
          <w:rFonts w:ascii="Arial" w:hAnsi="Arial" w:cs="Arial"/>
          <w:sz w:val="22"/>
          <w:szCs w:val="22"/>
        </w:rPr>
      </w:pPr>
      <w:r>
        <w:rPr>
          <w:rFonts w:ascii="Arial" w:hAnsi="Arial" w:cs="Arial"/>
          <w:sz w:val="22"/>
          <w:szCs w:val="22"/>
        </w:rPr>
        <w:t>Odbiory częściowe oraz 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w:t>
      </w:r>
    </w:p>
    <w:p w14:paraId="5C2522B8" w14:textId="77777777" w:rsidR="00FC089B" w:rsidRDefault="00000000">
      <w:pPr>
        <w:numPr>
          <w:ilvl w:val="0"/>
          <w:numId w:val="33"/>
        </w:numPr>
        <w:spacing w:line="360" w:lineRule="auto"/>
        <w:ind w:left="-284" w:hanging="357"/>
        <w:jc w:val="both"/>
        <w:rPr>
          <w:rFonts w:ascii="Arial" w:hAnsi="Arial" w:cs="Arial"/>
          <w:sz w:val="22"/>
          <w:szCs w:val="22"/>
        </w:rPr>
      </w:pPr>
      <w:r>
        <w:rPr>
          <w:rFonts w:ascii="Arial" w:hAnsi="Arial" w:cs="Arial"/>
          <w:sz w:val="22"/>
          <w:szCs w:val="22"/>
        </w:rPr>
        <w:t xml:space="preserve">Z zastrzeżeniem postanowień ust. 11 oraz ust. 22, Wykonawca zawiadomi Zamawiającego na piśmie o gotowości do dokonania danego odbioru wyszczególniając Roboty i inne czynności, które będą przedmiotem danego odbioru, przy czym w przypadku odbiorów Robót zanikających lub ulegających zakryciu Strony dopuszczają przekazanie zawiadomienia za pośrednictwem faksu lub poczty e-mail. </w:t>
      </w:r>
    </w:p>
    <w:p w14:paraId="17B1D11A" w14:textId="77777777" w:rsidR="00FC089B" w:rsidRDefault="00000000">
      <w:pPr>
        <w:numPr>
          <w:ilvl w:val="0"/>
          <w:numId w:val="33"/>
        </w:numPr>
        <w:spacing w:line="360" w:lineRule="auto"/>
        <w:ind w:left="-284" w:hanging="357"/>
        <w:jc w:val="both"/>
        <w:rPr>
          <w:rFonts w:ascii="Arial" w:hAnsi="Arial" w:cs="Arial"/>
          <w:sz w:val="22"/>
          <w:szCs w:val="22"/>
        </w:rPr>
      </w:pPr>
      <w:r>
        <w:rPr>
          <w:rFonts w:ascii="Arial" w:hAnsi="Arial" w:cs="Arial"/>
          <w:sz w:val="22"/>
          <w:szCs w:val="22"/>
        </w:rPr>
        <w:lastRenderedPageBreak/>
        <w:t>Konkretny dzień i godzina dokonania odbioru zostanie wyznaczona przez Zamawiającego, o czym Wykonawca zostanie powiadomiony w formie pisemnej lub dodatkowo również za pośrednictwem poczty e-mail lub faksu, z zastrzeżeniem ust. 8, ust. 10 oraz ust. 11.</w:t>
      </w:r>
    </w:p>
    <w:p w14:paraId="1BAF8746" w14:textId="77777777" w:rsidR="00FC089B" w:rsidRDefault="00000000">
      <w:pPr>
        <w:numPr>
          <w:ilvl w:val="0"/>
          <w:numId w:val="33"/>
        </w:numPr>
        <w:spacing w:line="360" w:lineRule="auto"/>
        <w:ind w:left="-284" w:hanging="357"/>
        <w:jc w:val="both"/>
        <w:rPr>
          <w:rFonts w:ascii="Arial" w:hAnsi="Arial" w:cs="Arial"/>
          <w:sz w:val="22"/>
          <w:szCs w:val="22"/>
        </w:rPr>
      </w:pPr>
      <w:r>
        <w:rPr>
          <w:rFonts w:ascii="Arial" w:hAnsi="Arial" w:cs="Arial"/>
          <w:sz w:val="22"/>
          <w:szCs w:val="22"/>
        </w:rPr>
        <w:t>Odbiory częściowe oraz odbiór końcowy zostaną dokonane w terminie 7 dni od dnia otrzymania zawiadomienia Wykonawcy o jego gotowości do odbioru. Odbiory Robót zanikających lub ulegających zakryciu zostaną dokonane w terminie 24 godzin od dnia otrzymania zawiadomienia Wykonawcy o jego gotowości do odbioru.</w:t>
      </w:r>
      <w:r>
        <w:rPr>
          <w:rFonts w:ascii="Arial" w:hAnsi="Arial" w:cs="Arial"/>
          <w:i/>
          <w:sz w:val="22"/>
          <w:szCs w:val="22"/>
        </w:rPr>
        <w:t xml:space="preserve"> </w:t>
      </w:r>
    </w:p>
    <w:p w14:paraId="37E53E14" w14:textId="77777777" w:rsidR="00FC089B" w:rsidRDefault="00000000">
      <w:pPr>
        <w:numPr>
          <w:ilvl w:val="0"/>
          <w:numId w:val="33"/>
        </w:numPr>
        <w:spacing w:line="360" w:lineRule="auto"/>
        <w:ind w:left="-284" w:hanging="357"/>
        <w:jc w:val="both"/>
        <w:rPr>
          <w:rFonts w:ascii="Arial" w:hAnsi="Arial" w:cs="Arial"/>
          <w:i/>
          <w:sz w:val="22"/>
          <w:szCs w:val="22"/>
        </w:rPr>
      </w:pPr>
      <w:r>
        <w:rPr>
          <w:rFonts w:ascii="Arial" w:hAnsi="Arial" w:cs="Arial"/>
          <w:sz w:val="22"/>
          <w:szCs w:val="22"/>
        </w:rPr>
        <w:t xml:space="preserve">Terminy odbiorów eksploatacyjnych, o których mowa w ust. 2 i 3, a także terminy rozpoczęcia przez Wykonawcę kontynuowania Robót objętych odbiorem eksploatacyjnym Strony będą ustalać na bieżąco. </w:t>
      </w:r>
    </w:p>
    <w:p w14:paraId="708B6133" w14:textId="77777777" w:rsidR="00FC089B" w:rsidRDefault="00000000">
      <w:pPr>
        <w:numPr>
          <w:ilvl w:val="0"/>
          <w:numId w:val="33"/>
        </w:numPr>
        <w:spacing w:line="360" w:lineRule="auto"/>
        <w:ind w:left="-284" w:hanging="357"/>
        <w:jc w:val="both"/>
        <w:rPr>
          <w:rFonts w:ascii="Arial" w:hAnsi="Arial" w:cs="Arial"/>
          <w:sz w:val="22"/>
          <w:szCs w:val="22"/>
        </w:rPr>
      </w:pPr>
      <w:r>
        <w:rPr>
          <w:rFonts w:ascii="Arial" w:hAnsi="Arial" w:cs="Arial"/>
          <w:sz w:val="22"/>
          <w:szCs w:val="22"/>
        </w:rPr>
        <w:t>Z zastrzeżeniem postanowień ust. 23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podwykonawców, którzy brali udział w realizacji Robót objętych danym odbiorem. W odbiorze mogą również uczestniczyć przedstawiciele użytkownika obiektu, którego dotyczą Roboty, będące przedmiotem odbioru.</w:t>
      </w:r>
    </w:p>
    <w:p w14:paraId="2E1CDCDC" w14:textId="77777777" w:rsidR="00FC089B" w:rsidRDefault="00000000">
      <w:pPr>
        <w:numPr>
          <w:ilvl w:val="0"/>
          <w:numId w:val="33"/>
        </w:numPr>
        <w:spacing w:line="360" w:lineRule="auto"/>
        <w:ind w:left="-284" w:hanging="357"/>
        <w:jc w:val="both"/>
        <w:rPr>
          <w:rFonts w:ascii="Arial" w:hAnsi="Arial" w:cs="Arial"/>
          <w:sz w:val="22"/>
          <w:szCs w:val="22"/>
        </w:rPr>
      </w:pPr>
      <w:r>
        <w:rPr>
          <w:rFonts w:ascii="Arial" w:hAnsi="Arial" w:cs="Arial"/>
          <w:sz w:val="22"/>
          <w:szCs w:val="22"/>
        </w:rPr>
        <w:t>Do protokołu odbioru zostanie załączona lista podwykonawców, którzy brali udział w realizacji Robót lub czynności objętych danym odbiorem wraz z wyszczególnieniem Robót i czynności, które zostały przez nich wykonane.</w:t>
      </w:r>
    </w:p>
    <w:p w14:paraId="2451BD2A" w14:textId="77777777" w:rsidR="00FC089B" w:rsidRDefault="00000000">
      <w:pPr>
        <w:numPr>
          <w:ilvl w:val="0"/>
          <w:numId w:val="33"/>
        </w:numPr>
        <w:spacing w:line="360" w:lineRule="auto"/>
        <w:ind w:left="-284" w:hanging="357"/>
        <w:jc w:val="both"/>
        <w:rPr>
          <w:rFonts w:ascii="Arial" w:hAnsi="Arial" w:cs="Arial"/>
          <w:sz w:val="22"/>
          <w:szCs w:val="22"/>
        </w:rPr>
      </w:pPr>
      <w:r>
        <w:rPr>
          <w:rFonts w:ascii="Arial" w:hAnsi="Arial" w:cs="Arial"/>
          <w:sz w:val="22"/>
          <w:szCs w:val="22"/>
        </w:rPr>
        <w:t>Jeżeli Zamawiający nie przystąpi do odbioru Robót zanikających lub ulegających zakryciu w terminie, o którym mowa w ust. 10, Wykonawca wezwie Zamawiającego do dokonania danego odbioru w terminie kolejnych 24 godzin od wezwania.</w:t>
      </w:r>
    </w:p>
    <w:p w14:paraId="6ED2B48B" w14:textId="77777777" w:rsidR="00FC089B" w:rsidRDefault="00000000">
      <w:pPr>
        <w:numPr>
          <w:ilvl w:val="0"/>
          <w:numId w:val="33"/>
        </w:numPr>
        <w:spacing w:line="360" w:lineRule="auto"/>
        <w:ind w:left="-284" w:hanging="357"/>
        <w:jc w:val="both"/>
        <w:rPr>
          <w:rFonts w:ascii="Arial" w:hAnsi="Arial" w:cs="Arial"/>
          <w:sz w:val="22"/>
          <w:szCs w:val="22"/>
        </w:rPr>
      </w:pPr>
      <w:r>
        <w:rPr>
          <w:rFonts w:ascii="Arial" w:hAnsi="Arial" w:cs="Arial"/>
          <w:sz w:val="22"/>
          <w:szCs w:val="22"/>
        </w:rPr>
        <w:t>W trakcie odbioru końcowego, Wykonawca zobowiązany jest przekazać Zamawiającemu wszystkie posiadane przez niego oryginały dokumentów związanych z wykonaniem Umowy oraz do których uzyskania został zobowiązany na mocy Umowy, w tym:</w:t>
      </w:r>
      <w:r>
        <w:rPr>
          <w:rFonts w:ascii="Arial" w:hAnsi="Arial" w:cs="Arial"/>
          <w:i/>
          <w:sz w:val="22"/>
          <w:szCs w:val="22"/>
        </w:rPr>
        <w:t xml:space="preserve"> </w:t>
      </w:r>
      <w:r>
        <w:rPr>
          <w:rFonts w:ascii="Arial" w:hAnsi="Arial" w:cs="Arial"/>
          <w:sz w:val="22"/>
          <w:szCs w:val="22"/>
        </w:rPr>
        <w:t>dziennik budowy, dokumentację powykonawczą oraz wymagane Prawem Budowlanym oświadczenia kierownika budowy.</w:t>
      </w:r>
    </w:p>
    <w:p w14:paraId="246532DB" w14:textId="77777777" w:rsidR="00FC089B" w:rsidRDefault="00000000">
      <w:pPr>
        <w:numPr>
          <w:ilvl w:val="0"/>
          <w:numId w:val="33"/>
        </w:numPr>
        <w:spacing w:line="360" w:lineRule="auto"/>
        <w:ind w:left="-284" w:hanging="357"/>
        <w:jc w:val="both"/>
        <w:rPr>
          <w:rFonts w:ascii="Arial" w:hAnsi="Arial" w:cs="Arial"/>
          <w:sz w:val="22"/>
          <w:szCs w:val="22"/>
        </w:rPr>
      </w:pPr>
      <w:r>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lub wszystkich Robót lub czynności danego Etapu, Zamawiający może odmówić dokonania odbioru, uzasadniając w protokole odmowę odbioru. W takim przypadku Strony ustalą nowy termin przeprowadzenia odbioru.</w:t>
      </w:r>
    </w:p>
    <w:p w14:paraId="595CC6DC" w14:textId="77777777" w:rsidR="00FC089B" w:rsidRDefault="00000000">
      <w:pPr>
        <w:numPr>
          <w:ilvl w:val="0"/>
          <w:numId w:val="33"/>
        </w:numPr>
        <w:spacing w:line="360" w:lineRule="auto"/>
        <w:ind w:left="-284" w:hanging="357"/>
        <w:jc w:val="both"/>
        <w:rPr>
          <w:rFonts w:ascii="Arial" w:hAnsi="Arial" w:cs="Arial"/>
          <w:sz w:val="22"/>
          <w:szCs w:val="22"/>
        </w:rPr>
      </w:pPr>
      <w:r>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5745D4D1" w14:textId="77777777" w:rsidR="00FC089B" w:rsidRDefault="00000000">
      <w:pPr>
        <w:numPr>
          <w:ilvl w:val="0"/>
          <w:numId w:val="33"/>
        </w:numPr>
        <w:spacing w:line="360" w:lineRule="auto"/>
        <w:ind w:left="-284" w:hanging="357"/>
        <w:jc w:val="both"/>
        <w:rPr>
          <w:rFonts w:ascii="Arial" w:hAnsi="Arial" w:cs="Arial"/>
          <w:sz w:val="22"/>
          <w:szCs w:val="22"/>
        </w:rPr>
      </w:pPr>
      <w:r>
        <w:rPr>
          <w:rFonts w:ascii="Arial" w:hAnsi="Arial" w:cs="Arial"/>
          <w:sz w:val="22"/>
          <w:szCs w:val="22"/>
        </w:rPr>
        <w:lastRenderedPageBreak/>
        <w:t>Niezależnie od postanowień ust. 16,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15.</w:t>
      </w:r>
    </w:p>
    <w:p w14:paraId="2D02292C" w14:textId="77777777" w:rsidR="00FC089B" w:rsidRDefault="00000000">
      <w:pPr>
        <w:numPr>
          <w:ilvl w:val="0"/>
          <w:numId w:val="33"/>
        </w:numPr>
        <w:spacing w:line="360" w:lineRule="auto"/>
        <w:ind w:left="-284" w:hanging="357"/>
        <w:jc w:val="both"/>
        <w:rPr>
          <w:rFonts w:ascii="Arial" w:hAnsi="Arial" w:cs="Arial"/>
          <w:sz w:val="22"/>
          <w:szCs w:val="22"/>
        </w:rPr>
      </w:pPr>
      <w:r>
        <w:rPr>
          <w:rFonts w:ascii="Arial" w:hAnsi="Arial" w:cs="Arial"/>
          <w:sz w:val="22"/>
          <w:szCs w:val="22"/>
        </w:rPr>
        <w:t>W przypadku wykonania uprawnienia, o którym mowa w ust. 18, w protokole określony zostanie powód odmowy przyjęcia Robót przez Zamawiającego oraz wyznaczony termin usunięcia wad przez Wykonawcę, stanowiący jednocześnie termin przystąpienia Stron do ponownego odbioru.</w:t>
      </w:r>
    </w:p>
    <w:p w14:paraId="46F24F41" w14:textId="77777777" w:rsidR="00FC089B" w:rsidRDefault="00000000">
      <w:pPr>
        <w:numPr>
          <w:ilvl w:val="0"/>
          <w:numId w:val="33"/>
        </w:numPr>
        <w:spacing w:line="360" w:lineRule="auto"/>
        <w:ind w:left="-284" w:hanging="357"/>
        <w:jc w:val="both"/>
        <w:rPr>
          <w:rFonts w:ascii="Arial" w:hAnsi="Arial" w:cs="Arial"/>
          <w:sz w:val="22"/>
          <w:szCs w:val="22"/>
        </w:rPr>
      </w:pPr>
      <w:r>
        <w:rPr>
          <w:rFonts w:ascii="Arial" w:hAnsi="Arial" w:cs="Arial"/>
          <w:sz w:val="22"/>
          <w:szCs w:val="22"/>
        </w:rPr>
        <w:t>W przypadku nieusunięcia wad przez Wykonawcę w wyznaczonym terminie, zgodnie z ust. 19,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58D75B63" w14:textId="77777777" w:rsidR="00FC089B" w:rsidRDefault="00000000">
      <w:pPr>
        <w:numPr>
          <w:ilvl w:val="0"/>
          <w:numId w:val="33"/>
        </w:numPr>
        <w:spacing w:line="360" w:lineRule="auto"/>
        <w:ind w:left="-284" w:hanging="357"/>
        <w:jc w:val="both"/>
        <w:rPr>
          <w:rFonts w:ascii="Arial" w:hAnsi="Arial" w:cs="Arial"/>
          <w:sz w:val="22"/>
          <w:szCs w:val="22"/>
        </w:rPr>
      </w:pPr>
      <w:r>
        <w:rPr>
          <w:rFonts w:ascii="Arial" w:hAnsi="Arial" w:cs="Arial"/>
          <w:sz w:val="22"/>
          <w:szCs w:val="22"/>
        </w:rPr>
        <w:t>Uprawnienia Zamawiającego określone w ust. 18 oraz ust. 20 w trakcie odbioru końcowego dotyczą całości objętych odbiorem końcowym, nawet jeżeli zastrzeżenia Zamawiającego dotyczą Robót, które stanowiły wcześniej przedmiot odbiorów częściowych.</w:t>
      </w:r>
    </w:p>
    <w:p w14:paraId="58D9B895" w14:textId="77777777" w:rsidR="00FC089B" w:rsidRDefault="00000000">
      <w:pPr>
        <w:numPr>
          <w:ilvl w:val="0"/>
          <w:numId w:val="33"/>
        </w:numPr>
        <w:spacing w:line="360" w:lineRule="auto"/>
        <w:ind w:left="-284" w:hanging="357"/>
        <w:jc w:val="both"/>
        <w:rPr>
          <w:rFonts w:ascii="Arial" w:hAnsi="Arial" w:cs="Arial"/>
          <w:sz w:val="22"/>
          <w:szCs w:val="22"/>
        </w:rPr>
      </w:pPr>
      <w:r>
        <w:rPr>
          <w:rFonts w:ascii="Arial" w:hAnsi="Arial" w:cs="Arial"/>
          <w:sz w:val="22"/>
          <w:szCs w:val="22"/>
        </w:rPr>
        <w:t xml:space="preserve">Po upływie okresu gwarancji udzielonej przez Wykonawcę zgodnie z postanowieniami § 13 Umowy, Strony dokonają odbioru pogwarancyjnego Robót. Konkretny dzień i godzina dokonania odbioru pogwarancyjnego zostanie wyznaczona przez Zamawiającego zgodnie z postanowieniami ust. 9. </w:t>
      </w:r>
    </w:p>
    <w:p w14:paraId="338B213E" w14:textId="77777777" w:rsidR="00FC089B" w:rsidRDefault="00000000">
      <w:pPr>
        <w:numPr>
          <w:ilvl w:val="0"/>
          <w:numId w:val="33"/>
        </w:numPr>
        <w:spacing w:line="360" w:lineRule="auto"/>
        <w:ind w:left="-284" w:hanging="357"/>
        <w:jc w:val="both"/>
        <w:rPr>
          <w:rFonts w:ascii="Arial" w:hAnsi="Arial" w:cs="Arial"/>
          <w:sz w:val="22"/>
          <w:szCs w:val="22"/>
        </w:rPr>
      </w:pPr>
      <w:r>
        <w:rPr>
          <w:rFonts w:ascii="Arial" w:hAnsi="Arial" w:cs="Arial"/>
          <w:sz w:val="22"/>
          <w:szCs w:val="22"/>
        </w:rPr>
        <w:t>Odbiór pogwarancyjny zostanie dokonany poprzez sporządzenie i podpisanie protokołu odbioru przez upoważnionych przedstawicieli Zamawiającego i Wykonawcy.</w:t>
      </w:r>
    </w:p>
    <w:p w14:paraId="7B871DB0" w14:textId="77777777" w:rsidR="00FC089B" w:rsidRDefault="00000000">
      <w:pPr>
        <w:numPr>
          <w:ilvl w:val="0"/>
          <w:numId w:val="33"/>
        </w:numPr>
        <w:spacing w:line="360" w:lineRule="auto"/>
        <w:ind w:left="-284" w:hanging="357"/>
        <w:jc w:val="both"/>
        <w:rPr>
          <w:rFonts w:ascii="Arial" w:hAnsi="Arial" w:cs="Arial"/>
          <w:sz w:val="22"/>
          <w:szCs w:val="22"/>
        </w:rPr>
      </w:pPr>
      <w:r>
        <w:rPr>
          <w:rFonts w:ascii="Arial" w:hAnsi="Arial" w:cs="Arial"/>
          <w:sz w:val="22"/>
          <w:szCs w:val="22"/>
        </w:rPr>
        <w:t xml:space="preserve">W protokole odbioru pogwarancyjnego Strony potwierdzą dokonanie usunięcia przez Wykonawcę wad ujawnionych w okresie gwarancyjnym oraz sposób rozliczenia zatrzymanego Zabezpieczenia. Wzór protokołu odbioru gwarancyjnego stanowi </w:t>
      </w:r>
      <w:r>
        <w:rPr>
          <w:rFonts w:ascii="Arial" w:hAnsi="Arial" w:cs="Arial"/>
          <w:b/>
          <w:bCs/>
          <w:sz w:val="22"/>
          <w:szCs w:val="22"/>
        </w:rPr>
        <w:t>Załącznik nr 5h do Umowy.</w:t>
      </w:r>
    </w:p>
    <w:p w14:paraId="098AE4CC" w14:textId="77777777" w:rsidR="00FC089B" w:rsidRDefault="00FC089B">
      <w:pPr>
        <w:spacing w:line="360" w:lineRule="auto"/>
        <w:ind w:left="-284"/>
        <w:rPr>
          <w:rFonts w:ascii="Arial" w:hAnsi="Arial" w:cs="Arial"/>
          <w:sz w:val="22"/>
          <w:szCs w:val="22"/>
        </w:rPr>
      </w:pPr>
    </w:p>
    <w:p w14:paraId="30782354"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 13</w:t>
      </w:r>
    </w:p>
    <w:p w14:paraId="0BF0105B"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Rękojmia i gwarancja</w:t>
      </w:r>
    </w:p>
    <w:p w14:paraId="13B02770" w14:textId="77777777" w:rsidR="00FC089B" w:rsidRDefault="00000000">
      <w:pPr>
        <w:numPr>
          <w:ilvl w:val="0"/>
          <w:numId w:val="34"/>
        </w:numPr>
        <w:spacing w:line="360" w:lineRule="auto"/>
        <w:ind w:left="-284" w:hanging="357"/>
        <w:jc w:val="both"/>
        <w:rPr>
          <w:rFonts w:ascii="Arial" w:hAnsi="Arial" w:cs="Arial"/>
          <w:iCs/>
          <w:sz w:val="22"/>
          <w:szCs w:val="22"/>
        </w:rPr>
      </w:pPr>
      <w:r>
        <w:rPr>
          <w:rFonts w:ascii="Arial" w:hAnsi="Arial" w:cs="Arial"/>
          <w:iCs/>
          <w:sz w:val="22"/>
          <w:szCs w:val="22"/>
        </w:rPr>
        <w:t>Wykonawca ponosi odpowiedzialność względem Zamawiającego z tytułu rękojmi za wady Robót</w:t>
      </w:r>
      <w:r>
        <w:rPr>
          <w:rFonts w:ascii="Arial" w:hAnsi="Arial" w:cs="Arial"/>
          <w:iCs/>
          <w:color w:val="FF0000"/>
          <w:sz w:val="22"/>
          <w:szCs w:val="22"/>
        </w:rPr>
        <w:t xml:space="preserve"> </w:t>
      </w:r>
      <w:r>
        <w:rPr>
          <w:rFonts w:ascii="Arial" w:hAnsi="Arial" w:cs="Arial"/>
          <w:iCs/>
          <w:sz w:val="22"/>
          <w:szCs w:val="22"/>
        </w:rPr>
        <w:t xml:space="preserve">na zasadach określonych w kodeksie cywilnym, przy czym okres odpowiedzialności Wykonawcy z tytułu rękojmi za wady Robót wynosi o okres 3 miesięcy ponad określony w ust. 7 okres gwarancji. </w:t>
      </w:r>
    </w:p>
    <w:p w14:paraId="67E5A5E3" w14:textId="77777777" w:rsidR="00FC089B" w:rsidRDefault="00000000">
      <w:pPr>
        <w:numPr>
          <w:ilvl w:val="0"/>
          <w:numId w:val="34"/>
        </w:numPr>
        <w:spacing w:line="360" w:lineRule="auto"/>
        <w:ind w:left="-284" w:hanging="357"/>
        <w:jc w:val="both"/>
        <w:rPr>
          <w:rFonts w:ascii="Arial" w:hAnsi="Arial" w:cs="Arial"/>
          <w:sz w:val="22"/>
          <w:szCs w:val="22"/>
        </w:rPr>
      </w:pPr>
      <w:r>
        <w:rPr>
          <w:rFonts w:ascii="Arial" w:hAnsi="Arial" w:cs="Arial"/>
          <w:sz w:val="22"/>
          <w:szCs w:val="22"/>
        </w:rPr>
        <w:t>Przy dokonywaniu odbioru końcowego Wykonawca udzieli Zamawiającemu gwarancji co do jakości Robót oraz zastosowanych materiałów i urządzeń, zgodnie ze wzorem Warunków udzielenia gwarancji stanowiącym Załącznik nr 7 do Umowy i wyda wystawiony dokument Zamawiającemu. Warunki udzielenia gwarancji będą stanowić jednocześnie kartę gwarancyjną.</w:t>
      </w:r>
    </w:p>
    <w:p w14:paraId="7019EA20" w14:textId="77777777" w:rsidR="00FC089B" w:rsidRDefault="00000000">
      <w:pPr>
        <w:numPr>
          <w:ilvl w:val="0"/>
          <w:numId w:val="34"/>
        </w:numPr>
        <w:spacing w:line="360" w:lineRule="auto"/>
        <w:ind w:left="-284" w:hanging="357"/>
        <w:jc w:val="both"/>
        <w:rPr>
          <w:rFonts w:ascii="Arial" w:hAnsi="Arial" w:cs="Arial"/>
          <w:sz w:val="22"/>
          <w:szCs w:val="22"/>
        </w:rPr>
      </w:pPr>
      <w:r>
        <w:rPr>
          <w:rFonts w:ascii="Arial" w:hAnsi="Arial" w:cs="Arial"/>
          <w:sz w:val="22"/>
          <w:szCs w:val="22"/>
        </w:rPr>
        <w:lastRenderedPageBreak/>
        <w:t>Strony zgodnie ustalają, że do gwarancji, o której mowa w ust. 2, zastosowanie mają przepisy kodeksu cywilnego o gwarancji jakości przy sprzedaży, z zastrzeżeniem postanowień zawartych w Umowie oraz w Warunkach udzielenia gwarancji.</w:t>
      </w:r>
    </w:p>
    <w:p w14:paraId="2D37C6B6" w14:textId="77777777" w:rsidR="00FC089B" w:rsidRDefault="00000000">
      <w:pPr>
        <w:numPr>
          <w:ilvl w:val="0"/>
          <w:numId w:val="34"/>
        </w:numPr>
        <w:spacing w:line="360" w:lineRule="auto"/>
        <w:ind w:left="-284" w:hanging="357"/>
        <w:jc w:val="both"/>
        <w:rPr>
          <w:rFonts w:ascii="Arial" w:hAnsi="Arial" w:cs="Arial"/>
          <w:sz w:val="22"/>
          <w:szCs w:val="22"/>
        </w:rPr>
      </w:pPr>
      <w:r>
        <w:rPr>
          <w:rFonts w:ascii="Arial" w:hAnsi="Arial" w:cs="Arial"/>
          <w:sz w:val="22"/>
          <w:szCs w:val="22"/>
        </w:rPr>
        <w:t>W celu uniknięcia wątpliwości Strony potwierdzają, iż Wynagrodzenie Wykonawcy obejmuje wynagrodzenie z tytułu udzielenia gwarancji i wykonywania obowiązków wynikających z udzielonych gwarancji.</w:t>
      </w:r>
    </w:p>
    <w:p w14:paraId="4FCEFBF9" w14:textId="77777777" w:rsidR="00FC089B" w:rsidRDefault="00000000">
      <w:pPr>
        <w:numPr>
          <w:ilvl w:val="0"/>
          <w:numId w:val="34"/>
        </w:numPr>
        <w:spacing w:line="360" w:lineRule="auto"/>
        <w:ind w:left="-284" w:hanging="357"/>
        <w:jc w:val="both"/>
        <w:rPr>
          <w:rFonts w:ascii="Arial" w:hAnsi="Arial" w:cs="Arial"/>
          <w:sz w:val="22"/>
          <w:szCs w:val="22"/>
        </w:rPr>
      </w:pPr>
      <w:r>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52A560B7" w14:textId="77777777" w:rsidR="00FC089B" w:rsidRDefault="00000000">
      <w:pPr>
        <w:numPr>
          <w:ilvl w:val="0"/>
          <w:numId w:val="34"/>
        </w:numPr>
        <w:spacing w:line="360" w:lineRule="auto"/>
        <w:ind w:left="-284" w:hanging="357"/>
        <w:jc w:val="both"/>
        <w:rPr>
          <w:rFonts w:ascii="Arial" w:hAnsi="Arial" w:cs="Arial"/>
          <w:sz w:val="22"/>
          <w:szCs w:val="22"/>
        </w:rPr>
      </w:pPr>
      <w:r>
        <w:rPr>
          <w:rFonts w:ascii="Arial" w:hAnsi="Arial" w:cs="Arial"/>
          <w:sz w:val="22"/>
          <w:szCs w:val="22"/>
        </w:rPr>
        <w:t>Okres odpowiedzialności Wykonawcy za wady Robót z tytułu rękojmi i gwarancji rozpoczyna swój bieg od dnia dokonania odbioru końcowego Robót.</w:t>
      </w:r>
    </w:p>
    <w:p w14:paraId="2D7C1D7B" w14:textId="77777777" w:rsidR="00FC089B" w:rsidRDefault="00000000">
      <w:pPr>
        <w:numPr>
          <w:ilvl w:val="0"/>
          <w:numId w:val="34"/>
        </w:numPr>
        <w:spacing w:line="360" w:lineRule="auto"/>
        <w:ind w:left="-284" w:hanging="357"/>
        <w:jc w:val="both"/>
        <w:rPr>
          <w:rFonts w:ascii="Arial" w:hAnsi="Arial" w:cs="Arial"/>
          <w:sz w:val="22"/>
          <w:szCs w:val="22"/>
        </w:rPr>
      </w:pPr>
      <w:r>
        <w:rPr>
          <w:rFonts w:ascii="Arial" w:hAnsi="Arial" w:cs="Arial"/>
          <w:sz w:val="22"/>
          <w:szCs w:val="22"/>
        </w:rPr>
        <w:t xml:space="preserve">Gwarancja za wady Robót, o której mowa w ust. 2, zostanie udzielona na okres </w:t>
      </w:r>
      <w:r>
        <w:rPr>
          <w:rFonts w:ascii="Arial" w:hAnsi="Arial" w:cs="Arial"/>
          <w:b/>
          <w:bCs/>
          <w:sz w:val="22"/>
          <w:szCs w:val="22"/>
        </w:rPr>
        <w:t>60 miesięcy.</w:t>
      </w:r>
      <w:r>
        <w:rPr>
          <w:rFonts w:ascii="Arial" w:hAnsi="Arial" w:cs="Arial"/>
          <w:sz w:val="22"/>
          <w:szCs w:val="22"/>
        </w:rPr>
        <w:t xml:space="preserve"> Bieg okresu gwarancji liczony jest od dnia odbioru końcowego i wydania karty gwarancyjnej, o której mowa w ust. 2.</w:t>
      </w:r>
    </w:p>
    <w:p w14:paraId="0D83B8BA" w14:textId="77777777" w:rsidR="00FC089B" w:rsidRDefault="00000000">
      <w:pPr>
        <w:numPr>
          <w:ilvl w:val="0"/>
          <w:numId w:val="34"/>
        </w:numPr>
        <w:spacing w:line="360" w:lineRule="auto"/>
        <w:ind w:left="-284" w:hanging="357"/>
        <w:jc w:val="both"/>
        <w:rPr>
          <w:rFonts w:ascii="Arial" w:hAnsi="Arial" w:cs="Arial"/>
          <w:sz w:val="22"/>
          <w:szCs w:val="22"/>
        </w:rPr>
      </w:pPr>
      <w:r>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11525E29" w14:textId="77777777" w:rsidR="00FC089B" w:rsidRDefault="00000000">
      <w:pPr>
        <w:numPr>
          <w:ilvl w:val="0"/>
          <w:numId w:val="34"/>
        </w:numPr>
        <w:spacing w:line="360" w:lineRule="auto"/>
        <w:ind w:left="-284" w:hanging="357"/>
        <w:jc w:val="both"/>
        <w:rPr>
          <w:rFonts w:ascii="Arial" w:hAnsi="Arial" w:cs="Arial"/>
          <w:sz w:val="22"/>
          <w:szCs w:val="22"/>
        </w:rPr>
      </w:pPr>
      <w:r>
        <w:rPr>
          <w:rFonts w:ascii="Arial" w:hAnsi="Arial" w:cs="Arial"/>
          <w:sz w:val="22"/>
          <w:szCs w:val="22"/>
        </w:rP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1FF31347" w14:textId="77777777" w:rsidR="00FC089B" w:rsidRDefault="00000000">
      <w:pPr>
        <w:numPr>
          <w:ilvl w:val="0"/>
          <w:numId w:val="34"/>
        </w:numPr>
        <w:spacing w:line="360" w:lineRule="auto"/>
        <w:ind w:left="-284" w:hanging="357"/>
        <w:jc w:val="both"/>
        <w:rPr>
          <w:rFonts w:ascii="Arial" w:hAnsi="Arial" w:cs="Arial"/>
          <w:sz w:val="22"/>
          <w:szCs w:val="22"/>
        </w:rPr>
      </w:pPr>
      <w:r>
        <w:rPr>
          <w:rFonts w:ascii="Arial" w:hAnsi="Arial" w:cs="Arial"/>
          <w:sz w:val="22"/>
          <w:szCs w:val="22"/>
        </w:rPr>
        <w:t>Zamawiający zobowiązuje się do zawiadomienia na piśmie Wykonawcy o ujawnieniu wady w terminie 7 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4B37501A" w14:textId="77777777" w:rsidR="00FC089B" w:rsidRDefault="00000000">
      <w:pPr>
        <w:numPr>
          <w:ilvl w:val="0"/>
          <w:numId w:val="34"/>
        </w:numPr>
        <w:spacing w:line="360" w:lineRule="auto"/>
        <w:ind w:left="-284" w:hanging="357"/>
        <w:jc w:val="both"/>
        <w:rPr>
          <w:rFonts w:ascii="Arial" w:hAnsi="Arial" w:cs="Arial"/>
          <w:sz w:val="22"/>
          <w:szCs w:val="22"/>
        </w:rPr>
      </w:pPr>
      <w:r>
        <w:rPr>
          <w:rFonts w:ascii="Arial" w:hAnsi="Arial" w:cs="Arial"/>
          <w:sz w:val="22"/>
          <w:szCs w:val="22"/>
        </w:rPr>
        <w:t>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 rodzaju wady i możliwości jej usunięcia przez Wykonawcę.</w:t>
      </w:r>
    </w:p>
    <w:p w14:paraId="2408CFF6" w14:textId="77777777" w:rsidR="00FC089B" w:rsidRDefault="00000000">
      <w:pPr>
        <w:numPr>
          <w:ilvl w:val="0"/>
          <w:numId w:val="34"/>
        </w:numPr>
        <w:spacing w:line="360" w:lineRule="auto"/>
        <w:ind w:left="-284" w:hanging="357"/>
        <w:jc w:val="both"/>
        <w:rPr>
          <w:rFonts w:ascii="Arial" w:hAnsi="Arial" w:cs="Arial"/>
          <w:sz w:val="22"/>
          <w:szCs w:val="22"/>
        </w:rPr>
      </w:pPr>
      <w:r>
        <w:rPr>
          <w:rFonts w:ascii="Arial" w:hAnsi="Arial" w:cs="Arial"/>
          <w:sz w:val="22"/>
          <w:szCs w:val="22"/>
        </w:rPr>
        <w:lastRenderedPageBreak/>
        <w:t>Usunięcie wady nastąpi na terenie, na którym były prowadzone Roboty, chyba że do jej skutecznego usunięcia niezbędne będzie dokonanie tego w innym miejscu.</w:t>
      </w:r>
    </w:p>
    <w:p w14:paraId="011ED408" w14:textId="77777777" w:rsidR="00FC089B" w:rsidRDefault="00000000">
      <w:pPr>
        <w:numPr>
          <w:ilvl w:val="0"/>
          <w:numId w:val="34"/>
        </w:numPr>
        <w:spacing w:line="360" w:lineRule="auto"/>
        <w:ind w:left="-284" w:hanging="357"/>
        <w:jc w:val="both"/>
        <w:rPr>
          <w:rFonts w:ascii="Arial" w:hAnsi="Arial" w:cs="Arial"/>
          <w:sz w:val="22"/>
          <w:szCs w:val="22"/>
        </w:rPr>
      </w:pPr>
      <w:r>
        <w:rPr>
          <w:rFonts w:ascii="Arial" w:hAnsi="Arial" w:cs="Arial"/>
          <w:sz w:val="22"/>
          <w:szCs w:val="22"/>
        </w:rPr>
        <w:t>Wszelkie koszty związane z usunięciem wad ponosi Wykonawca, w tym w szczególności koszty ewentualnego transportu elementu posiadającego wadę na inne miejsce.</w:t>
      </w:r>
    </w:p>
    <w:p w14:paraId="16B8EB36" w14:textId="77777777" w:rsidR="00FC089B" w:rsidRDefault="00000000">
      <w:pPr>
        <w:numPr>
          <w:ilvl w:val="0"/>
          <w:numId w:val="34"/>
        </w:numPr>
        <w:spacing w:line="360" w:lineRule="auto"/>
        <w:ind w:left="-284" w:hanging="357"/>
        <w:jc w:val="both"/>
        <w:rPr>
          <w:rFonts w:ascii="Arial" w:hAnsi="Arial" w:cs="Arial"/>
          <w:sz w:val="22"/>
          <w:szCs w:val="22"/>
        </w:rPr>
      </w:pPr>
      <w:r>
        <w:rPr>
          <w:rFonts w:ascii="Arial" w:hAnsi="Arial" w:cs="Arial"/>
          <w:sz w:val="22"/>
          <w:szCs w:val="22"/>
        </w:rPr>
        <w:t>Usunięcie wady stwierdzone zostanie protokołem podpisanym przez każdą ze Stron.</w:t>
      </w:r>
    </w:p>
    <w:p w14:paraId="4F2421DA" w14:textId="77777777" w:rsidR="00FC089B" w:rsidRDefault="00000000">
      <w:pPr>
        <w:numPr>
          <w:ilvl w:val="0"/>
          <w:numId w:val="34"/>
        </w:numPr>
        <w:spacing w:line="360" w:lineRule="auto"/>
        <w:ind w:left="-284" w:hanging="357"/>
        <w:jc w:val="both"/>
        <w:rPr>
          <w:rFonts w:ascii="Arial" w:hAnsi="Arial" w:cs="Arial"/>
          <w:sz w:val="22"/>
          <w:szCs w:val="22"/>
        </w:rPr>
      </w:pPr>
      <w:r>
        <w:rPr>
          <w:rFonts w:ascii="Arial" w:hAnsi="Arial" w:cs="Arial"/>
          <w:sz w:val="22"/>
          <w:szCs w:val="22"/>
        </w:rPr>
        <w:t xml:space="preserve">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w:t>
      </w:r>
      <w:r>
        <w:rPr>
          <w:rFonts w:ascii="Arial" w:hAnsi="Arial" w:cs="Arial"/>
          <w:i/>
          <w:sz w:val="22"/>
          <w:szCs w:val="22"/>
        </w:rPr>
        <w:t xml:space="preserve">żądając od Wykonawcy zwrotu poniesionych kosztów / z zabezpieczenia należytego wykonania Umowy, o którym mowa w § 16 Umowy. (druga fraza możliwa tylko, gdy zostało ustanowione zabezpieczenie należytego wykonania umowy) </w:t>
      </w:r>
      <w:r>
        <w:rPr>
          <w:rFonts w:ascii="Arial" w:hAnsi="Arial" w:cs="Arial"/>
          <w:sz w:val="22"/>
          <w:szCs w:val="22"/>
        </w:rPr>
        <w:t>W przypadku, gdy koszty usunięcia wad przewyższać będą kwotę zabezpieczenia należytego wykonania Umowy Zamawiający uprawniony jest do żądania zwrotu poniesionych kosztów, w części w jakiej nie zostały one pokryte z zabezpieczenia należytego wykonania Umowy. * (</w:t>
      </w:r>
      <w:r>
        <w:rPr>
          <w:rFonts w:ascii="Arial" w:hAnsi="Arial" w:cs="Arial"/>
          <w:i/>
          <w:sz w:val="22"/>
          <w:szCs w:val="22"/>
        </w:rPr>
        <w:t>ostatnie zdanie dotyczy przypadku, gdy zostało ustanowione zabezpieczenie należytego wykonania umowy</w:t>
      </w:r>
      <w:r>
        <w:rPr>
          <w:rFonts w:ascii="Arial" w:hAnsi="Arial" w:cs="Arial"/>
          <w:sz w:val="22"/>
          <w:szCs w:val="22"/>
        </w:rPr>
        <w:t>)</w:t>
      </w:r>
    </w:p>
    <w:p w14:paraId="3833861E" w14:textId="77777777" w:rsidR="00FC089B" w:rsidRDefault="00FC089B">
      <w:pPr>
        <w:spacing w:line="360" w:lineRule="auto"/>
        <w:ind w:left="-284"/>
        <w:jc w:val="both"/>
        <w:rPr>
          <w:rFonts w:ascii="Arial" w:hAnsi="Arial" w:cs="Arial"/>
          <w:sz w:val="22"/>
          <w:szCs w:val="22"/>
        </w:rPr>
      </w:pPr>
    </w:p>
    <w:p w14:paraId="2BAD0DDB"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 14</w:t>
      </w:r>
    </w:p>
    <w:p w14:paraId="28F9660C"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Odpowiedzialność</w:t>
      </w:r>
    </w:p>
    <w:p w14:paraId="02CCABE3" w14:textId="77777777" w:rsidR="00FC089B" w:rsidRDefault="00000000">
      <w:pPr>
        <w:pStyle w:val="Tekstpodstawowywcity"/>
        <w:numPr>
          <w:ilvl w:val="0"/>
          <w:numId w:val="35"/>
        </w:numPr>
        <w:suppressAutoHyphens w:val="0"/>
        <w:spacing w:line="360" w:lineRule="auto"/>
        <w:ind w:left="-284"/>
        <w:jc w:val="both"/>
        <w:rPr>
          <w:rFonts w:ascii="Arial" w:hAnsi="Arial" w:cs="Arial"/>
          <w:sz w:val="22"/>
          <w:szCs w:val="22"/>
        </w:rPr>
      </w:pPr>
      <w:r>
        <w:rPr>
          <w:rFonts w:ascii="Arial" w:hAnsi="Arial" w:cs="Arial"/>
          <w:sz w:val="22"/>
          <w:szCs w:val="22"/>
        </w:rPr>
        <w:t>Wykonawca ponosi pełną odpowiedzialność za należyte, w tym terminowe wykonanie Umowy.</w:t>
      </w:r>
    </w:p>
    <w:p w14:paraId="00EAC88F" w14:textId="77777777" w:rsidR="00FC089B" w:rsidRDefault="00000000">
      <w:pPr>
        <w:pStyle w:val="Tekstpodstawowywcity"/>
        <w:numPr>
          <w:ilvl w:val="0"/>
          <w:numId w:val="35"/>
        </w:numPr>
        <w:suppressAutoHyphens w:val="0"/>
        <w:spacing w:line="360" w:lineRule="auto"/>
        <w:ind w:left="-284"/>
        <w:jc w:val="both"/>
        <w:rPr>
          <w:rFonts w:ascii="Arial" w:hAnsi="Arial" w:cs="Arial"/>
          <w:sz w:val="22"/>
          <w:szCs w:val="22"/>
        </w:rPr>
      </w:pPr>
      <w:r>
        <w:rPr>
          <w:rFonts w:ascii="Arial" w:hAnsi="Arial" w:cs="Arial"/>
          <w:sz w:val="22"/>
          <w:szCs w:val="22"/>
        </w:rPr>
        <w:t>Członkowie Konsorcjum ponoszą solidarną odpowiedzialność za należyte, w tym terminowe wykonanie Umowy, oraz za wniesienie zabezpieczenia należytego wykonania Umowy.* (</w:t>
      </w:r>
      <w:r>
        <w:rPr>
          <w:rFonts w:ascii="Arial" w:hAnsi="Arial" w:cs="Arial"/>
          <w:i/>
          <w:sz w:val="22"/>
          <w:szCs w:val="22"/>
        </w:rPr>
        <w:t>dotyczy konsorcjum</w:t>
      </w:r>
      <w:r>
        <w:rPr>
          <w:rFonts w:ascii="Arial" w:hAnsi="Arial" w:cs="Arial"/>
          <w:sz w:val="22"/>
          <w:szCs w:val="22"/>
        </w:rPr>
        <w:t>)</w:t>
      </w:r>
    </w:p>
    <w:p w14:paraId="4A1CC60E" w14:textId="77777777" w:rsidR="00FC089B" w:rsidRDefault="00000000">
      <w:pPr>
        <w:pStyle w:val="Tekstpodstawowywcity"/>
        <w:numPr>
          <w:ilvl w:val="0"/>
          <w:numId w:val="35"/>
        </w:numPr>
        <w:suppressAutoHyphens w:val="0"/>
        <w:spacing w:line="360" w:lineRule="auto"/>
        <w:ind w:left="-284"/>
        <w:jc w:val="both"/>
        <w:rPr>
          <w:rFonts w:ascii="Arial" w:hAnsi="Arial" w:cs="Arial"/>
          <w:sz w:val="22"/>
          <w:szCs w:val="22"/>
        </w:rPr>
      </w:pPr>
      <w:r>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4CE6E916" w14:textId="77777777" w:rsidR="00FC089B" w:rsidRDefault="00000000">
      <w:pPr>
        <w:pStyle w:val="Tekstpodstawowywcity"/>
        <w:numPr>
          <w:ilvl w:val="0"/>
          <w:numId w:val="35"/>
        </w:numPr>
        <w:suppressAutoHyphens w:val="0"/>
        <w:spacing w:line="360" w:lineRule="auto"/>
        <w:ind w:left="-284"/>
        <w:jc w:val="both"/>
        <w:rPr>
          <w:rFonts w:ascii="Arial" w:hAnsi="Arial" w:cs="Arial"/>
          <w:sz w:val="22"/>
          <w:szCs w:val="22"/>
        </w:rPr>
      </w:pPr>
      <w:r>
        <w:rPr>
          <w:rFonts w:ascii="Arial" w:hAnsi="Arial" w:cs="Arial"/>
          <w:sz w:val="22"/>
          <w:szCs w:val="22"/>
        </w:rPr>
        <w:t>Wykonawca ponosi odpowiedzialność za jakość wykonywanych Robót Budowlanych oraz za jakość zastosowanych do Robót materiałów.</w:t>
      </w:r>
    </w:p>
    <w:p w14:paraId="5188CE34" w14:textId="77777777" w:rsidR="00FC089B" w:rsidRDefault="00000000">
      <w:pPr>
        <w:pStyle w:val="Tekstpodstawowywcity"/>
        <w:numPr>
          <w:ilvl w:val="0"/>
          <w:numId w:val="35"/>
        </w:numPr>
        <w:suppressAutoHyphens w:val="0"/>
        <w:spacing w:line="360" w:lineRule="auto"/>
        <w:ind w:left="-284"/>
        <w:jc w:val="both"/>
        <w:rPr>
          <w:rFonts w:ascii="Arial" w:hAnsi="Arial" w:cs="Arial"/>
          <w:sz w:val="22"/>
          <w:szCs w:val="22"/>
        </w:rPr>
      </w:pPr>
      <w:r>
        <w:rPr>
          <w:rFonts w:ascii="Arial" w:hAnsi="Arial" w:cs="Arial"/>
          <w:sz w:val="22"/>
          <w:szCs w:val="22"/>
        </w:rPr>
        <w:t>Za działania lub zaniechania Podwykonawców lub osób trzecich, którymi Wykonawca posługuje się przy wykonywaniu Umowy, Wykonawca odpowiada, jak za swoje własne działania lub zaniechania.</w:t>
      </w:r>
    </w:p>
    <w:p w14:paraId="085B793C" w14:textId="77777777" w:rsidR="00FC089B" w:rsidRDefault="00000000">
      <w:pPr>
        <w:pStyle w:val="Tekstpodstawowywcity"/>
        <w:numPr>
          <w:ilvl w:val="0"/>
          <w:numId w:val="35"/>
        </w:numPr>
        <w:suppressAutoHyphens w:val="0"/>
        <w:spacing w:line="360" w:lineRule="auto"/>
        <w:ind w:left="-284"/>
        <w:jc w:val="both"/>
        <w:rPr>
          <w:rFonts w:ascii="Arial" w:hAnsi="Arial" w:cs="Arial"/>
          <w:sz w:val="22"/>
          <w:szCs w:val="22"/>
        </w:rPr>
      </w:pPr>
      <w:r>
        <w:rPr>
          <w:rFonts w:ascii="Arial" w:hAnsi="Arial" w:cs="Arial"/>
          <w:sz w:val="22"/>
          <w:szCs w:val="22"/>
        </w:rPr>
        <w:t xml:space="preserve">Zamawiający będzie miał prawo żądania od Wykonawcy zapłaty następujących kar umownych: </w:t>
      </w:r>
    </w:p>
    <w:p w14:paraId="3846AC31" w14:textId="77777777" w:rsidR="00FC089B" w:rsidRDefault="00000000">
      <w:pPr>
        <w:pStyle w:val="Tekstpodstawowywcity"/>
        <w:numPr>
          <w:ilvl w:val="0"/>
          <w:numId w:val="36"/>
        </w:numPr>
        <w:suppressAutoHyphens w:val="0"/>
        <w:spacing w:line="360" w:lineRule="auto"/>
        <w:ind w:left="-142" w:hanging="283"/>
        <w:jc w:val="both"/>
        <w:rPr>
          <w:rFonts w:ascii="Arial" w:hAnsi="Arial" w:cs="Arial"/>
          <w:sz w:val="22"/>
          <w:szCs w:val="22"/>
        </w:rPr>
      </w:pPr>
      <w:r>
        <w:rPr>
          <w:rFonts w:ascii="Arial" w:hAnsi="Arial" w:cs="Arial"/>
          <w:sz w:val="22"/>
          <w:szCs w:val="22"/>
        </w:rPr>
        <w:t>w przypadku odstąpienia od Umowy z przyczyn leżących po stronie Wykonawcy – karę umowną  w wysokości 10% Wynagrodzenia netto, o którym mowa w § 11 ust. 1 pkt. 1 Umowy,</w:t>
      </w:r>
    </w:p>
    <w:p w14:paraId="0A48B2E3" w14:textId="77777777" w:rsidR="00FC089B" w:rsidRDefault="00000000">
      <w:pPr>
        <w:pStyle w:val="Tekstpodstawowywcity"/>
        <w:numPr>
          <w:ilvl w:val="0"/>
          <w:numId w:val="36"/>
        </w:numPr>
        <w:suppressAutoHyphens w:val="0"/>
        <w:spacing w:line="360" w:lineRule="auto"/>
        <w:ind w:left="-142" w:hanging="283"/>
        <w:jc w:val="both"/>
        <w:rPr>
          <w:rFonts w:ascii="Arial" w:hAnsi="Arial" w:cs="Arial"/>
          <w:sz w:val="22"/>
          <w:szCs w:val="22"/>
        </w:rPr>
      </w:pPr>
      <w:r>
        <w:rPr>
          <w:rFonts w:ascii="Arial" w:hAnsi="Arial" w:cs="Arial"/>
          <w:sz w:val="22"/>
          <w:szCs w:val="22"/>
        </w:rPr>
        <w:t>w przypadku zwłoki Wykonawcy w wykonaniu danego Etapu, w stosunku do terminów określonych w Harmonogramie rzeczowo-finansowym - w wysokości 0,1% transzy Wynagrodzenia netto należnej za wykonanie danego Etapu, za każdy dzień zwłoki,</w:t>
      </w:r>
    </w:p>
    <w:p w14:paraId="22037533" w14:textId="77777777" w:rsidR="00FC089B" w:rsidRDefault="00000000">
      <w:pPr>
        <w:pStyle w:val="Tekstpodstawowywcity"/>
        <w:numPr>
          <w:ilvl w:val="0"/>
          <w:numId w:val="36"/>
        </w:numPr>
        <w:suppressAutoHyphens w:val="0"/>
        <w:spacing w:line="360" w:lineRule="auto"/>
        <w:ind w:left="-142" w:hanging="283"/>
        <w:jc w:val="both"/>
        <w:rPr>
          <w:rFonts w:ascii="Arial" w:hAnsi="Arial" w:cs="Arial"/>
          <w:sz w:val="22"/>
          <w:szCs w:val="22"/>
        </w:rPr>
      </w:pPr>
      <w:r>
        <w:rPr>
          <w:rFonts w:ascii="Arial" w:hAnsi="Arial" w:cs="Arial"/>
          <w:sz w:val="22"/>
          <w:szCs w:val="22"/>
        </w:rPr>
        <w:lastRenderedPageBreak/>
        <w:t>w przypadku zwłoki Wykonawcy w wykonaniu Robót lub innych czynności objętych przedmiotem Umowy w stosunku do terminu określonego w § 2 ust. 1 Umowy w wysokości 0,2% Wynagrodzenia netto, o którym mowa w § 11 ust. 1 pkt. 1 Umowy za każdy dzień zwłoki,</w:t>
      </w:r>
    </w:p>
    <w:p w14:paraId="79B3EAFC" w14:textId="77777777" w:rsidR="00FC089B" w:rsidRDefault="00000000">
      <w:pPr>
        <w:pStyle w:val="Tekstpodstawowywcity"/>
        <w:numPr>
          <w:ilvl w:val="0"/>
          <w:numId w:val="36"/>
        </w:numPr>
        <w:suppressAutoHyphens w:val="0"/>
        <w:spacing w:line="360" w:lineRule="auto"/>
        <w:ind w:left="-142" w:hanging="283"/>
        <w:jc w:val="both"/>
        <w:rPr>
          <w:rFonts w:ascii="Arial" w:hAnsi="Arial" w:cs="Arial"/>
          <w:sz w:val="22"/>
          <w:szCs w:val="22"/>
        </w:rPr>
      </w:pPr>
      <w:r>
        <w:rPr>
          <w:rFonts w:ascii="Arial" w:hAnsi="Arial" w:cs="Arial"/>
          <w:sz w:val="22"/>
          <w:szCs w:val="22"/>
        </w:rPr>
        <w:t>w przypadku zwłoki Wykonawcy w usunięciu wad, w tym usterek, stwierdzonych przy odbiorze końcowym lub częściowym – w przypadku wad stwierdzonych przy odbiorze końcowym w wysokości 0,2% Wynagrodzenia netto o którym mowa w § 11 ust. 1 pkt 1 Umowy, a w przypadku wad stwierdzonych przy odbiorze częściowym w wysokości 0,1% transzy Wynagrodzenia netto należnej za wykonanie danego Etapu, za każdy dzień zwłoki liczony od upływu terminu wyznaczonego na usunięcie wad, a w przypadku wad występujących w okresie gwarancji i rękojmi – kary umownej w wysokości 0,2% wadliwego elementu, za każdy dzień zwłoki liczony od upływu terminu wyznaczonego na usunięcie wad,</w:t>
      </w:r>
    </w:p>
    <w:p w14:paraId="064AAE00" w14:textId="77777777" w:rsidR="00FC089B" w:rsidRDefault="00000000">
      <w:pPr>
        <w:pStyle w:val="Tekstpodstawowywcity"/>
        <w:numPr>
          <w:ilvl w:val="0"/>
          <w:numId w:val="36"/>
        </w:numPr>
        <w:suppressAutoHyphens w:val="0"/>
        <w:spacing w:line="360" w:lineRule="auto"/>
        <w:ind w:left="-142" w:hanging="283"/>
        <w:jc w:val="both"/>
        <w:rPr>
          <w:rFonts w:ascii="Arial" w:hAnsi="Arial" w:cs="Arial"/>
          <w:sz w:val="22"/>
          <w:szCs w:val="22"/>
        </w:rPr>
      </w:pPr>
      <w:r>
        <w:rPr>
          <w:rFonts w:ascii="Arial" w:hAnsi="Arial" w:cs="Arial"/>
          <w:sz w:val="22"/>
          <w:szCs w:val="22"/>
        </w:rPr>
        <w:t>w przypadku powierzenia przez Wykonawcę wykonywania Robót podwykonawcom z naruszeniem postanowień Umowy – kary umownej w wysokości 5% wartości powierzonych Robót, za każdy przypadek naruszenia,</w:t>
      </w:r>
    </w:p>
    <w:p w14:paraId="7A01F191" w14:textId="77777777" w:rsidR="00FC089B" w:rsidRDefault="00000000">
      <w:pPr>
        <w:pStyle w:val="Tekstpodstawowywcity"/>
        <w:numPr>
          <w:ilvl w:val="0"/>
          <w:numId w:val="36"/>
        </w:numPr>
        <w:suppressAutoHyphens w:val="0"/>
        <w:spacing w:line="360" w:lineRule="auto"/>
        <w:ind w:left="-142" w:hanging="283"/>
        <w:jc w:val="both"/>
        <w:rPr>
          <w:rFonts w:ascii="Arial" w:hAnsi="Arial" w:cs="Arial"/>
          <w:sz w:val="22"/>
          <w:szCs w:val="22"/>
        </w:rPr>
      </w:pPr>
      <w:r>
        <w:rPr>
          <w:rFonts w:ascii="Arial" w:hAnsi="Arial" w:cs="Arial"/>
          <w:sz w:val="22"/>
          <w:szCs w:val="22"/>
        </w:rPr>
        <w:t xml:space="preserve">w przypadku zwłoki Wykonawcy w odebraniu od Zamawiającego Terenu Budowy lub z zapewnieniem dostaw materiałów lub urządzeń, do których się zobowiązał – w wysokości 0,2% Wynagrodzenia netto, o którym mowa w § 11 ust. 1 pkt 1 Umowy, za każdy dzień zwłoki liczony od upływu ustalonego przez Strony terminu odpowiednio na przekazanie Wykonawcy Terenu Budowy lub dostarczenie materiałów lub urządzeń, </w:t>
      </w:r>
    </w:p>
    <w:p w14:paraId="379D3107" w14:textId="77777777" w:rsidR="00FC089B" w:rsidRDefault="00000000">
      <w:pPr>
        <w:pStyle w:val="Tekstpodstawowywcity"/>
        <w:numPr>
          <w:ilvl w:val="0"/>
          <w:numId w:val="36"/>
        </w:numPr>
        <w:suppressAutoHyphens w:val="0"/>
        <w:spacing w:line="360" w:lineRule="auto"/>
        <w:ind w:left="-142" w:hanging="283"/>
        <w:jc w:val="both"/>
        <w:rPr>
          <w:rFonts w:ascii="Arial" w:hAnsi="Arial" w:cs="Arial"/>
          <w:sz w:val="22"/>
          <w:szCs w:val="22"/>
        </w:rPr>
      </w:pPr>
      <w:r>
        <w:rPr>
          <w:rFonts w:ascii="Arial" w:hAnsi="Arial" w:cs="Arial"/>
          <w:sz w:val="22"/>
          <w:szCs w:val="22"/>
        </w:rPr>
        <w:t>w przypadku nieprzedstawienia przez Wykonawcę oświadczeń wszystkich podwykonawców dotyczących zapłaty na ich rzecz wynagrodzenia przez Wykonawcę, o których mowa w § 11 ust. 17 Umowy – kary umownej w wysokości 1 000,00 zł (słownie: jeden tysiąc złotych 00/100) za każdy przypadek,</w:t>
      </w:r>
    </w:p>
    <w:p w14:paraId="246E9C02" w14:textId="77777777" w:rsidR="00FC089B" w:rsidRDefault="00000000">
      <w:pPr>
        <w:pStyle w:val="Tekstpodstawowywcity"/>
        <w:numPr>
          <w:ilvl w:val="0"/>
          <w:numId w:val="36"/>
        </w:numPr>
        <w:suppressAutoHyphens w:val="0"/>
        <w:spacing w:line="360" w:lineRule="auto"/>
        <w:ind w:left="-142" w:hanging="283"/>
        <w:jc w:val="both"/>
        <w:rPr>
          <w:rFonts w:ascii="Arial" w:hAnsi="Arial" w:cs="Arial"/>
          <w:sz w:val="22"/>
          <w:szCs w:val="22"/>
        </w:rPr>
      </w:pPr>
      <w:r>
        <w:rPr>
          <w:rFonts w:ascii="Arial" w:hAnsi="Arial" w:cs="Arial"/>
          <w:sz w:val="22"/>
          <w:szCs w:val="22"/>
        </w:rPr>
        <w:t>w przypadku odmowy przez Wykonawcę udzielenia gwarancji na wykonaną część Robót w przypadku, o którym mowa § 22 ust. 8 Umowy – kary umownej w wysokości 20% wartości wykonanych Robót,</w:t>
      </w:r>
    </w:p>
    <w:p w14:paraId="4263B0A0" w14:textId="77777777" w:rsidR="00FC089B" w:rsidRDefault="00000000">
      <w:pPr>
        <w:pStyle w:val="Tekstpodstawowywcity"/>
        <w:numPr>
          <w:ilvl w:val="0"/>
          <w:numId w:val="36"/>
        </w:numPr>
        <w:suppressAutoHyphens w:val="0"/>
        <w:spacing w:line="360" w:lineRule="auto"/>
        <w:ind w:left="-142" w:hanging="283"/>
        <w:jc w:val="both"/>
        <w:rPr>
          <w:rFonts w:ascii="Arial" w:hAnsi="Arial" w:cs="Arial"/>
          <w:sz w:val="22"/>
          <w:szCs w:val="22"/>
        </w:rPr>
      </w:pPr>
      <w:r>
        <w:rPr>
          <w:rFonts w:ascii="Arial" w:hAnsi="Arial" w:cs="Arial"/>
          <w:sz w:val="22"/>
          <w:szCs w:val="22"/>
        </w:rPr>
        <w:t xml:space="preserve">w przypadku niewywiązania się przez Wykonawcę z któregokolwiek obowiązku określonego w § 15 ust. 1-4 Umowy – kary umownej w wysokości w wysokości 0,2% Wynagrodzenia netto, o którym mowa w § 11 ust. 1 pkt 1 Umowy, za każdy przypadek, </w:t>
      </w:r>
    </w:p>
    <w:p w14:paraId="057BB0F0" w14:textId="77777777" w:rsidR="00FC089B" w:rsidRDefault="00000000">
      <w:pPr>
        <w:pStyle w:val="Tekstpodstawowywcity"/>
        <w:numPr>
          <w:ilvl w:val="0"/>
          <w:numId w:val="36"/>
        </w:numPr>
        <w:suppressAutoHyphens w:val="0"/>
        <w:spacing w:line="360" w:lineRule="auto"/>
        <w:ind w:left="-65"/>
        <w:jc w:val="both"/>
        <w:rPr>
          <w:rFonts w:ascii="Arial" w:hAnsi="Arial" w:cs="Arial"/>
          <w:sz w:val="22"/>
          <w:szCs w:val="22"/>
        </w:rPr>
      </w:pPr>
      <w:r>
        <w:rPr>
          <w:rFonts w:ascii="Arial" w:hAnsi="Arial" w:cs="Arial"/>
          <w:sz w:val="22"/>
          <w:szCs w:val="22"/>
        </w:rPr>
        <w:t>w przypadku naruszenia obowiązków, o których mowa w § 7 ust. 9 i 10 Umowy – kary umownej w wysokości 0,1% Wynagrodzenia netto, o którym mowa w § 11 ust. 1 pkt 1 Umowy, za każdy przypadek naruszenia,</w:t>
      </w:r>
    </w:p>
    <w:p w14:paraId="753F8D40" w14:textId="77777777" w:rsidR="00FC089B" w:rsidRDefault="00000000">
      <w:pPr>
        <w:pStyle w:val="Tekstpodstawowywcity"/>
        <w:numPr>
          <w:ilvl w:val="0"/>
          <w:numId w:val="36"/>
        </w:numPr>
        <w:suppressAutoHyphens w:val="0"/>
        <w:spacing w:line="360" w:lineRule="auto"/>
        <w:ind w:left="-65"/>
        <w:jc w:val="both"/>
        <w:rPr>
          <w:rFonts w:ascii="Arial" w:hAnsi="Arial" w:cs="Arial"/>
          <w:sz w:val="22"/>
          <w:szCs w:val="22"/>
        </w:rPr>
      </w:pPr>
      <w:r>
        <w:rPr>
          <w:rFonts w:ascii="Arial" w:hAnsi="Arial" w:cs="Arial"/>
          <w:sz w:val="22"/>
          <w:szCs w:val="22"/>
        </w:rPr>
        <w:t>za nieprzedłożenie do zaakceptowania projektu Umowy o podwykonawstwo, której przedmiotem są Roboty Budowlane lub projektu jej zmiany – kary umownej w wysokości 1 000,00 zł (słownie: jeden tysiąc złotych 00/100) za każdy nieprzedłożony do zaakceptowania projekt Umowy lub jej zmiany,</w:t>
      </w:r>
    </w:p>
    <w:p w14:paraId="221AB495" w14:textId="77777777" w:rsidR="00FC089B" w:rsidRDefault="00000000">
      <w:pPr>
        <w:pStyle w:val="Tekstpodstawowywcity"/>
        <w:numPr>
          <w:ilvl w:val="0"/>
          <w:numId w:val="36"/>
        </w:numPr>
        <w:suppressAutoHyphens w:val="0"/>
        <w:spacing w:line="360" w:lineRule="auto"/>
        <w:ind w:left="-65"/>
        <w:jc w:val="both"/>
        <w:rPr>
          <w:rFonts w:ascii="Arial" w:hAnsi="Arial" w:cs="Arial"/>
          <w:sz w:val="22"/>
          <w:szCs w:val="22"/>
        </w:rPr>
      </w:pPr>
      <w:r>
        <w:rPr>
          <w:rFonts w:ascii="Arial" w:hAnsi="Arial" w:cs="Arial"/>
          <w:sz w:val="22"/>
          <w:szCs w:val="22"/>
        </w:rPr>
        <w:lastRenderedPageBreak/>
        <w:t>za nieprzedłożenie poświadczonej za zgodność z oryginałem kopii Umowy o podwykonawstwo lub jej zmiany – kary umownej w wysokości 1 000,00 zł (słownie: jeden tysiąc złotych 00/100) za każdą nieprzedłożoną kopię Umowy lub jej zmiany,</w:t>
      </w:r>
    </w:p>
    <w:p w14:paraId="758E73FE" w14:textId="77777777" w:rsidR="00FC089B" w:rsidRDefault="00000000">
      <w:pPr>
        <w:pStyle w:val="Tekstpodstawowywcity"/>
        <w:numPr>
          <w:ilvl w:val="0"/>
          <w:numId w:val="36"/>
        </w:numPr>
        <w:suppressAutoHyphens w:val="0"/>
        <w:spacing w:line="360" w:lineRule="auto"/>
        <w:ind w:left="-65"/>
        <w:jc w:val="both"/>
        <w:rPr>
          <w:rFonts w:ascii="Arial" w:hAnsi="Arial" w:cs="Arial"/>
          <w:sz w:val="22"/>
          <w:szCs w:val="22"/>
        </w:rPr>
      </w:pPr>
      <w:r>
        <w:rPr>
          <w:rFonts w:ascii="Arial" w:hAnsi="Arial" w:cs="Arial"/>
          <w:sz w:val="22"/>
          <w:szCs w:val="22"/>
        </w:rPr>
        <w:t>za przystąpienie do Robót Budowlanych przed uzyskaniem zatwierdzenia projektu tymczasowej organizacji ruchu lub wykonywanie prac niezgodnie z zatwierdzonym projektem tymczasowej organizacji ruchu – kary umownej w wysokości 500,00 zł (słownie: pięćset złotych 00/100) za każdy dzień ich wykonywania,</w:t>
      </w:r>
    </w:p>
    <w:p w14:paraId="7504DC7E" w14:textId="77777777" w:rsidR="00FC089B" w:rsidRDefault="00000000">
      <w:pPr>
        <w:pStyle w:val="Tekstpodstawowywcity"/>
        <w:numPr>
          <w:ilvl w:val="0"/>
          <w:numId w:val="36"/>
        </w:numPr>
        <w:suppressAutoHyphens w:val="0"/>
        <w:spacing w:line="360" w:lineRule="auto"/>
        <w:ind w:left="-65"/>
        <w:jc w:val="both"/>
        <w:rPr>
          <w:rFonts w:ascii="Arial" w:hAnsi="Arial" w:cs="Arial"/>
          <w:sz w:val="22"/>
          <w:szCs w:val="22"/>
        </w:rPr>
      </w:pPr>
      <w:r>
        <w:rPr>
          <w:rFonts w:ascii="Arial" w:hAnsi="Arial" w:cs="Arial"/>
          <w:sz w:val="22"/>
          <w:szCs w:val="22"/>
        </w:rPr>
        <w:t>za dopuszczenie do wykonywania Robót Budowlanych objętych przedmiotem Umowy innego podmiotu niż Wykonawca lub zaakceptowany przez Zamawiającego Podwykonawca skierowany do ich wykonania zgodnie z zasadami określonymi Umową –  kary umownej w wysokości 0,2% Wynagrodzenia netto, o którym mowa w § 11 ust. 1 pkt 1 Umowy, za każdy przypadek,</w:t>
      </w:r>
    </w:p>
    <w:p w14:paraId="568BCC7A" w14:textId="77777777" w:rsidR="00FC089B" w:rsidRDefault="00000000">
      <w:pPr>
        <w:pStyle w:val="Tekstpodstawowywcity"/>
        <w:numPr>
          <w:ilvl w:val="0"/>
          <w:numId w:val="36"/>
        </w:numPr>
        <w:tabs>
          <w:tab w:val="clear" w:pos="1440"/>
          <w:tab w:val="left" w:pos="0"/>
        </w:tabs>
        <w:suppressAutoHyphens w:val="0"/>
        <w:spacing w:line="360" w:lineRule="auto"/>
        <w:ind w:left="-142" w:hanging="283"/>
        <w:jc w:val="both"/>
        <w:rPr>
          <w:rFonts w:ascii="Arial" w:hAnsi="Arial" w:cs="Arial"/>
          <w:sz w:val="22"/>
          <w:szCs w:val="22"/>
        </w:rPr>
      </w:pPr>
      <w:r>
        <w:rPr>
          <w:rFonts w:ascii="Arial" w:hAnsi="Arial" w:cs="Arial"/>
          <w:sz w:val="22"/>
          <w:szCs w:val="22"/>
        </w:rPr>
        <w:t>za niezgodne z zatwierdzonym projektem tymczasowej organizacji ruchu oznakowanie na czas prowadzenia Robót, braki w oznakowaniu lub wykonanie oznakowania z nienależytą starannością – kary umownej w wysokości 500,00 zł (słownie: pięćset złotych 00/100) za każdy dzień trwania nieprawidłowości,</w:t>
      </w:r>
    </w:p>
    <w:p w14:paraId="4C304427" w14:textId="77777777" w:rsidR="00FC089B" w:rsidRDefault="00000000">
      <w:pPr>
        <w:pStyle w:val="Tekstpodstawowywcity"/>
        <w:numPr>
          <w:ilvl w:val="0"/>
          <w:numId w:val="36"/>
        </w:numPr>
        <w:tabs>
          <w:tab w:val="clear" w:pos="1440"/>
          <w:tab w:val="left" w:pos="0"/>
        </w:tabs>
        <w:suppressAutoHyphens w:val="0"/>
        <w:spacing w:line="360" w:lineRule="auto"/>
        <w:ind w:left="-142" w:hanging="283"/>
        <w:jc w:val="both"/>
        <w:rPr>
          <w:rFonts w:ascii="Arial" w:hAnsi="Arial" w:cs="Arial"/>
          <w:sz w:val="22"/>
          <w:szCs w:val="22"/>
        </w:rPr>
      </w:pPr>
      <w:r>
        <w:rPr>
          <w:rFonts w:ascii="Arial" w:hAnsi="Arial" w:cs="Arial"/>
          <w:sz w:val="22"/>
          <w:szCs w:val="22"/>
        </w:rPr>
        <w:t>za zawinione przerwanie realizacji robót przez Wykonawcę trwające powyżej 14 dni, w wysokości 0,1% Wynagrodzenia netto, o którym mowa w § 11 ust. 1 pkt 1 Umowy, za każdy rozpoczęty dzień przerwy w wykonaniu Robót,</w:t>
      </w:r>
    </w:p>
    <w:p w14:paraId="72B37238" w14:textId="77777777" w:rsidR="00FC089B" w:rsidRDefault="00000000">
      <w:pPr>
        <w:pStyle w:val="Tekstpodstawowywcity"/>
        <w:numPr>
          <w:ilvl w:val="0"/>
          <w:numId w:val="36"/>
        </w:numPr>
        <w:tabs>
          <w:tab w:val="clear" w:pos="1440"/>
          <w:tab w:val="left" w:pos="0"/>
        </w:tabs>
        <w:suppressAutoHyphens w:val="0"/>
        <w:spacing w:line="360" w:lineRule="auto"/>
        <w:ind w:left="-142" w:hanging="283"/>
        <w:jc w:val="both"/>
        <w:rPr>
          <w:rFonts w:ascii="Arial" w:hAnsi="Arial" w:cs="Arial"/>
          <w:sz w:val="22"/>
          <w:szCs w:val="22"/>
        </w:rPr>
      </w:pPr>
      <w:r>
        <w:rPr>
          <w:rFonts w:ascii="Arial" w:hAnsi="Arial" w:cs="Arial"/>
          <w:sz w:val="22"/>
          <w:szCs w:val="22"/>
        </w:rPr>
        <w:t>w przypadku naruszenia zobowiązania do usuwania odpadów zgodnie z § 17Umowy, a także zobowiązania do przedkładania informacji o wytwarzanych odpadach oraz sposobach gospodarowania wytworzonymi odpadami zgodnie z § 17 Umowy Zamawiający jest uprawniony do nałożenia – kary umownej w wysokości 5 000,00 zł (słownie: pięć tysięcy złotych 00/100) za każde naruszenie,</w:t>
      </w:r>
    </w:p>
    <w:p w14:paraId="6931B751" w14:textId="77777777" w:rsidR="00FC089B" w:rsidRDefault="00000000">
      <w:pPr>
        <w:pStyle w:val="Tekstpodstawowywcity"/>
        <w:numPr>
          <w:ilvl w:val="0"/>
          <w:numId w:val="36"/>
        </w:numPr>
        <w:tabs>
          <w:tab w:val="clear" w:pos="1440"/>
          <w:tab w:val="left" w:pos="0"/>
        </w:tabs>
        <w:suppressAutoHyphens w:val="0"/>
        <w:spacing w:line="360" w:lineRule="auto"/>
        <w:ind w:left="-142" w:hanging="283"/>
        <w:jc w:val="both"/>
        <w:rPr>
          <w:rFonts w:ascii="Arial" w:hAnsi="Arial" w:cs="Arial"/>
          <w:sz w:val="22"/>
          <w:szCs w:val="22"/>
        </w:rPr>
      </w:pPr>
      <w:r>
        <w:rPr>
          <w:rFonts w:ascii="Arial" w:hAnsi="Arial" w:cs="Arial"/>
          <w:sz w:val="22"/>
          <w:szCs w:val="22"/>
        </w:rPr>
        <w:t>w przypadku, gdy czynności zastrzeżone dla Kierownika budowy/Robót, będzie wykonywała inna osoba niż zaakceptowana przez Zamawiającego – kary umownej w wysokości 0,1% Wynagrodzenia netto, o którym mowa w § 11 ust. 1 pkt 1 Umowy, za każdy przypadek,</w:t>
      </w:r>
    </w:p>
    <w:p w14:paraId="33528AB3" w14:textId="77777777" w:rsidR="00FC089B" w:rsidRDefault="00000000">
      <w:pPr>
        <w:pStyle w:val="Tekstpodstawowywcity"/>
        <w:numPr>
          <w:ilvl w:val="0"/>
          <w:numId w:val="36"/>
        </w:numPr>
        <w:tabs>
          <w:tab w:val="clear" w:pos="1440"/>
          <w:tab w:val="left" w:pos="0"/>
        </w:tabs>
        <w:suppressAutoHyphens w:val="0"/>
        <w:spacing w:line="360" w:lineRule="auto"/>
        <w:ind w:left="-142" w:hanging="283"/>
        <w:jc w:val="both"/>
        <w:rPr>
          <w:rFonts w:ascii="Arial" w:hAnsi="Arial" w:cs="Arial"/>
          <w:sz w:val="22"/>
          <w:szCs w:val="22"/>
        </w:rPr>
      </w:pPr>
      <w:r>
        <w:rPr>
          <w:rFonts w:ascii="Arial" w:hAnsi="Arial" w:cs="Arial"/>
          <w:sz w:val="22"/>
          <w:szCs w:val="22"/>
        </w:rPr>
        <w:t>W przypadku dwu krotnego niewywiązania się z obowiązku terminowego złożenia raportów z     postępu prac, o których mowa w § 5 ust. 15 – 18 Umowy  – kary umownej wysokości 0,1% Wynagrodzenia netto, o którym mowa w § 11 ust. 1 pkt 1 Umowy, za każdy przypadek, z zastrzeżeniem, że:</w:t>
      </w:r>
    </w:p>
    <w:p w14:paraId="009FBA91" w14:textId="77777777" w:rsidR="00FC089B" w:rsidRDefault="00000000">
      <w:pPr>
        <w:pStyle w:val="Tekstpodstawowywcity"/>
        <w:numPr>
          <w:ilvl w:val="0"/>
          <w:numId w:val="37"/>
        </w:numPr>
        <w:tabs>
          <w:tab w:val="clear" w:pos="1440"/>
          <w:tab w:val="left" w:pos="567"/>
        </w:tabs>
        <w:suppressAutoHyphens w:val="0"/>
        <w:spacing w:line="360" w:lineRule="auto"/>
        <w:ind w:left="142" w:firstLine="0"/>
        <w:jc w:val="both"/>
        <w:rPr>
          <w:rFonts w:ascii="Arial" w:hAnsi="Arial" w:cs="Arial"/>
          <w:sz w:val="22"/>
          <w:szCs w:val="22"/>
        </w:rPr>
      </w:pPr>
      <w:r>
        <w:rPr>
          <w:rFonts w:ascii="Arial" w:hAnsi="Arial" w:cs="Arial"/>
          <w:sz w:val="22"/>
          <w:szCs w:val="22"/>
        </w:rPr>
        <w:t xml:space="preserve">Nałożona kara nie zwalnia Wykonawcy z obowiązku złożenia zaległych raportów w nowym terminie wskazanym przez Zamawiającego. </w:t>
      </w:r>
    </w:p>
    <w:p w14:paraId="0AC4EF5F" w14:textId="77777777" w:rsidR="00FC089B" w:rsidRDefault="00000000">
      <w:pPr>
        <w:pStyle w:val="Tekstpodstawowywcity"/>
        <w:numPr>
          <w:ilvl w:val="0"/>
          <w:numId w:val="37"/>
        </w:numPr>
        <w:tabs>
          <w:tab w:val="clear" w:pos="1440"/>
          <w:tab w:val="left" w:pos="567"/>
        </w:tabs>
        <w:suppressAutoHyphens w:val="0"/>
        <w:spacing w:line="360" w:lineRule="auto"/>
        <w:ind w:left="142" w:firstLine="0"/>
        <w:jc w:val="both"/>
        <w:rPr>
          <w:rFonts w:ascii="Arial" w:hAnsi="Arial" w:cs="Arial"/>
          <w:sz w:val="22"/>
          <w:szCs w:val="22"/>
        </w:rPr>
      </w:pPr>
      <w:r>
        <w:rPr>
          <w:rFonts w:ascii="Arial" w:hAnsi="Arial" w:cs="Arial"/>
          <w:sz w:val="22"/>
          <w:szCs w:val="22"/>
        </w:rPr>
        <w:t>Kara, o której mowa w pkt 19 zostanie nałożona na Wykonawcę za każde zaniechanie w złożeniu raportów w terminie pierwotnym jaki i w terminie nowym wyznaczonym przez Zamawiającego, zgodnie z lit. a) powyżej.</w:t>
      </w:r>
    </w:p>
    <w:p w14:paraId="401FC6CF" w14:textId="77777777" w:rsidR="00FC089B" w:rsidRDefault="00000000">
      <w:pPr>
        <w:pStyle w:val="Tekstpodstawowywcity"/>
        <w:numPr>
          <w:ilvl w:val="0"/>
          <w:numId w:val="35"/>
        </w:numPr>
        <w:suppressAutoHyphens w:val="0"/>
        <w:spacing w:line="360" w:lineRule="auto"/>
        <w:ind w:left="-284"/>
        <w:jc w:val="both"/>
        <w:rPr>
          <w:rFonts w:ascii="Arial" w:hAnsi="Arial" w:cs="Arial"/>
          <w:sz w:val="22"/>
          <w:szCs w:val="22"/>
        </w:rPr>
      </w:pPr>
      <w:r>
        <w:rPr>
          <w:rFonts w:ascii="Arial" w:hAnsi="Arial" w:cs="Arial"/>
          <w:sz w:val="22"/>
          <w:szCs w:val="22"/>
        </w:rPr>
        <w:t xml:space="preserve">Kary umowne zastrzeżone na rzecz Zamawiającego mogą być dochodzone z każdego tytułu odrębnie i podlegają sumowaniu przy uwzględnieniu treści ust. 17, z tym zastrzeżeniem, że kara </w:t>
      </w:r>
      <w:r>
        <w:rPr>
          <w:rFonts w:ascii="Arial" w:hAnsi="Arial" w:cs="Arial"/>
          <w:sz w:val="22"/>
          <w:szCs w:val="22"/>
        </w:rPr>
        <w:lastRenderedPageBreak/>
        <w:t>umowna zastrzeżona w ust. 6 pkt 1 nie podlega sumowaniu z inną karą umowną spośród zastrzeżonych w ust. 6 pkt 2 – 19, jeżeli podstawą do żądania tej innej kary umownej jest okoliczność stanowiąca jednocześnie przyczynę odstąpienia przez Zamawiającego od Umowy.</w:t>
      </w:r>
    </w:p>
    <w:p w14:paraId="1E1ADA7E" w14:textId="77777777" w:rsidR="00FC089B" w:rsidRDefault="00000000">
      <w:pPr>
        <w:pStyle w:val="Tekstpodstawowywcity"/>
        <w:numPr>
          <w:ilvl w:val="0"/>
          <w:numId w:val="35"/>
        </w:numPr>
        <w:suppressAutoHyphens w:val="0"/>
        <w:spacing w:line="360" w:lineRule="auto"/>
        <w:ind w:left="-284"/>
        <w:jc w:val="both"/>
        <w:rPr>
          <w:rFonts w:ascii="Arial" w:hAnsi="Arial" w:cs="Arial"/>
          <w:sz w:val="22"/>
          <w:szCs w:val="22"/>
        </w:rPr>
      </w:pPr>
      <w:r>
        <w:rPr>
          <w:rFonts w:ascii="Arial" w:hAnsi="Arial" w:cs="Arial"/>
          <w:sz w:val="22"/>
          <w:szCs w:val="22"/>
        </w:rPr>
        <w:t>Wykonawca będzie miał prawo żądania od Zamawiającego zapłaty kary umownej w przypadku odstąpienia przez Wykonawcę od Umowy z przyczyn określonych w § 22 ust. 4 pkt 1-4 Umowy – w wysokości 5% Wynagrodzenia netto.</w:t>
      </w:r>
    </w:p>
    <w:p w14:paraId="073CC322" w14:textId="77777777" w:rsidR="00FC089B" w:rsidRDefault="00000000">
      <w:pPr>
        <w:pStyle w:val="Tekstpodstawowywcity"/>
        <w:numPr>
          <w:ilvl w:val="0"/>
          <w:numId w:val="35"/>
        </w:numPr>
        <w:suppressAutoHyphens w:val="0"/>
        <w:spacing w:line="360" w:lineRule="auto"/>
        <w:ind w:left="-284"/>
        <w:jc w:val="both"/>
        <w:rPr>
          <w:rFonts w:ascii="Arial" w:hAnsi="Arial" w:cs="Arial"/>
          <w:sz w:val="22"/>
          <w:szCs w:val="22"/>
        </w:rPr>
      </w:pPr>
      <w:r>
        <w:rPr>
          <w:rFonts w:ascii="Arial" w:eastAsia="Arial Unicode MS" w:hAnsi="Arial" w:cs="Arial"/>
          <w:sz w:val="22"/>
          <w:szCs w:val="22"/>
        </w:rPr>
        <w:t>Z zastrzeżeniem ust.10, kary umowne płatne będą w terminie 14 dni od dnia wystawienia przez Stronę, która naliczyła należną jej karę umowną, noty obciążeniowej drugiej Stronie.</w:t>
      </w:r>
    </w:p>
    <w:p w14:paraId="41169B09" w14:textId="77777777" w:rsidR="00FC089B" w:rsidRDefault="00000000">
      <w:pPr>
        <w:pStyle w:val="Tekstpodstawowywcity"/>
        <w:numPr>
          <w:ilvl w:val="0"/>
          <w:numId w:val="35"/>
        </w:numPr>
        <w:suppressAutoHyphens w:val="0"/>
        <w:spacing w:line="360" w:lineRule="auto"/>
        <w:ind w:left="-284"/>
        <w:jc w:val="both"/>
        <w:rPr>
          <w:rFonts w:ascii="Arial" w:hAnsi="Arial" w:cs="Arial"/>
          <w:sz w:val="22"/>
          <w:szCs w:val="22"/>
        </w:rPr>
      </w:pPr>
      <w:r>
        <w:rPr>
          <w:rFonts w:ascii="Arial" w:eastAsia="Arial Unicode MS" w:hAnsi="Arial" w:cs="Arial"/>
          <w:sz w:val="22"/>
          <w:szCs w:val="22"/>
        </w:rPr>
        <w:t>Zamawiającemu przysługuje prawo potrącenia naliczonych i należnych mu kar umownych z należnego Wykonawcy Wynagrodzenia brutto</w:t>
      </w:r>
      <w:r>
        <w:rPr>
          <w:rFonts w:ascii="Arial" w:hAnsi="Arial" w:cs="Arial"/>
          <w:sz w:val="22"/>
          <w:szCs w:val="22"/>
        </w:rPr>
        <w:t xml:space="preserve"> oraz z zabezpieczenia należytego wykonania umowy</w:t>
      </w:r>
      <w:r>
        <w:rPr>
          <w:rFonts w:ascii="Arial" w:eastAsia="Arial Unicode MS" w:hAnsi="Arial" w:cs="Arial"/>
          <w:sz w:val="22"/>
          <w:szCs w:val="22"/>
        </w:rPr>
        <w:t>, na co Wykonawca wyraża zgodę.</w:t>
      </w:r>
    </w:p>
    <w:p w14:paraId="1B467E24" w14:textId="77777777" w:rsidR="00FC089B" w:rsidRDefault="00000000">
      <w:pPr>
        <w:pStyle w:val="Tekstpodstawowywcity"/>
        <w:numPr>
          <w:ilvl w:val="0"/>
          <w:numId w:val="35"/>
        </w:numPr>
        <w:suppressAutoHyphens w:val="0"/>
        <w:spacing w:line="360" w:lineRule="auto"/>
        <w:ind w:left="-284"/>
        <w:jc w:val="both"/>
        <w:rPr>
          <w:rFonts w:ascii="Arial" w:hAnsi="Arial" w:cs="Arial"/>
          <w:sz w:val="22"/>
          <w:szCs w:val="22"/>
        </w:rPr>
      </w:pPr>
      <w:r>
        <w:rPr>
          <w:rFonts w:ascii="Arial" w:hAnsi="Arial" w:cs="Arial"/>
          <w:sz w:val="22"/>
          <w:szCs w:val="22"/>
        </w:rPr>
        <w:t>Niezależnie od zastrzeżonych kar umownych, Zamawiającemu przysługuje prawo dochodzenia odszkodowania przenoszącego wysokość kar umownych do wysokości pełnej szkody, na zasadach ogólnych (art. 484 Kodeksu cywilnego).</w:t>
      </w:r>
    </w:p>
    <w:p w14:paraId="7A61E4B2" w14:textId="77777777" w:rsidR="00FC089B" w:rsidRDefault="00000000">
      <w:pPr>
        <w:pStyle w:val="Tekstpodstawowywcity"/>
        <w:numPr>
          <w:ilvl w:val="0"/>
          <w:numId w:val="35"/>
        </w:numPr>
        <w:suppressAutoHyphens w:val="0"/>
        <w:spacing w:line="360" w:lineRule="auto"/>
        <w:ind w:left="-284"/>
        <w:jc w:val="both"/>
        <w:rPr>
          <w:rFonts w:ascii="Arial" w:hAnsi="Arial" w:cs="Arial"/>
          <w:sz w:val="22"/>
          <w:szCs w:val="22"/>
        </w:rPr>
      </w:pPr>
      <w:r>
        <w:rPr>
          <w:rFonts w:ascii="Arial" w:hAnsi="Arial" w:cs="Arial"/>
          <w:color w:val="000000"/>
          <w:sz w:val="22"/>
          <w:szCs w:val="22"/>
        </w:rPr>
        <w:t>W przypadku opóźnienia Zamawiającego w zapłacie Wynagrodzenia, Wykonawcy przysługuje prawo naliczenia odsetek do wysokości odsetek ustawowych za opóźnienie</w:t>
      </w:r>
      <w:r>
        <w:rPr>
          <w:rFonts w:ascii="Arial" w:hAnsi="Arial" w:cs="Arial"/>
          <w:sz w:val="22"/>
          <w:szCs w:val="22"/>
        </w:rPr>
        <w:t xml:space="preserve"> w transakcjach handlowych, zgodnie z przepisami ustawy </w:t>
      </w:r>
      <w:r>
        <w:rPr>
          <w:rFonts w:ascii="Arial" w:hAnsi="Arial" w:cs="Arial"/>
          <w:color w:val="000000"/>
          <w:sz w:val="22"/>
          <w:szCs w:val="22"/>
        </w:rPr>
        <w:t>z dnia 8 marca 2013 r.</w:t>
      </w:r>
      <w:r>
        <w:rPr>
          <w:rFonts w:ascii="Arial" w:hAnsi="Arial" w:cs="Arial"/>
          <w:sz w:val="22"/>
          <w:szCs w:val="22"/>
        </w:rPr>
        <w:t> </w:t>
      </w:r>
      <w:r>
        <w:rPr>
          <w:rFonts w:ascii="Arial" w:hAnsi="Arial" w:cs="Arial"/>
          <w:bCs/>
          <w:color w:val="000000"/>
          <w:sz w:val="22"/>
          <w:szCs w:val="22"/>
        </w:rPr>
        <w:t>o przeciwdziałaniu nadmiernym opóźnieniom w transakcjach handlowych.</w:t>
      </w:r>
    </w:p>
    <w:p w14:paraId="188F74A8" w14:textId="77777777" w:rsidR="00FC089B" w:rsidRDefault="00000000">
      <w:pPr>
        <w:pStyle w:val="Tekstpodstawowywcity"/>
        <w:numPr>
          <w:ilvl w:val="0"/>
          <w:numId w:val="35"/>
        </w:numPr>
        <w:suppressAutoHyphens w:val="0"/>
        <w:spacing w:line="360" w:lineRule="auto"/>
        <w:ind w:left="-284"/>
        <w:jc w:val="both"/>
        <w:rPr>
          <w:rFonts w:ascii="Arial" w:hAnsi="Arial" w:cs="Arial"/>
          <w:sz w:val="22"/>
          <w:szCs w:val="22"/>
        </w:rPr>
      </w:pPr>
      <w:r>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527B0B66" w14:textId="77777777" w:rsidR="00FC089B" w:rsidRDefault="00000000">
      <w:pPr>
        <w:pStyle w:val="Tekstpodstawowywcity"/>
        <w:numPr>
          <w:ilvl w:val="0"/>
          <w:numId w:val="35"/>
        </w:numPr>
        <w:suppressAutoHyphens w:val="0"/>
        <w:spacing w:line="360" w:lineRule="auto"/>
        <w:ind w:left="-284"/>
        <w:jc w:val="both"/>
        <w:rPr>
          <w:rFonts w:ascii="Arial" w:hAnsi="Arial" w:cs="Arial"/>
          <w:sz w:val="22"/>
          <w:szCs w:val="22"/>
        </w:rPr>
      </w:pPr>
      <w:r>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55713500" w14:textId="77777777" w:rsidR="00FC089B" w:rsidRDefault="00000000">
      <w:pPr>
        <w:pStyle w:val="Tekstpodstawowywcity"/>
        <w:numPr>
          <w:ilvl w:val="0"/>
          <w:numId w:val="35"/>
        </w:numPr>
        <w:suppressAutoHyphens w:val="0"/>
        <w:spacing w:line="360" w:lineRule="auto"/>
        <w:ind w:left="-284"/>
        <w:jc w:val="both"/>
        <w:rPr>
          <w:rFonts w:ascii="Arial" w:hAnsi="Arial" w:cs="Arial"/>
          <w:sz w:val="22"/>
          <w:szCs w:val="22"/>
        </w:rPr>
      </w:pPr>
      <w:r>
        <w:rPr>
          <w:rFonts w:ascii="Arial" w:hAnsi="Arial" w:cs="Arial"/>
          <w:sz w:val="22"/>
          <w:szCs w:val="22"/>
        </w:rPr>
        <w:t>Strony zgodnie ustalają, że dla potrzeb Umowy za siłę wyższą w szczególności uznają następujące zdarzenia, o ile wpływają one na wykonanie Umowy:</w:t>
      </w:r>
    </w:p>
    <w:p w14:paraId="730B1EE2" w14:textId="77777777" w:rsidR="00FC089B" w:rsidRDefault="00000000">
      <w:pPr>
        <w:pStyle w:val="Tekstpodstawowywcity"/>
        <w:numPr>
          <w:ilvl w:val="0"/>
          <w:numId w:val="38"/>
        </w:numPr>
        <w:suppressAutoHyphens w:val="0"/>
        <w:spacing w:line="360" w:lineRule="auto"/>
        <w:ind w:left="0" w:hanging="283"/>
        <w:jc w:val="both"/>
        <w:rPr>
          <w:rFonts w:ascii="Arial" w:hAnsi="Arial" w:cs="Arial"/>
          <w:sz w:val="22"/>
          <w:szCs w:val="22"/>
        </w:rPr>
      </w:pPr>
      <w:r>
        <w:rPr>
          <w:rFonts w:ascii="Arial" w:hAnsi="Arial" w:cs="Arial"/>
          <w:sz w:val="22"/>
          <w:szCs w:val="22"/>
        </w:rPr>
        <w:t>strajki lub inne formy protestu,</w:t>
      </w:r>
    </w:p>
    <w:p w14:paraId="0CACB4CC" w14:textId="77777777" w:rsidR="00FC089B" w:rsidRDefault="00000000">
      <w:pPr>
        <w:pStyle w:val="Tekstpodstawowywcity"/>
        <w:numPr>
          <w:ilvl w:val="0"/>
          <w:numId w:val="38"/>
        </w:numPr>
        <w:suppressAutoHyphens w:val="0"/>
        <w:spacing w:line="360" w:lineRule="auto"/>
        <w:ind w:left="0" w:hanging="283"/>
        <w:jc w:val="both"/>
        <w:rPr>
          <w:rFonts w:ascii="Arial" w:hAnsi="Arial" w:cs="Arial"/>
          <w:sz w:val="22"/>
          <w:szCs w:val="22"/>
        </w:rPr>
      </w:pPr>
      <w:r>
        <w:rPr>
          <w:rFonts w:ascii="Arial" w:hAnsi="Arial" w:cs="Arial"/>
          <w:sz w:val="22"/>
          <w:szCs w:val="22"/>
        </w:rPr>
        <w:t>pożar powstały na skutek okoliczności, za którą żadna ze Stron nie ponosi odpowiedzialności,</w:t>
      </w:r>
    </w:p>
    <w:p w14:paraId="58A0B0C7" w14:textId="77777777" w:rsidR="00FC089B" w:rsidRDefault="00000000">
      <w:pPr>
        <w:pStyle w:val="Tekstpodstawowywcity"/>
        <w:numPr>
          <w:ilvl w:val="0"/>
          <w:numId w:val="38"/>
        </w:numPr>
        <w:suppressAutoHyphens w:val="0"/>
        <w:spacing w:line="360" w:lineRule="auto"/>
        <w:ind w:left="0" w:hanging="283"/>
        <w:jc w:val="both"/>
        <w:rPr>
          <w:rFonts w:ascii="Arial" w:hAnsi="Arial" w:cs="Arial"/>
          <w:sz w:val="22"/>
          <w:szCs w:val="22"/>
        </w:rPr>
      </w:pPr>
      <w:r>
        <w:rPr>
          <w:rFonts w:ascii="Arial" w:hAnsi="Arial" w:cs="Arial"/>
          <w:sz w:val="22"/>
          <w:szCs w:val="22"/>
        </w:rPr>
        <w:t>powódź,</w:t>
      </w:r>
    </w:p>
    <w:p w14:paraId="27AAA4C0" w14:textId="77777777" w:rsidR="00FC089B" w:rsidRDefault="00000000">
      <w:pPr>
        <w:pStyle w:val="Tekstpodstawowywcity"/>
        <w:numPr>
          <w:ilvl w:val="0"/>
          <w:numId w:val="38"/>
        </w:numPr>
        <w:suppressAutoHyphens w:val="0"/>
        <w:spacing w:line="360" w:lineRule="auto"/>
        <w:ind w:left="0" w:hanging="283"/>
        <w:jc w:val="both"/>
        <w:rPr>
          <w:rFonts w:ascii="Arial" w:hAnsi="Arial" w:cs="Arial"/>
          <w:sz w:val="22"/>
          <w:szCs w:val="22"/>
        </w:rPr>
      </w:pPr>
      <w:r>
        <w:rPr>
          <w:rFonts w:ascii="Arial" w:hAnsi="Arial" w:cs="Arial"/>
          <w:sz w:val="22"/>
          <w:szCs w:val="22"/>
        </w:rPr>
        <w:t>katastrofalne wydarzenia powstałe na skutek okoliczności, za którą żadna ze Stron nie ponosi odpowiedzialności.</w:t>
      </w:r>
    </w:p>
    <w:p w14:paraId="587F2726" w14:textId="77777777" w:rsidR="00FC089B" w:rsidRDefault="00000000">
      <w:pPr>
        <w:pStyle w:val="Tekstpodstawowywcity"/>
        <w:numPr>
          <w:ilvl w:val="0"/>
          <w:numId w:val="35"/>
        </w:numPr>
        <w:suppressAutoHyphens w:val="0"/>
        <w:spacing w:line="360" w:lineRule="auto"/>
        <w:ind w:left="-284"/>
        <w:jc w:val="both"/>
        <w:rPr>
          <w:rFonts w:ascii="Arial" w:hAnsi="Arial" w:cs="Arial"/>
          <w:sz w:val="22"/>
          <w:szCs w:val="22"/>
        </w:rPr>
      </w:pPr>
      <w:r>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w:t>
      </w:r>
      <w:r>
        <w:rPr>
          <w:rFonts w:ascii="Arial" w:hAnsi="Arial" w:cs="Arial"/>
          <w:sz w:val="22"/>
          <w:szCs w:val="22"/>
        </w:rPr>
        <w:lastRenderedPageBreak/>
        <w:t>przedstawienia w terminie 3 dni po ustąpieniu stanu siły wyższej dowodów potwierdzających ich wystąpienie.</w:t>
      </w:r>
    </w:p>
    <w:p w14:paraId="210DCEFF" w14:textId="77777777" w:rsidR="00FC089B" w:rsidRDefault="00000000">
      <w:pPr>
        <w:pStyle w:val="Tekstpodstawowywcity"/>
        <w:numPr>
          <w:ilvl w:val="0"/>
          <w:numId w:val="35"/>
        </w:numPr>
        <w:suppressAutoHyphens w:val="0"/>
        <w:spacing w:line="360" w:lineRule="auto"/>
        <w:ind w:left="-284"/>
        <w:jc w:val="both"/>
        <w:rPr>
          <w:rFonts w:ascii="Arial" w:hAnsi="Arial" w:cs="Arial"/>
          <w:sz w:val="22"/>
          <w:szCs w:val="22"/>
        </w:rPr>
      </w:pPr>
      <w:r>
        <w:rPr>
          <w:rFonts w:ascii="Arial" w:eastAsia="Arial Unicode MS" w:hAnsi="Arial" w:cs="Arial"/>
          <w:sz w:val="22"/>
          <w:szCs w:val="22"/>
          <w:lang w:eastAsia="pl-PL"/>
        </w:rPr>
        <w:t xml:space="preserve">Łączna maksymalna wysokość kar umownych, których mogą dochodzić Strony nie przekroczy 30% Wynagrodzenia netto, </w:t>
      </w:r>
      <w:r>
        <w:rPr>
          <w:rFonts w:ascii="Arial" w:hAnsi="Arial" w:cs="Arial"/>
          <w:sz w:val="22"/>
          <w:szCs w:val="22"/>
          <w:lang w:eastAsia="pl-PL"/>
        </w:rPr>
        <w:t>o którym mowa w § 11 ust.  1 pkt 1 Umowy.</w:t>
      </w:r>
    </w:p>
    <w:p w14:paraId="29CADF96" w14:textId="77777777" w:rsidR="00FC089B" w:rsidRDefault="00FC089B">
      <w:pPr>
        <w:pStyle w:val="Tekstpodstawowywcity"/>
        <w:suppressAutoHyphens w:val="0"/>
        <w:spacing w:line="360" w:lineRule="auto"/>
        <w:ind w:left="-284" w:firstLine="0"/>
        <w:jc w:val="both"/>
        <w:rPr>
          <w:rFonts w:ascii="Arial" w:hAnsi="Arial" w:cs="Arial"/>
          <w:sz w:val="22"/>
          <w:szCs w:val="22"/>
        </w:rPr>
      </w:pPr>
    </w:p>
    <w:p w14:paraId="66F033E3" w14:textId="77777777" w:rsidR="00FC089B" w:rsidRDefault="00000000">
      <w:pPr>
        <w:pStyle w:val="Tekstpodstawowywcity"/>
        <w:suppressAutoHyphens w:val="0"/>
        <w:spacing w:line="360" w:lineRule="auto"/>
        <w:ind w:left="357" w:hanging="357"/>
        <w:jc w:val="center"/>
        <w:rPr>
          <w:rFonts w:ascii="Arial" w:hAnsi="Arial" w:cs="Arial"/>
          <w:sz w:val="22"/>
          <w:szCs w:val="22"/>
        </w:rPr>
      </w:pPr>
      <w:r>
        <w:rPr>
          <w:rFonts w:ascii="Arial" w:hAnsi="Arial" w:cs="Arial"/>
          <w:b/>
          <w:sz w:val="22"/>
          <w:szCs w:val="22"/>
        </w:rPr>
        <w:t>§ 15</w:t>
      </w:r>
    </w:p>
    <w:p w14:paraId="280386B9" w14:textId="77777777" w:rsidR="00FC089B" w:rsidRDefault="00000000">
      <w:pPr>
        <w:spacing w:line="360" w:lineRule="auto"/>
        <w:ind w:left="-284" w:firstLine="426"/>
        <w:jc w:val="center"/>
        <w:rPr>
          <w:rFonts w:ascii="Arial" w:hAnsi="Arial" w:cs="Arial"/>
          <w:b/>
          <w:sz w:val="22"/>
          <w:szCs w:val="22"/>
        </w:rPr>
      </w:pPr>
      <w:r>
        <w:rPr>
          <w:rFonts w:ascii="Arial" w:hAnsi="Arial" w:cs="Arial"/>
          <w:b/>
          <w:sz w:val="22"/>
          <w:szCs w:val="22"/>
        </w:rPr>
        <w:t>Ubezpieczenie</w:t>
      </w:r>
    </w:p>
    <w:p w14:paraId="2A543955" w14:textId="77777777" w:rsidR="00FC089B" w:rsidRDefault="00000000">
      <w:pPr>
        <w:numPr>
          <w:ilvl w:val="0"/>
          <w:numId w:val="39"/>
        </w:numPr>
        <w:tabs>
          <w:tab w:val="clear" w:pos="720"/>
        </w:tabs>
        <w:spacing w:line="360" w:lineRule="auto"/>
        <w:ind w:left="-284" w:hanging="426"/>
        <w:jc w:val="both"/>
        <w:rPr>
          <w:rFonts w:ascii="Arial" w:hAnsi="Arial" w:cs="Arial"/>
          <w:sz w:val="22"/>
          <w:szCs w:val="22"/>
        </w:rPr>
      </w:pPr>
      <w:r>
        <w:rPr>
          <w:rFonts w:ascii="Arial" w:hAnsi="Arial" w:cs="Arial"/>
          <w:sz w:val="22"/>
          <w:szCs w:val="22"/>
        </w:rPr>
        <w:t>Wykonawca, w zakresie i na warunkach określonych poniżej ubezpieczy na własny koszt i zapewni ciągłość ubezpieczenia (lub spowoduje taki stan) na wszystkie podane poniżej ryzyka:</w:t>
      </w:r>
    </w:p>
    <w:p w14:paraId="7C282859" w14:textId="77777777" w:rsidR="00FC089B" w:rsidRDefault="00000000">
      <w:pPr>
        <w:pStyle w:val="Tekstpodstawowywcity"/>
        <w:numPr>
          <w:ilvl w:val="0"/>
          <w:numId w:val="40"/>
        </w:numPr>
        <w:spacing w:line="360" w:lineRule="auto"/>
        <w:ind w:left="0" w:hanging="284"/>
        <w:jc w:val="both"/>
        <w:rPr>
          <w:rFonts w:ascii="Arial" w:hAnsi="Arial" w:cs="Arial"/>
          <w:sz w:val="22"/>
          <w:szCs w:val="22"/>
        </w:rPr>
      </w:pPr>
      <w:r>
        <w:rPr>
          <w:rFonts w:ascii="Arial" w:hAnsi="Arial" w:cs="Arial"/>
          <w:sz w:val="22"/>
          <w:szCs w:val="22"/>
        </w:rPr>
        <w:t xml:space="preserve">ubezpieczenie wszystkich </w:t>
      </w:r>
      <w:proofErr w:type="spellStart"/>
      <w:r>
        <w:rPr>
          <w:rFonts w:ascii="Arial" w:hAnsi="Arial" w:cs="Arial"/>
          <w:sz w:val="22"/>
          <w:szCs w:val="22"/>
        </w:rPr>
        <w:t>ryzyk</w:t>
      </w:r>
      <w:proofErr w:type="spellEnd"/>
      <w:r>
        <w:rPr>
          <w:rFonts w:ascii="Arial" w:hAnsi="Arial" w:cs="Arial"/>
          <w:sz w:val="22"/>
          <w:szCs w:val="22"/>
        </w:rPr>
        <w:t xml:space="preserve"> budowy i montażu (Car/</w:t>
      </w:r>
      <w:proofErr w:type="spellStart"/>
      <w:r>
        <w:rPr>
          <w:rFonts w:ascii="Arial" w:hAnsi="Arial" w:cs="Arial"/>
          <w:sz w:val="22"/>
          <w:szCs w:val="22"/>
        </w:rPr>
        <w:t>Ear</w:t>
      </w:r>
      <w:proofErr w:type="spellEnd"/>
      <w:r>
        <w:rPr>
          <w:rFonts w:ascii="Arial" w:hAnsi="Arial" w:cs="Arial"/>
          <w:sz w:val="22"/>
          <w:szCs w:val="22"/>
        </w:rPr>
        <w:t xml:space="preserve"> - ubezpieczenie mienia inwestycji),</w:t>
      </w:r>
    </w:p>
    <w:p w14:paraId="2BA0E08F" w14:textId="77777777" w:rsidR="00FC089B" w:rsidRDefault="00000000">
      <w:pPr>
        <w:pStyle w:val="Tekstpodstawowywcity"/>
        <w:numPr>
          <w:ilvl w:val="0"/>
          <w:numId w:val="40"/>
        </w:numPr>
        <w:spacing w:line="360" w:lineRule="auto"/>
        <w:ind w:left="0" w:hanging="284"/>
        <w:jc w:val="both"/>
        <w:rPr>
          <w:rFonts w:ascii="Arial" w:hAnsi="Arial" w:cs="Arial"/>
          <w:sz w:val="22"/>
          <w:szCs w:val="22"/>
        </w:rPr>
      </w:pPr>
      <w:r>
        <w:rPr>
          <w:rFonts w:ascii="Arial" w:hAnsi="Arial" w:cs="Arial"/>
          <w:sz w:val="22"/>
          <w:szCs w:val="22"/>
        </w:rPr>
        <w:t>ubezpieczenie odpowiedzialności cywilnej z tytułu prowadzenia działalności i posiadanego mienia w związku z realizacją inwestycji (GTPL).</w:t>
      </w:r>
    </w:p>
    <w:p w14:paraId="55D39C19" w14:textId="77777777" w:rsidR="00FC089B" w:rsidRDefault="00000000">
      <w:pPr>
        <w:numPr>
          <w:ilvl w:val="0"/>
          <w:numId w:val="39"/>
        </w:numPr>
        <w:tabs>
          <w:tab w:val="clear" w:pos="720"/>
        </w:tabs>
        <w:spacing w:line="360" w:lineRule="auto"/>
        <w:ind w:left="-284" w:hanging="426"/>
        <w:jc w:val="both"/>
        <w:rPr>
          <w:rFonts w:ascii="Arial" w:hAnsi="Arial" w:cs="Arial"/>
          <w:sz w:val="22"/>
          <w:szCs w:val="22"/>
        </w:rPr>
      </w:pPr>
      <w:r>
        <w:rPr>
          <w:rFonts w:ascii="Arial" w:hAnsi="Arial" w:cs="Arial"/>
          <w:sz w:val="22"/>
          <w:szCs w:val="22"/>
        </w:rPr>
        <w:t xml:space="preserve">Ubezpieczenie Wszystkich </w:t>
      </w:r>
      <w:proofErr w:type="spellStart"/>
      <w:r>
        <w:rPr>
          <w:rFonts w:ascii="Arial" w:hAnsi="Arial" w:cs="Arial"/>
          <w:sz w:val="22"/>
          <w:szCs w:val="22"/>
        </w:rPr>
        <w:t>Ryzyk</w:t>
      </w:r>
      <w:proofErr w:type="spellEnd"/>
      <w:r>
        <w:rPr>
          <w:rFonts w:ascii="Arial" w:hAnsi="Arial" w:cs="Arial"/>
          <w:sz w:val="22"/>
          <w:szCs w:val="22"/>
        </w:rPr>
        <w:t xml:space="preserve"> Budowy i Montażu (CAR / EAR).</w:t>
      </w:r>
    </w:p>
    <w:p w14:paraId="3218563B" w14:textId="77777777" w:rsidR="00FC089B" w:rsidRDefault="00000000">
      <w:pPr>
        <w:pStyle w:val="Tekstpodstawowywcity"/>
        <w:numPr>
          <w:ilvl w:val="0"/>
          <w:numId w:val="41"/>
        </w:numPr>
        <w:spacing w:line="360" w:lineRule="auto"/>
        <w:ind w:left="0" w:hanging="284"/>
        <w:jc w:val="both"/>
        <w:rPr>
          <w:rFonts w:ascii="Arial" w:hAnsi="Arial" w:cs="Arial"/>
          <w:sz w:val="22"/>
          <w:szCs w:val="22"/>
        </w:rPr>
      </w:pPr>
      <w:r>
        <w:rPr>
          <w:rFonts w:ascii="Arial" w:hAnsi="Arial" w:cs="Arial"/>
          <w:sz w:val="22"/>
          <w:szCs w:val="22"/>
        </w:rPr>
        <w:t xml:space="preserve">Wykonawca na własny koszt ubezpieczy w imieniu swoim i na swoją rzecz oraz na rzecz Zamawiającego, podwykonawców wszystkich innych stron zaangażowanych w realizację inwestycji, w zakresie opartym na bazie wszystkich </w:t>
      </w:r>
      <w:proofErr w:type="spellStart"/>
      <w:r>
        <w:rPr>
          <w:rFonts w:ascii="Arial" w:hAnsi="Arial" w:cs="Arial"/>
          <w:sz w:val="22"/>
          <w:szCs w:val="22"/>
        </w:rPr>
        <w:t>ryzyk</w:t>
      </w:r>
      <w:proofErr w:type="spellEnd"/>
      <w:r>
        <w:rPr>
          <w:rFonts w:ascii="Arial" w:hAnsi="Arial" w:cs="Arial"/>
          <w:sz w:val="22"/>
          <w:szCs w:val="22"/>
        </w:rPr>
        <w:t xml:space="preserve"> (</w:t>
      </w:r>
      <w:proofErr w:type="spellStart"/>
      <w:r>
        <w:rPr>
          <w:rFonts w:ascii="Arial" w:hAnsi="Arial" w:cs="Arial"/>
          <w:sz w:val="22"/>
          <w:szCs w:val="22"/>
        </w:rPr>
        <w:t>construction</w:t>
      </w:r>
      <w:proofErr w:type="spellEnd"/>
      <w:r>
        <w:rPr>
          <w:rFonts w:ascii="Arial" w:hAnsi="Arial" w:cs="Arial"/>
          <w:sz w:val="22"/>
          <w:szCs w:val="22"/>
        </w:rPr>
        <w:t xml:space="preserve"> / </w:t>
      </w:r>
      <w:proofErr w:type="spellStart"/>
      <w:r>
        <w:rPr>
          <w:rFonts w:ascii="Arial" w:hAnsi="Arial" w:cs="Arial"/>
          <w:sz w:val="22"/>
          <w:szCs w:val="22"/>
        </w:rPr>
        <w:t>ereaction</w:t>
      </w:r>
      <w:proofErr w:type="spellEnd"/>
      <w:r>
        <w:rPr>
          <w:rFonts w:ascii="Arial" w:hAnsi="Arial" w:cs="Arial"/>
          <w:sz w:val="22"/>
          <w:szCs w:val="22"/>
        </w:rPr>
        <w:t xml:space="preserve"> </w:t>
      </w:r>
      <w:proofErr w:type="spellStart"/>
      <w:r>
        <w:rPr>
          <w:rFonts w:ascii="Arial" w:hAnsi="Arial" w:cs="Arial"/>
          <w:sz w:val="22"/>
          <w:szCs w:val="22"/>
        </w:rPr>
        <w:t>all</w:t>
      </w:r>
      <w:proofErr w:type="spellEnd"/>
      <w:r>
        <w:rPr>
          <w:rFonts w:ascii="Arial" w:hAnsi="Arial" w:cs="Arial"/>
          <w:sz w:val="22"/>
          <w:szCs w:val="22"/>
        </w:rPr>
        <w:t xml:space="preserve"> </w:t>
      </w:r>
      <w:proofErr w:type="spellStart"/>
      <w:r>
        <w:rPr>
          <w:rFonts w:ascii="Arial" w:hAnsi="Arial" w:cs="Arial"/>
          <w:sz w:val="22"/>
          <w:szCs w:val="22"/>
        </w:rPr>
        <w:t>risks</w:t>
      </w:r>
      <w:proofErr w:type="spellEnd"/>
      <w:r>
        <w:rPr>
          <w:rFonts w:ascii="Arial" w:hAnsi="Arial" w:cs="Arial"/>
          <w:sz w:val="22"/>
          <w:szCs w:val="22"/>
        </w:rPr>
        <w:t>), Roboty Budowlane/Montażowe, Dostawy oraz wszelkie inne prace i usługi związane z realizacją Umowy od wszelkich szkód/kosztów, które mogą powstać w czasie i/lub w związku z realizacją Umowy, na sumę nie niższą od pełnego kosztu odtworzenia (w minimalnym zakresie na sumę nie niższą niż pełna wartość kontraktu bez VAT),</w:t>
      </w:r>
    </w:p>
    <w:p w14:paraId="6AB0E588" w14:textId="77777777" w:rsidR="00FC089B" w:rsidRDefault="00000000">
      <w:pPr>
        <w:pStyle w:val="Tekstpodstawowywcity"/>
        <w:numPr>
          <w:ilvl w:val="0"/>
          <w:numId w:val="41"/>
        </w:numPr>
        <w:spacing w:line="360" w:lineRule="auto"/>
        <w:ind w:left="0" w:hanging="284"/>
        <w:jc w:val="both"/>
        <w:rPr>
          <w:rFonts w:ascii="Arial" w:hAnsi="Arial" w:cs="Arial"/>
          <w:sz w:val="22"/>
          <w:szCs w:val="22"/>
        </w:rPr>
      </w:pPr>
      <w:r>
        <w:rPr>
          <w:rFonts w:ascii="Arial" w:hAnsi="Arial" w:cs="Arial"/>
          <w:sz w:val="22"/>
          <w:szCs w:val="22"/>
        </w:rPr>
        <w:t>Ubezpieczenie będzie obowiązywało w okresie od dnia podpisania Umowy do czasu podpisania Protokołu Odbioru Końcowego (okres podstawowy) oraz w okresie trwania odpowiedzialności z tytułu rękojmi za wady (tzw. okres dodatkowy). W okresie dodatkowym ubezpieczenie będzie zapewniało ochronę ubezpieczeniową w zakresie szkód powstałych wskutek przyczyn zaistniałych podczas podstawowego okresu ubezpieczenia oraz w zakresie szkód w związku z wykonywaniem czynności konserwacyjnych (Zamawiający dopuszcza wprowadzenie klauzuli 004 na okres 36 miesięcy i klauzuli 003 na okres 24 miesięcy). Dodatkowo ubezpieczenie będzie obejmowało szkody związane zwadami projektowymi, materiałowymi, wykonawczymi powstałymi w okresie 12 miesięcy od podpisania Protokołu Odbioru Końcowego (klauzula 201 ubezpieczeniowa),</w:t>
      </w:r>
    </w:p>
    <w:p w14:paraId="1F6272EB" w14:textId="77777777" w:rsidR="00FC089B" w:rsidRDefault="00000000">
      <w:pPr>
        <w:pStyle w:val="Tekstpodstawowywcity"/>
        <w:numPr>
          <w:ilvl w:val="0"/>
          <w:numId w:val="41"/>
        </w:numPr>
        <w:spacing w:line="360" w:lineRule="auto"/>
        <w:ind w:left="0" w:hanging="284"/>
        <w:jc w:val="both"/>
        <w:rPr>
          <w:rFonts w:ascii="Arial" w:hAnsi="Arial" w:cs="Arial"/>
          <w:sz w:val="22"/>
          <w:szCs w:val="22"/>
        </w:rPr>
      </w:pPr>
      <w:r>
        <w:rPr>
          <w:rFonts w:ascii="Arial" w:hAnsi="Arial" w:cs="Arial"/>
          <w:sz w:val="22"/>
          <w:szCs w:val="22"/>
        </w:rPr>
        <w:t xml:space="preserve">Umowa ubezpieczenia będzie dodatkowo gwarantować pełną, w granicach możliwych do uzyskania na rynku, ochronę ubezpieczeniową w zakresie: </w:t>
      </w:r>
    </w:p>
    <w:p w14:paraId="1EDF530D" w14:textId="77777777" w:rsidR="00FC089B" w:rsidRDefault="00000000">
      <w:pPr>
        <w:pStyle w:val="Tekstpodstawowywcity"/>
        <w:numPr>
          <w:ilvl w:val="0"/>
          <w:numId w:val="42"/>
        </w:numPr>
        <w:spacing w:line="360" w:lineRule="auto"/>
        <w:ind w:left="284" w:hanging="142"/>
        <w:jc w:val="both"/>
        <w:rPr>
          <w:rFonts w:ascii="Arial" w:hAnsi="Arial" w:cs="Arial"/>
          <w:sz w:val="22"/>
          <w:szCs w:val="22"/>
        </w:rPr>
      </w:pPr>
      <w:r>
        <w:rPr>
          <w:rFonts w:ascii="Arial" w:hAnsi="Arial" w:cs="Arial"/>
          <w:sz w:val="22"/>
          <w:szCs w:val="22"/>
        </w:rPr>
        <w:t>ubezpieczenie sprzętu, zaplecza budowy, magazynów z limitem minimalnym 5% wartości kontraktu, nie mniej niż 500 000 PLN na jedno i wszystkie zdarzenia, ale nie więcej niż 10 000 000 PLN na jedno i wszystkie zdarzenia,</w:t>
      </w:r>
    </w:p>
    <w:p w14:paraId="7881DD9B" w14:textId="77777777" w:rsidR="00FC089B" w:rsidRDefault="00000000">
      <w:pPr>
        <w:pStyle w:val="Tekstpodstawowywcity"/>
        <w:numPr>
          <w:ilvl w:val="0"/>
          <w:numId w:val="42"/>
        </w:numPr>
        <w:spacing w:line="360" w:lineRule="auto"/>
        <w:ind w:left="284" w:hanging="142"/>
        <w:jc w:val="both"/>
        <w:rPr>
          <w:rFonts w:ascii="Arial" w:hAnsi="Arial" w:cs="Arial"/>
          <w:sz w:val="22"/>
          <w:szCs w:val="22"/>
        </w:rPr>
      </w:pPr>
      <w:r>
        <w:rPr>
          <w:rFonts w:ascii="Arial" w:hAnsi="Arial" w:cs="Arial"/>
          <w:sz w:val="22"/>
          <w:szCs w:val="22"/>
        </w:rPr>
        <w:t>ubezpieczenie ryzyka rozruchów i strajków z limitem 1 000 000 PLN na jedno i wszystkie zdarzenia,</w:t>
      </w:r>
    </w:p>
    <w:p w14:paraId="291F72E1" w14:textId="77777777" w:rsidR="00FC089B" w:rsidRDefault="00000000">
      <w:pPr>
        <w:pStyle w:val="Tekstpodstawowywcity"/>
        <w:numPr>
          <w:ilvl w:val="0"/>
          <w:numId w:val="42"/>
        </w:numPr>
        <w:spacing w:line="360" w:lineRule="auto"/>
        <w:ind w:left="284" w:hanging="142"/>
        <w:jc w:val="both"/>
        <w:rPr>
          <w:rFonts w:ascii="Arial" w:hAnsi="Arial" w:cs="Arial"/>
          <w:sz w:val="22"/>
          <w:szCs w:val="22"/>
        </w:rPr>
      </w:pPr>
      <w:r>
        <w:rPr>
          <w:rFonts w:ascii="Arial" w:hAnsi="Arial" w:cs="Arial"/>
          <w:sz w:val="22"/>
          <w:szCs w:val="22"/>
        </w:rPr>
        <w:lastRenderedPageBreak/>
        <w:t>ubezpieczenie ryzyka kradzieży z włamaniem, rabunku, dewastacji,</w:t>
      </w:r>
    </w:p>
    <w:p w14:paraId="3686E70C" w14:textId="77777777" w:rsidR="00FC089B" w:rsidRDefault="00000000">
      <w:pPr>
        <w:pStyle w:val="Tekstpodstawowywcity"/>
        <w:numPr>
          <w:ilvl w:val="0"/>
          <w:numId w:val="42"/>
        </w:numPr>
        <w:spacing w:line="360" w:lineRule="auto"/>
        <w:ind w:left="284" w:hanging="142"/>
        <w:jc w:val="both"/>
        <w:rPr>
          <w:rFonts w:ascii="Arial" w:hAnsi="Arial" w:cs="Arial"/>
          <w:sz w:val="22"/>
          <w:szCs w:val="22"/>
        </w:rPr>
      </w:pPr>
      <w:r>
        <w:rPr>
          <w:rFonts w:ascii="Arial" w:hAnsi="Arial" w:cs="Arial"/>
          <w:sz w:val="22"/>
          <w:szCs w:val="22"/>
        </w:rPr>
        <w:t>ubezpieczenie ryzyka kradzieży z włamaniem, rabunku zainstalowanych/wbudowanych elementów z limitem w wysokości 5% wartości kontraktu, nie mniej niż 200 000 PLN na jedno i wszystkie zdarzenia, ale nie więcej niż 10 000 000 PLN na jedno i wszystkie zdarzenia,</w:t>
      </w:r>
    </w:p>
    <w:p w14:paraId="705A91DF" w14:textId="77777777" w:rsidR="00FC089B" w:rsidRDefault="00000000">
      <w:pPr>
        <w:pStyle w:val="Tekstpodstawowywcity"/>
        <w:numPr>
          <w:ilvl w:val="0"/>
          <w:numId w:val="42"/>
        </w:numPr>
        <w:spacing w:line="360" w:lineRule="auto"/>
        <w:ind w:left="284" w:hanging="142"/>
        <w:jc w:val="both"/>
        <w:rPr>
          <w:rFonts w:ascii="Arial" w:hAnsi="Arial" w:cs="Arial"/>
          <w:sz w:val="22"/>
          <w:szCs w:val="22"/>
        </w:rPr>
      </w:pPr>
      <w:r>
        <w:rPr>
          <w:rFonts w:ascii="Arial" w:hAnsi="Arial" w:cs="Arial"/>
          <w:sz w:val="22"/>
          <w:szCs w:val="22"/>
        </w:rPr>
        <w:t xml:space="preserve">ubezpieczenie ryzyka kradzieży zwykłej (tj. kradzieży nie spełniającej znamion kradzieży z włamaniem) z limitem 20 000 PLN na jedno i wszystkie zdarzenia. </w:t>
      </w:r>
    </w:p>
    <w:p w14:paraId="5D9B0209" w14:textId="77777777" w:rsidR="00FC089B" w:rsidRDefault="00000000">
      <w:pPr>
        <w:pStyle w:val="Tekstpodstawowywcity"/>
        <w:numPr>
          <w:ilvl w:val="0"/>
          <w:numId w:val="42"/>
        </w:numPr>
        <w:spacing w:line="360" w:lineRule="auto"/>
        <w:ind w:left="284" w:hanging="142"/>
        <w:jc w:val="both"/>
        <w:rPr>
          <w:rFonts w:ascii="Arial" w:hAnsi="Arial" w:cs="Arial"/>
          <w:sz w:val="22"/>
          <w:szCs w:val="22"/>
        </w:rPr>
      </w:pPr>
      <w:r>
        <w:rPr>
          <w:rFonts w:ascii="Arial" w:hAnsi="Arial" w:cs="Arial"/>
          <w:sz w:val="22"/>
          <w:szCs w:val="22"/>
        </w:rPr>
        <w:t xml:space="preserve"> ubezpieczenie kosztów uprzątnięcia pozostałości po szkodzie, z limitem minimalnym ponad sumę ubezpieczenia – 30% szkody, minimum 100 000 PLN na zdarzenie. </w:t>
      </w:r>
    </w:p>
    <w:p w14:paraId="1EA9EE03" w14:textId="77777777" w:rsidR="00FC089B" w:rsidRDefault="00000000">
      <w:pPr>
        <w:pStyle w:val="Tekstpodstawowywcity"/>
        <w:numPr>
          <w:ilvl w:val="0"/>
          <w:numId w:val="42"/>
        </w:numPr>
        <w:spacing w:line="360" w:lineRule="auto"/>
        <w:ind w:left="284" w:hanging="142"/>
        <w:jc w:val="both"/>
        <w:rPr>
          <w:rFonts w:ascii="Arial" w:hAnsi="Arial" w:cs="Arial"/>
          <w:sz w:val="22"/>
          <w:szCs w:val="22"/>
        </w:rPr>
      </w:pPr>
      <w:r>
        <w:rPr>
          <w:rFonts w:ascii="Arial" w:hAnsi="Arial" w:cs="Arial"/>
          <w:sz w:val="22"/>
          <w:szCs w:val="22"/>
        </w:rPr>
        <w:t>ubezpieczenie okresu przerw/przestojów w inwestycji oraz okresu przedłużenia inwestycji. Minimalny okres trwania każdej z klauzul 90 dni,</w:t>
      </w:r>
    </w:p>
    <w:p w14:paraId="781C9B4A" w14:textId="77777777" w:rsidR="00FC089B" w:rsidRDefault="00000000">
      <w:pPr>
        <w:pStyle w:val="Tekstpodstawowywcity"/>
        <w:numPr>
          <w:ilvl w:val="0"/>
          <w:numId w:val="42"/>
        </w:numPr>
        <w:spacing w:line="360" w:lineRule="auto"/>
        <w:ind w:left="284" w:hanging="142"/>
        <w:jc w:val="both"/>
        <w:rPr>
          <w:rFonts w:ascii="Arial" w:hAnsi="Arial" w:cs="Arial"/>
          <w:sz w:val="22"/>
          <w:szCs w:val="22"/>
        </w:rPr>
      </w:pPr>
      <w:r>
        <w:rPr>
          <w:rFonts w:ascii="Arial" w:hAnsi="Arial" w:cs="Arial"/>
          <w:sz w:val="22"/>
          <w:szCs w:val="22"/>
        </w:rPr>
        <w:t xml:space="preserve">ubezpieczenie prób, rozruchów i testów dla całej inwestycji oraz poszczególnych jej części w zakresie wszystkich </w:t>
      </w:r>
      <w:proofErr w:type="spellStart"/>
      <w:r>
        <w:rPr>
          <w:rFonts w:ascii="Arial" w:hAnsi="Arial" w:cs="Arial"/>
          <w:sz w:val="22"/>
          <w:szCs w:val="22"/>
        </w:rPr>
        <w:t>ryzyk</w:t>
      </w:r>
      <w:proofErr w:type="spellEnd"/>
      <w:r>
        <w:rPr>
          <w:rFonts w:ascii="Arial" w:hAnsi="Arial" w:cs="Arial"/>
          <w:sz w:val="22"/>
          <w:szCs w:val="22"/>
        </w:rPr>
        <w:t xml:space="preserve"> objętych polisą CAR EAR na okres czasu wynikający z harmonogramu, </w:t>
      </w:r>
    </w:p>
    <w:p w14:paraId="7C7E5A8B" w14:textId="77777777" w:rsidR="00FC089B" w:rsidRDefault="00000000">
      <w:pPr>
        <w:pStyle w:val="Tekstpodstawowywcity"/>
        <w:numPr>
          <w:ilvl w:val="0"/>
          <w:numId w:val="42"/>
        </w:numPr>
        <w:spacing w:line="360" w:lineRule="auto"/>
        <w:ind w:left="284" w:hanging="142"/>
        <w:jc w:val="both"/>
        <w:rPr>
          <w:rFonts w:ascii="Arial" w:hAnsi="Arial" w:cs="Arial"/>
          <w:sz w:val="22"/>
          <w:szCs w:val="22"/>
        </w:rPr>
      </w:pPr>
      <w:r>
        <w:rPr>
          <w:rFonts w:ascii="Arial" w:hAnsi="Arial" w:cs="Arial"/>
          <w:sz w:val="22"/>
          <w:szCs w:val="22"/>
        </w:rPr>
        <w:t xml:space="preserve"> ubezpieczenie oddanych odcinków Robót (odbiory częściowe), w tym w zakresie szkód nie związanych z Robotami Budowlanymi/montażowymi,</w:t>
      </w:r>
    </w:p>
    <w:p w14:paraId="16647FA8" w14:textId="77777777" w:rsidR="00FC089B" w:rsidRDefault="00000000">
      <w:pPr>
        <w:pStyle w:val="Tekstpodstawowywcity"/>
        <w:numPr>
          <w:ilvl w:val="0"/>
          <w:numId w:val="42"/>
        </w:numPr>
        <w:spacing w:line="360" w:lineRule="auto"/>
        <w:ind w:left="284" w:hanging="142"/>
        <w:jc w:val="both"/>
        <w:rPr>
          <w:rFonts w:ascii="Arial" w:hAnsi="Arial" w:cs="Arial"/>
          <w:sz w:val="22"/>
          <w:szCs w:val="22"/>
        </w:rPr>
      </w:pPr>
      <w:r>
        <w:rPr>
          <w:rFonts w:ascii="Arial" w:hAnsi="Arial" w:cs="Arial"/>
          <w:sz w:val="22"/>
          <w:szCs w:val="22"/>
        </w:rPr>
        <w:t xml:space="preserve"> ubezpieczenie mienia inwestycji podczas transportu z miejsca dostaw/magazynów/producentów na plac budowy z włączeniem szkód podczas załadunku i rozładunku, dostosowane do wartości i rodzaju dostaw objętych kontraktem,</w:t>
      </w:r>
    </w:p>
    <w:p w14:paraId="28821EEF" w14:textId="77777777" w:rsidR="00FC089B" w:rsidRDefault="00000000">
      <w:pPr>
        <w:pStyle w:val="Tekstpodstawowywcity"/>
        <w:numPr>
          <w:ilvl w:val="0"/>
          <w:numId w:val="42"/>
        </w:numPr>
        <w:spacing w:line="360" w:lineRule="auto"/>
        <w:ind w:left="284" w:hanging="142"/>
        <w:jc w:val="both"/>
        <w:rPr>
          <w:rFonts w:ascii="Arial" w:hAnsi="Arial" w:cs="Arial"/>
          <w:sz w:val="22"/>
          <w:szCs w:val="22"/>
        </w:rPr>
      </w:pPr>
      <w:r>
        <w:rPr>
          <w:rFonts w:ascii="Arial" w:hAnsi="Arial" w:cs="Arial"/>
          <w:sz w:val="22"/>
          <w:szCs w:val="22"/>
        </w:rPr>
        <w:t>ubezpieczenie mienia otaczającego (tj. mienia istniejącego znajdującego się na terenie budowy lub w jego bezpośrednim otoczeniu) z limitem minimalnym 1 000 000 PLN na jedno i wszystkie zdarzenia,</w:t>
      </w:r>
    </w:p>
    <w:p w14:paraId="22E97491" w14:textId="77777777" w:rsidR="00FC089B" w:rsidRDefault="00000000">
      <w:pPr>
        <w:pStyle w:val="Tekstpodstawowywcity"/>
        <w:numPr>
          <w:ilvl w:val="0"/>
          <w:numId w:val="42"/>
        </w:numPr>
        <w:spacing w:line="360" w:lineRule="auto"/>
        <w:ind w:left="284" w:hanging="142"/>
        <w:jc w:val="both"/>
        <w:rPr>
          <w:rFonts w:ascii="Arial" w:hAnsi="Arial" w:cs="Arial"/>
          <w:sz w:val="22"/>
          <w:szCs w:val="22"/>
        </w:rPr>
      </w:pPr>
      <w:r>
        <w:rPr>
          <w:rFonts w:ascii="Arial" w:hAnsi="Arial" w:cs="Arial"/>
          <w:sz w:val="22"/>
          <w:szCs w:val="22"/>
        </w:rPr>
        <w:t xml:space="preserve"> ubezpieczenie szkód związanych z błędami projektowymi, wadami materiałowymi odlewniczymi, wadliwym wykonaniem (klauzula 115,200) bez wprowadzania limitu oraz dodatkowo szkód w częściach wadliwych z limitem minimum 1 000 000 PLN na jedno i wszystkie zdarzenia,</w:t>
      </w:r>
    </w:p>
    <w:p w14:paraId="7129ABED" w14:textId="77777777" w:rsidR="00FC089B" w:rsidRDefault="00000000">
      <w:pPr>
        <w:pStyle w:val="Tekstpodstawowywcity"/>
        <w:numPr>
          <w:ilvl w:val="0"/>
          <w:numId w:val="42"/>
        </w:numPr>
        <w:spacing w:line="360" w:lineRule="auto"/>
        <w:ind w:left="284" w:hanging="142"/>
        <w:jc w:val="both"/>
        <w:rPr>
          <w:rFonts w:ascii="Arial" w:hAnsi="Arial" w:cs="Arial"/>
          <w:sz w:val="22"/>
          <w:szCs w:val="22"/>
        </w:rPr>
      </w:pPr>
      <w:r>
        <w:rPr>
          <w:rFonts w:ascii="Arial" w:hAnsi="Arial" w:cs="Arial"/>
          <w:sz w:val="22"/>
          <w:szCs w:val="22"/>
        </w:rPr>
        <w:t>ubezpieczenie dla prac w godzinach nadliczbowych, porze nocnej oraz frachtu ekspresowego z limitem minimalnym 5% wartości kontraktu nie mniej niż 100 000 PLN na jedno i wszystkie zdarzenia, ale nie więcej niż 5 000 000 PLN na jedno i wszystkie zdarzenia,</w:t>
      </w:r>
    </w:p>
    <w:p w14:paraId="66B5875A" w14:textId="77777777" w:rsidR="00FC089B" w:rsidRDefault="00000000">
      <w:pPr>
        <w:pStyle w:val="Tekstpodstawowywcity"/>
        <w:numPr>
          <w:ilvl w:val="0"/>
          <w:numId w:val="42"/>
        </w:numPr>
        <w:spacing w:line="360" w:lineRule="auto"/>
        <w:ind w:left="284" w:hanging="142"/>
        <w:jc w:val="both"/>
        <w:rPr>
          <w:rFonts w:ascii="Arial" w:hAnsi="Arial" w:cs="Arial"/>
          <w:sz w:val="22"/>
          <w:szCs w:val="22"/>
        </w:rPr>
      </w:pPr>
      <w:r>
        <w:rPr>
          <w:rFonts w:ascii="Arial" w:hAnsi="Arial" w:cs="Arial"/>
          <w:sz w:val="22"/>
          <w:szCs w:val="22"/>
        </w:rPr>
        <w:t>ubezpieczenie szkód wyrządzonych umyślne z limitem minimalnym 1 000 000 PLN na jedno i wszystkie zdarzenia,</w:t>
      </w:r>
    </w:p>
    <w:p w14:paraId="5D166308" w14:textId="77777777" w:rsidR="00FC089B" w:rsidRDefault="00000000">
      <w:pPr>
        <w:pStyle w:val="Tekstpodstawowywcity"/>
        <w:numPr>
          <w:ilvl w:val="0"/>
          <w:numId w:val="42"/>
        </w:numPr>
        <w:spacing w:line="360" w:lineRule="auto"/>
        <w:ind w:left="284" w:hanging="142"/>
        <w:jc w:val="both"/>
        <w:rPr>
          <w:rFonts w:ascii="Arial" w:hAnsi="Arial" w:cs="Arial"/>
          <w:sz w:val="22"/>
          <w:szCs w:val="22"/>
        </w:rPr>
      </w:pPr>
      <w:r>
        <w:rPr>
          <w:rFonts w:ascii="Arial" w:hAnsi="Arial" w:cs="Arial"/>
          <w:sz w:val="22"/>
          <w:szCs w:val="22"/>
        </w:rPr>
        <w:t>ubezpieczenie kosztów wynajęcia rzeczoznawców/ekspertów z limitem 5% wartości kontraktu nie mniej niż  100 000 PLN na jedno i wszystkie zdarzenia, ale nie więcej niż 5 000 000 PLN na jedno i wszystkie zdarzenia,</w:t>
      </w:r>
    </w:p>
    <w:p w14:paraId="3EE213DB" w14:textId="77777777" w:rsidR="00FC089B" w:rsidRDefault="00000000">
      <w:pPr>
        <w:pStyle w:val="Tekstpodstawowywcity"/>
        <w:numPr>
          <w:ilvl w:val="0"/>
          <w:numId w:val="42"/>
        </w:numPr>
        <w:spacing w:line="360" w:lineRule="auto"/>
        <w:ind w:left="284" w:hanging="142"/>
        <w:jc w:val="both"/>
        <w:rPr>
          <w:rFonts w:ascii="Arial" w:hAnsi="Arial" w:cs="Arial"/>
          <w:sz w:val="22"/>
          <w:szCs w:val="22"/>
        </w:rPr>
      </w:pPr>
      <w:r>
        <w:rPr>
          <w:rFonts w:ascii="Arial" w:hAnsi="Arial" w:cs="Arial"/>
          <w:sz w:val="22"/>
          <w:szCs w:val="22"/>
        </w:rPr>
        <w:t>ubezpieczenie kosztów lokalizacji miejsca szkody z limitem 100 000 PLN na jedno i wszystkie zdarzenia,</w:t>
      </w:r>
    </w:p>
    <w:p w14:paraId="02208C42" w14:textId="77777777" w:rsidR="00FC089B" w:rsidRDefault="00000000">
      <w:pPr>
        <w:pStyle w:val="Tekstpodstawowywcity"/>
        <w:numPr>
          <w:ilvl w:val="0"/>
          <w:numId w:val="41"/>
        </w:numPr>
        <w:spacing w:line="360" w:lineRule="auto"/>
        <w:ind w:left="0" w:hanging="284"/>
        <w:jc w:val="both"/>
        <w:rPr>
          <w:rFonts w:ascii="Arial" w:hAnsi="Arial" w:cs="Arial"/>
          <w:sz w:val="22"/>
          <w:szCs w:val="22"/>
        </w:rPr>
      </w:pPr>
      <w:r>
        <w:rPr>
          <w:rFonts w:ascii="Arial" w:hAnsi="Arial" w:cs="Arial"/>
          <w:sz w:val="22"/>
          <w:szCs w:val="22"/>
        </w:rPr>
        <w:t xml:space="preserve">Klauzule restrykcyjne wprowadzone do umowy ubezpieczenia, o ile nie są sprzeczne z warunkami Umowy, muszą mieć rzeczywiste odniesienie do typu i charakteru prowadzonych </w:t>
      </w:r>
      <w:r>
        <w:rPr>
          <w:rFonts w:ascii="Arial" w:hAnsi="Arial" w:cs="Arial"/>
          <w:sz w:val="22"/>
          <w:szCs w:val="22"/>
        </w:rPr>
        <w:lastRenderedPageBreak/>
        <w:t>prac i ryzyka związanego z inwestycją oraz muszą być zgodne z dobrą praktyką rynkową. Ich akceptacja ze strony Zamawiającego będzie zależała od tego czy ich usunięcie z umowy ubezpieczenia jest możliwe do uzyskania na rynku,</w:t>
      </w:r>
    </w:p>
    <w:p w14:paraId="35B16F55" w14:textId="77777777" w:rsidR="00FC089B" w:rsidRDefault="00000000">
      <w:pPr>
        <w:pStyle w:val="Tekstpodstawowywcity"/>
        <w:numPr>
          <w:ilvl w:val="0"/>
          <w:numId w:val="41"/>
        </w:numPr>
        <w:spacing w:line="360" w:lineRule="auto"/>
        <w:ind w:left="0" w:hanging="284"/>
        <w:jc w:val="both"/>
        <w:rPr>
          <w:rFonts w:ascii="Arial" w:hAnsi="Arial" w:cs="Arial"/>
          <w:sz w:val="22"/>
          <w:szCs w:val="22"/>
        </w:rPr>
      </w:pPr>
      <w:r>
        <w:rPr>
          <w:rFonts w:ascii="Arial" w:hAnsi="Arial" w:cs="Arial"/>
          <w:sz w:val="22"/>
          <w:szCs w:val="22"/>
        </w:rPr>
        <w:t>W przypadku nie wprowadzenia limitu odpowiedzialności dla któregoś z rozszerzeń zakresu ubezpieczenia – Ubezpieczyciel odpowiada do wysokości głównej sumy ubezpieczenia. Jeżeli wartość Umowy (pełen koszt odtworzenia) jest mniejsza od podanych wyżej limitów, poszczególne limity odpowiedzialności powinny odpowiadać wartości Umowy,</w:t>
      </w:r>
    </w:p>
    <w:p w14:paraId="7308E1ED" w14:textId="77777777" w:rsidR="00FC089B" w:rsidRDefault="00000000">
      <w:pPr>
        <w:pStyle w:val="Tekstpodstawowywcity"/>
        <w:numPr>
          <w:ilvl w:val="0"/>
          <w:numId w:val="41"/>
        </w:numPr>
        <w:spacing w:line="360" w:lineRule="auto"/>
        <w:ind w:left="0" w:hanging="284"/>
        <w:jc w:val="both"/>
        <w:rPr>
          <w:rFonts w:ascii="Arial" w:hAnsi="Arial" w:cs="Arial"/>
          <w:sz w:val="22"/>
          <w:szCs w:val="22"/>
        </w:rPr>
      </w:pPr>
      <w:r>
        <w:rPr>
          <w:rFonts w:ascii="Arial" w:hAnsi="Arial" w:cs="Arial"/>
          <w:sz w:val="22"/>
          <w:szCs w:val="22"/>
        </w:rPr>
        <w:t xml:space="preserve">Franszyzy redukcyjne / udziały własne w zakresie wszystkich </w:t>
      </w:r>
      <w:proofErr w:type="spellStart"/>
      <w:r>
        <w:rPr>
          <w:rFonts w:ascii="Arial" w:hAnsi="Arial" w:cs="Arial"/>
          <w:sz w:val="22"/>
          <w:szCs w:val="22"/>
        </w:rPr>
        <w:t>ryzyk</w:t>
      </w:r>
      <w:proofErr w:type="spellEnd"/>
      <w:r>
        <w:rPr>
          <w:rFonts w:ascii="Arial" w:hAnsi="Arial" w:cs="Arial"/>
          <w:sz w:val="22"/>
          <w:szCs w:val="22"/>
        </w:rPr>
        <w:t xml:space="preserve"> nie mogą być wyższe niż 15 000 PLN. Dopuszczalna franszyza w wysokości 10% min. 15 000 zł w stosunku do klauzuli 201 oraz klauzuli szkód w częściach wadliwych.</w:t>
      </w:r>
    </w:p>
    <w:p w14:paraId="36D02DF8" w14:textId="77777777" w:rsidR="00FC089B" w:rsidRDefault="00000000">
      <w:pPr>
        <w:numPr>
          <w:ilvl w:val="0"/>
          <w:numId w:val="39"/>
        </w:numPr>
        <w:tabs>
          <w:tab w:val="clear" w:pos="720"/>
        </w:tabs>
        <w:spacing w:line="360" w:lineRule="auto"/>
        <w:ind w:left="-284" w:hanging="426"/>
        <w:jc w:val="both"/>
        <w:rPr>
          <w:rFonts w:ascii="Arial" w:hAnsi="Arial" w:cs="Arial"/>
          <w:sz w:val="22"/>
          <w:szCs w:val="22"/>
        </w:rPr>
      </w:pPr>
      <w:r>
        <w:rPr>
          <w:rFonts w:ascii="Arial" w:hAnsi="Arial" w:cs="Arial"/>
          <w:sz w:val="22"/>
          <w:szCs w:val="22"/>
        </w:rPr>
        <w:t>Ubezpieczenie odpowiedzialności cywilnej z tytułu prowadzenia działalności i posiadanego mienia w związku z realizacją inwestycji. Wykonawca zawrze oraz będzie utrzymywał w ważności przez okres wskazany poniżej umowę ubezpieczenia Odpowiedzialności Cywilnej z tytułu prowadzenia działalności i posiadania oraz użytkowania mienia (wraz z OC za produkt / wykonaną usługę) obejmującą wszelkie szkody/roszczenia, które mogą powstać w czasie i/lub w związku z realizacją Umowy. Umowa ubezpieczenia obejmie ochroną zakres Robót i prac wynikający z realizacji Umowy oraz będzie zawarta w imieniu swoim i na swoją rzecz oraz na rzecz Zamawiającego oraz wszystkich Podwykonawców i innych stron formalnie zaangażowanych w realizację Umowy (Ubezpieczeni). Wyłączony zostanie regres ubezpieczeniowy w odniesieniu do podmiotów ubezpieczonych. Ubezpieczenie to będzie spełniało łącznie następujące warunki:</w:t>
      </w:r>
    </w:p>
    <w:p w14:paraId="6B805A15" w14:textId="77777777" w:rsidR="00FC089B" w:rsidRDefault="00000000">
      <w:pPr>
        <w:pStyle w:val="Tekstpodstawowywcity"/>
        <w:numPr>
          <w:ilvl w:val="0"/>
          <w:numId w:val="43"/>
        </w:numPr>
        <w:spacing w:line="360" w:lineRule="auto"/>
        <w:ind w:left="-142" w:hanging="284"/>
        <w:jc w:val="both"/>
        <w:rPr>
          <w:rFonts w:ascii="Arial" w:hAnsi="Arial" w:cs="Arial"/>
          <w:sz w:val="22"/>
          <w:szCs w:val="22"/>
        </w:rPr>
      </w:pPr>
      <w:r>
        <w:rPr>
          <w:rFonts w:ascii="Arial" w:hAnsi="Arial" w:cs="Arial"/>
          <w:sz w:val="22"/>
          <w:szCs w:val="22"/>
        </w:rPr>
        <w:t>Umowa ubezpieczenia będzie obejmować odpowiedzialność cywilną deliktową, kontraktową oraz deliktowo-kontraktową z sumą gwarancyjną nie niższą niż 4 000 000 PLN na jeden i wszystkie wypadki ubezpieczeniowe,</w:t>
      </w:r>
    </w:p>
    <w:p w14:paraId="360CD369" w14:textId="77777777" w:rsidR="00FC089B" w:rsidRDefault="00000000">
      <w:pPr>
        <w:pStyle w:val="Tekstpodstawowywcity"/>
        <w:numPr>
          <w:ilvl w:val="0"/>
          <w:numId w:val="43"/>
        </w:numPr>
        <w:spacing w:line="360" w:lineRule="auto"/>
        <w:ind w:left="-142" w:hanging="284"/>
        <w:jc w:val="both"/>
        <w:rPr>
          <w:rFonts w:ascii="Arial" w:hAnsi="Arial" w:cs="Arial"/>
          <w:sz w:val="22"/>
          <w:szCs w:val="22"/>
        </w:rPr>
      </w:pPr>
      <w:r>
        <w:rPr>
          <w:rFonts w:ascii="Arial" w:hAnsi="Arial" w:cs="Arial"/>
          <w:sz w:val="22"/>
          <w:szCs w:val="22"/>
        </w:rPr>
        <w:t>Okres ubezpieczenia rozpocznie się od dnia przystąpienia do wykonywania czynności wynikających z realizacji Umowy jednak nie później niż od dnia zawarcia Umowy i będzie trwał do zakończenia Okresu Gwarancji/ Rękojmi za wady, ale nie dłużej niż 3 lata po wystawieniu Protokołu Odbioru Końcowego,</w:t>
      </w:r>
    </w:p>
    <w:p w14:paraId="25173FAF" w14:textId="77777777" w:rsidR="00FC089B" w:rsidRDefault="00000000">
      <w:pPr>
        <w:pStyle w:val="Tekstpodstawowywcity"/>
        <w:numPr>
          <w:ilvl w:val="0"/>
          <w:numId w:val="43"/>
        </w:numPr>
        <w:spacing w:line="360" w:lineRule="auto"/>
        <w:ind w:left="-142" w:hanging="284"/>
        <w:jc w:val="both"/>
        <w:rPr>
          <w:rFonts w:ascii="Arial" w:hAnsi="Arial" w:cs="Arial"/>
          <w:sz w:val="22"/>
          <w:szCs w:val="22"/>
        </w:rPr>
      </w:pPr>
      <w:r>
        <w:rPr>
          <w:rFonts w:ascii="Arial" w:hAnsi="Arial" w:cs="Arial"/>
          <w:sz w:val="22"/>
          <w:szCs w:val="22"/>
        </w:rPr>
        <w:t>Zamawiający dopuszcza przedstawianie przez Wykonawcę polis ogólnych OC Wykonawcy zawieranych w okresach rocznych pod warunkiem ich nieprzerwanej kontynuacji przez okres wskazany w pkt 2),</w:t>
      </w:r>
    </w:p>
    <w:p w14:paraId="07F2DC91" w14:textId="77777777" w:rsidR="00FC089B" w:rsidRDefault="00000000">
      <w:pPr>
        <w:pStyle w:val="Tekstpodstawowywcity"/>
        <w:numPr>
          <w:ilvl w:val="0"/>
          <w:numId w:val="43"/>
        </w:numPr>
        <w:spacing w:line="360" w:lineRule="auto"/>
        <w:ind w:left="-142" w:hanging="284"/>
        <w:jc w:val="both"/>
        <w:rPr>
          <w:rFonts w:ascii="Arial" w:hAnsi="Arial" w:cs="Arial"/>
          <w:sz w:val="22"/>
          <w:szCs w:val="22"/>
        </w:rPr>
      </w:pPr>
      <w:r>
        <w:rPr>
          <w:rFonts w:ascii="Arial" w:hAnsi="Arial" w:cs="Arial"/>
          <w:sz w:val="22"/>
          <w:szCs w:val="22"/>
        </w:rPr>
        <w:t>Zakres ubezpieczenia: W uzupełnieniu ww. zapisów ubezpieczone będą szkody: rzeczowe, osobowe oraz czyste straty finansowe wyrządzone osobom trzecim oraz następstwa tych szkód wynikłe w czasie i/lub w związku z wykonywaniem Umowy / wykonywaniem zobowiązań gwarancyjnych/rękojmi za wady związanych z wykonywaniem Umowy, w następującym zakresie:</w:t>
      </w:r>
    </w:p>
    <w:p w14:paraId="0B045ECD" w14:textId="77777777" w:rsidR="00FC089B" w:rsidRDefault="00000000">
      <w:pPr>
        <w:pStyle w:val="Tekstpodstawowywcity"/>
        <w:numPr>
          <w:ilvl w:val="0"/>
          <w:numId w:val="44"/>
        </w:numPr>
        <w:spacing w:line="360" w:lineRule="auto"/>
        <w:ind w:left="284" w:hanging="284"/>
        <w:jc w:val="both"/>
        <w:rPr>
          <w:rFonts w:ascii="Arial" w:hAnsi="Arial" w:cs="Arial"/>
          <w:sz w:val="22"/>
          <w:szCs w:val="22"/>
        </w:rPr>
      </w:pPr>
      <w:r>
        <w:rPr>
          <w:rFonts w:ascii="Arial" w:hAnsi="Arial" w:cs="Arial"/>
          <w:sz w:val="22"/>
          <w:szCs w:val="22"/>
        </w:rPr>
        <w:t>Ubezpieczenie będzie obejmowało szkody powstałe po przekazaniu Zamawiającemu przedmiotu Robót,</w:t>
      </w:r>
    </w:p>
    <w:p w14:paraId="41B593D2" w14:textId="77777777" w:rsidR="00FC089B" w:rsidRDefault="00000000">
      <w:pPr>
        <w:pStyle w:val="Tekstpodstawowywcity"/>
        <w:numPr>
          <w:ilvl w:val="0"/>
          <w:numId w:val="44"/>
        </w:numPr>
        <w:spacing w:line="360" w:lineRule="auto"/>
        <w:ind w:left="284" w:hanging="284"/>
        <w:jc w:val="both"/>
        <w:rPr>
          <w:rFonts w:ascii="Arial" w:hAnsi="Arial" w:cs="Arial"/>
          <w:sz w:val="22"/>
          <w:szCs w:val="22"/>
        </w:rPr>
      </w:pPr>
      <w:r>
        <w:rPr>
          <w:rFonts w:ascii="Arial" w:hAnsi="Arial" w:cs="Arial"/>
          <w:sz w:val="22"/>
          <w:szCs w:val="22"/>
        </w:rPr>
        <w:lastRenderedPageBreak/>
        <w:t>Ochroną ubezpieczeniową zostaną pokryte szkody wynikłe z Umowy, tak długo, jak długo roszczenia z tego tytułu nie ulegną przedawnieniu,</w:t>
      </w:r>
    </w:p>
    <w:p w14:paraId="6DF4C5B7" w14:textId="77777777" w:rsidR="00FC089B" w:rsidRDefault="00000000">
      <w:pPr>
        <w:pStyle w:val="Tekstpodstawowywcity"/>
        <w:numPr>
          <w:ilvl w:val="0"/>
          <w:numId w:val="44"/>
        </w:numPr>
        <w:spacing w:line="360" w:lineRule="auto"/>
        <w:ind w:left="284" w:hanging="284"/>
        <w:jc w:val="both"/>
        <w:rPr>
          <w:rFonts w:ascii="Arial" w:hAnsi="Arial" w:cs="Arial"/>
          <w:sz w:val="22"/>
          <w:szCs w:val="22"/>
        </w:rPr>
      </w:pPr>
      <w:r>
        <w:rPr>
          <w:rFonts w:ascii="Arial" w:hAnsi="Arial" w:cs="Arial"/>
          <w:sz w:val="22"/>
          <w:szCs w:val="22"/>
        </w:rPr>
        <w:t>Ubezpieczone będą szkody powstałe wskutek rażącego niedbalstwa. Dodatkowo włączona będzie klauzula obejmująca ochroną ubezpieczeniową winę umyślną z limitem 1 000 000 PLN na jedno i wszystkie zdarzenia,</w:t>
      </w:r>
    </w:p>
    <w:p w14:paraId="6251E2EE" w14:textId="77777777" w:rsidR="00FC089B" w:rsidRDefault="00000000">
      <w:pPr>
        <w:pStyle w:val="Tekstpodstawowywcity"/>
        <w:numPr>
          <w:ilvl w:val="0"/>
          <w:numId w:val="44"/>
        </w:numPr>
        <w:spacing w:line="360" w:lineRule="auto"/>
        <w:ind w:left="284" w:hanging="284"/>
        <w:jc w:val="both"/>
        <w:rPr>
          <w:rFonts w:ascii="Arial" w:hAnsi="Arial" w:cs="Arial"/>
          <w:sz w:val="22"/>
          <w:szCs w:val="22"/>
        </w:rPr>
      </w:pPr>
      <w:r>
        <w:rPr>
          <w:rFonts w:ascii="Arial" w:hAnsi="Arial" w:cs="Arial"/>
          <w:sz w:val="22"/>
          <w:szCs w:val="22"/>
        </w:rPr>
        <w:t>Ubezpieczone będą szkody w mieniu powierzonym lub przekazanym, wziętym w najem/dzierżawę, będącym w pieczy lub pod nadzorem Ubezpieczonych z limitem 1 000 000 PLN na jedno i wszystkie zdarzenia,</w:t>
      </w:r>
    </w:p>
    <w:p w14:paraId="7A7BC290" w14:textId="77777777" w:rsidR="00FC089B" w:rsidRDefault="00000000">
      <w:pPr>
        <w:pStyle w:val="Tekstpodstawowywcity"/>
        <w:numPr>
          <w:ilvl w:val="0"/>
          <w:numId w:val="44"/>
        </w:numPr>
        <w:spacing w:line="360" w:lineRule="auto"/>
        <w:ind w:left="284" w:hanging="284"/>
        <w:jc w:val="both"/>
        <w:rPr>
          <w:rFonts w:ascii="Arial" w:hAnsi="Arial" w:cs="Arial"/>
          <w:sz w:val="22"/>
          <w:szCs w:val="22"/>
        </w:rPr>
      </w:pPr>
      <w:r>
        <w:rPr>
          <w:rFonts w:ascii="Arial" w:hAnsi="Arial" w:cs="Arial"/>
          <w:sz w:val="22"/>
          <w:szCs w:val="22"/>
        </w:rPr>
        <w:t>Ubezpieczone będą szkody podczas obróbki, czyszczenia, naprawy, demontażu, montażu, zabudowy i tym podobnych prac z limitem 1 000 000 PLN na jedno i wszystkie zdarzenia,</w:t>
      </w:r>
    </w:p>
    <w:p w14:paraId="78E4030C" w14:textId="77777777" w:rsidR="00FC089B" w:rsidRDefault="00000000">
      <w:pPr>
        <w:pStyle w:val="Tekstpodstawowywcity"/>
        <w:numPr>
          <w:ilvl w:val="0"/>
          <w:numId w:val="44"/>
        </w:numPr>
        <w:spacing w:line="360" w:lineRule="auto"/>
        <w:ind w:left="284" w:hanging="284"/>
        <w:jc w:val="both"/>
        <w:rPr>
          <w:rFonts w:ascii="Arial" w:hAnsi="Arial" w:cs="Arial"/>
          <w:sz w:val="22"/>
          <w:szCs w:val="22"/>
        </w:rPr>
      </w:pPr>
      <w:r>
        <w:rPr>
          <w:rFonts w:ascii="Arial" w:hAnsi="Arial" w:cs="Arial"/>
          <w:sz w:val="22"/>
          <w:szCs w:val="22"/>
        </w:rPr>
        <w:t>Ubezpieczone będą szkody wyrządzone przez pojazdy mechaniczne oraz pojazdy i maszyny budowlane używane do realizacji Umowy,</w:t>
      </w:r>
    </w:p>
    <w:p w14:paraId="5E55E38F" w14:textId="77777777" w:rsidR="00FC089B" w:rsidRDefault="00000000">
      <w:pPr>
        <w:pStyle w:val="Tekstpodstawowywcity"/>
        <w:numPr>
          <w:ilvl w:val="0"/>
          <w:numId w:val="44"/>
        </w:numPr>
        <w:spacing w:line="360" w:lineRule="auto"/>
        <w:ind w:left="284" w:hanging="284"/>
        <w:jc w:val="both"/>
        <w:rPr>
          <w:rFonts w:ascii="Arial" w:hAnsi="Arial" w:cs="Arial"/>
          <w:sz w:val="22"/>
          <w:szCs w:val="22"/>
        </w:rPr>
      </w:pPr>
      <w:r>
        <w:rPr>
          <w:rFonts w:ascii="Arial" w:hAnsi="Arial" w:cs="Arial"/>
          <w:sz w:val="22"/>
          <w:szCs w:val="22"/>
        </w:rPr>
        <w:t>Ubezpieczenie będzie rozszerzone o odpowiedzialność cywilną wzajemną, tak jakby z każdym z Ubezpieczonych zawarto odrębną umowę,</w:t>
      </w:r>
    </w:p>
    <w:p w14:paraId="2007DD10" w14:textId="77777777" w:rsidR="00FC089B" w:rsidRDefault="00000000">
      <w:pPr>
        <w:pStyle w:val="Tekstpodstawowywcity"/>
        <w:numPr>
          <w:ilvl w:val="0"/>
          <w:numId w:val="44"/>
        </w:numPr>
        <w:spacing w:line="360" w:lineRule="auto"/>
        <w:ind w:left="284" w:hanging="284"/>
        <w:jc w:val="both"/>
        <w:rPr>
          <w:rFonts w:ascii="Arial" w:hAnsi="Arial" w:cs="Arial"/>
          <w:sz w:val="22"/>
          <w:szCs w:val="22"/>
        </w:rPr>
      </w:pPr>
      <w:r>
        <w:rPr>
          <w:rFonts w:ascii="Arial" w:hAnsi="Arial" w:cs="Arial"/>
          <w:sz w:val="22"/>
          <w:szCs w:val="22"/>
        </w:rPr>
        <w:t>Ubezpieczenie będzie rozszerzone o odpowiedzialność cywilną pracodawcy z tytułu wypadków przy pracy z limitem odpowiedzialności, minimum 2 000 000 PLN na jeden i wszystkie zdarzenia,</w:t>
      </w:r>
    </w:p>
    <w:p w14:paraId="68B868CE" w14:textId="77777777" w:rsidR="00FC089B" w:rsidRDefault="00000000">
      <w:pPr>
        <w:pStyle w:val="Tekstpodstawowywcity"/>
        <w:numPr>
          <w:ilvl w:val="0"/>
          <w:numId w:val="44"/>
        </w:numPr>
        <w:spacing w:line="360" w:lineRule="auto"/>
        <w:ind w:left="284" w:hanging="284"/>
        <w:jc w:val="both"/>
        <w:rPr>
          <w:rFonts w:ascii="Arial" w:hAnsi="Arial" w:cs="Arial"/>
          <w:sz w:val="22"/>
          <w:szCs w:val="22"/>
        </w:rPr>
      </w:pPr>
      <w:r>
        <w:rPr>
          <w:rFonts w:ascii="Arial" w:hAnsi="Arial" w:cs="Arial"/>
          <w:sz w:val="22"/>
          <w:szCs w:val="22"/>
        </w:rPr>
        <w:t>Ubezpieczenie będzie obejmowało czyste straty finansowe (czyste szkody majątkowe) z limitem odpowiedzialności, co najmniej, 2 000 000 PLN na jeden i wszystkie zdarzenia,</w:t>
      </w:r>
    </w:p>
    <w:p w14:paraId="0599974F" w14:textId="77777777" w:rsidR="00FC089B" w:rsidRDefault="00000000">
      <w:pPr>
        <w:pStyle w:val="Tekstpodstawowywcity"/>
        <w:numPr>
          <w:ilvl w:val="0"/>
          <w:numId w:val="44"/>
        </w:numPr>
        <w:spacing w:line="360" w:lineRule="auto"/>
        <w:ind w:left="284" w:hanging="284"/>
        <w:jc w:val="both"/>
        <w:rPr>
          <w:rFonts w:ascii="Arial" w:hAnsi="Arial" w:cs="Arial"/>
          <w:sz w:val="22"/>
          <w:szCs w:val="22"/>
        </w:rPr>
      </w:pPr>
      <w:r>
        <w:rPr>
          <w:rFonts w:ascii="Arial" w:hAnsi="Arial" w:cs="Arial"/>
          <w:sz w:val="22"/>
          <w:szCs w:val="22"/>
        </w:rPr>
        <w:t>Ubezpieczone będą szkody wyrządzone w instalacjach (również podziemnych) bądź urządzeniach podczas wykonywania prac lub usług, w szczególności światłowodowych, elektrycznych, gazowych,</w:t>
      </w:r>
    </w:p>
    <w:p w14:paraId="704E5776" w14:textId="77777777" w:rsidR="00FC089B" w:rsidRDefault="00000000">
      <w:pPr>
        <w:pStyle w:val="Tekstpodstawowywcity"/>
        <w:numPr>
          <w:ilvl w:val="0"/>
          <w:numId w:val="44"/>
        </w:numPr>
        <w:spacing w:line="360" w:lineRule="auto"/>
        <w:ind w:left="284" w:hanging="284"/>
        <w:jc w:val="both"/>
        <w:rPr>
          <w:rFonts w:ascii="Arial" w:hAnsi="Arial" w:cs="Arial"/>
          <w:sz w:val="22"/>
          <w:szCs w:val="22"/>
        </w:rPr>
      </w:pPr>
      <w:r>
        <w:rPr>
          <w:rFonts w:ascii="Arial" w:hAnsi="Arial" w:cs="Arial"/>
          <w:sz w:val="22"/>
          <w:szCs w:val="22"/>
        </w:rPr>
        <w:t>Ubezpieczone będą szkody powstałe podczas rozładunku i załadunku (dopuszcza się pod limit odpowiedzialności dla szkód w ładunku powstałych podczas rozładunku i załadunku w wysokości 1 000 000 PLN),</w:t>
      </w:r>
    </w:p>
    <w:p w14:paraId="087E38B1" w14:textId="77777777" w:rsidR="00FC089B" w:rsidRDefault="00000000">
      <w:pPr>
        <w:pStyle w:val="Tekstpodstawowywcity"/>
        <w:numPr>
          <w:ilvl w:val="0"/>
          <w:numId w:val="44"/>
        </w:numPr>
        <w:spacing w:line="360" w:lineRule="auto"/>
        <w:ind w:left="284" w:hanging="284"/>
        <w:jc w:val="both"/>
        <w:rPr>
          <w:rFonts w:ascii="Arial" w:hAnsi="Arial" w:cs="Arial"/>
          <w:sz w:val="22"/>
          <w:szCs w:val="22"/>
        </w:rPr>
      </w:pPr>
      <w:r>
        <w:rPr>
          <w:rFonts w:ascii="Arial" w:hAnsi="Arial" w:cs="Arial"/>
          <w:sz w:val="22"/>
          <w:szCs w:val="22"/>
        </w:rPr>
        <w:t>Ubezpieczone będą szkody wyrządzone w środowisku z limitem 2 000 000 PLN,</w:t>
      </w:r>
    </w:p>
    <w:p w14:paraId="6D518449" w14:textId="77777777" w:rsidR="00FC089B" w:rsidRDefault="00000000">
      <w:pPr>
        <w:pStyle w:val="Tekstpodstawowywcity"/>
        <w:numPr>
          <w:ilvl w:val="0"/>
          <w:numId w:val="44"/>
        </w:numPr>
        <w:spacing w:line="360" w:lineRule="auto"/>
        <w:ind w:left="284" w:hanging="284"/>
        <w:jc w:val="both"/>
        <w:rPr>
          <w:rFonts w:ascii="Arial" w:hAnsi="Arial" w:cs="Arial"/>
          <w:sz w:val="22"/>
          <w:szCs w:val="22"/>
        </w:rPr>
      </w:pPr>
      <w:r>
        <w:rPr>
          <w:rFonts w:ascii="Arial" w:hAnsi="Arial" w:cs="Arial"/>
          <w:sz w:val="22"/>
          <w:szCs w:val="22"/>
        </w:rPr>
        <w:t>Ubezpieczone będą szkody wyrządzone pod wpływem alkoholu, środków odurzających,</w:t>
      </w:r>
    </w:p>
    <w:p w14:paraId="6B4CE83E" w14:textId="77777777" w:rsidR="00FC089B" w:rsidRDefault="00000000">
      <w:pPr>
        <w:pStyle w:val="Tekstpodstawowywcity"/>
        <w:numPr>
          <w:ilvl w:val="0"/>
          <w:numId w:val="43"/>
        </w:numPr>
        <w:spacing w:line="360" w:lineRule="auto"/>
        <w:ind w:left="-284" w:hanging="142"/>
        <w:jc w:val="both"/>
        <w:rPr>
          <w:rFonts w:ascii="Arial" w:hAnsi="Arial" w:cs="Arial"/>
          <w:sz w:val="22"/>
          <w:szCs w:val="22"/>
        </w:rPr>
      </w:pPr>
      <w:r>
        <w:rPr>
          <w:rFonts w:ascii="Arial" w:hAnsi="Arial" w:cs="Arial"/>
          <w:sz w:val="22"/>
          <w:szCs w:val="22"/>
        </w:rPr>
        <w:t>Zakres terytorialny ochrony ubezpieczeniowej obejmuje obszar, w ramach, którego będzie realizowana Umowa, w tym dostawy kontraktowe. Polisy powinny zapewnić ochronę wg. jurysdykcji i prawa polskiego oraz innych krajów, jeżeli możliwe jest roszczenie w tym zakresie,</w:t>
      </w:r>
    </w:p>
    <w:p w14:paraId="007678F4" w14:textId="77777777" w:rsidR="00FC089B" w:rsidRDefault="00000000">
      <w:pPr>
        <w:pStyle w:val="Tekstpodstawowywcity"/>
        <w:numPr>
          <w:ilvl w:val="0"/>
          <w:numId w:val="43"/>
        </w:numPr>
        <w:spacing w:line="360" w:lineRule="auto"/>
        <w:ind w:left="-284" w:hanging="142"/>
        <w:jc w:val="both"/>
        <w:rPr>
          <w:rFonts w:ascii="Arial" w:hAnsi="Arial" w:cs="Arial"/>
          <w:sz w:val="22"/>
          <w:szCs w:val="22"/>
        </w:rPr>
      </w:pPr>
      <w:r>
        <w:rPr>
          <w:rFonts w:ascii="Arial" w:hAnsi="Arial" w:cs="Arial"/>
          <w:sz w:val="22"/>
          <w:szCs w:val="22"/>
        </w:rPr>
        <w:t xml:space="preserve">W zakresie ubezpieczenia określonym powyżej akceptacja ze strony Zamawiającego - </w:t>
      </w:r>
      <w:proofErr w:type="spellStart"/>
      <w:r>
        <w:rPr>
          <w:rFonts w:ascii="Arial" w:hAnsi="Arial" w:cs="Arial"/>
          <w:sz w:val="22"/>
          <w:szCs w:val="22"/>
        </w:rPr>
        <w:t>wyłączeń</w:t>
      </w:r>
      <w:proofErr w:type="spellEnd"/>
      <w:r>
        <w:rPr>
          <w:rFonts w:ascii="Arial" w:hAnsi="Arial" w:cs="Arial"/>
          <w:sz w:val="22"/>
          <w:szCs w:val="22"/>
        </w:rPr>
        <w:t>/ograniczeń warunków ochrony ubezpieczenia wprowadzonych do umowy ubezpieczenia (lub zawartych w OWU) - będzie zależała od tego czy ich usunięcie z ubezpieczenia jest możliwe do uzyskania na rynku,</w:t>
      </w:r>
    </w:p>
    <w:p w14:paraId="5C0AE7CE" w14:textId="77777777" w:rsidR="00FC089B" w:rsidRDefault="00000000">
      <w:pPr>
        <w:pStyle w:val="Tekstpodstawowywcity"/>
        <w:numPr>
          <w:ilvl w:val="0"/>
          <w:numId w:val="43"/>
        </w:numPr>
        <w:spacing w:line="360" w:lineRule="auto"/>
        <w:ind w:left="-284" w:hanging="142"/>
        <w:jc w:val="both"/>
        <w:rPr>
          <w:rFonts w:ascii="Arial" w:hAnsi="Arial" w:cs="Arial"/>
          <w:sz w:val="22"/>
          <w:szCs w:val="22"/>
        </w:rPr>
      </w:pPr>
      <w:r>
        <w:rPr>
          <w:rFonts w:ascii="Arial" w:hAnsi="Arial" w:cs="Arial"/>
          <w:sz w:val="22"/>
          <w:szCs w:val="22"/>
        </w:rPr>
        <w:t xml:space="preserve">Franszyza redukcyjna, integralna lub udział własny nie mogą być większe niż 10 000,00 PLN dla szkód w mieniu, z wyjątkiem czystych strat finansowych oraz klauzul produktowych, dla których </w:t>
      </w:r>
      <w:r>
        <w:rPr>
          <w:rFonts w:ascii="Arial" w:hAnsi="Arial" w:cs="Arial"/>
          <w:sz w:val="22"/>
          <w:szCs w:val="22"/>
        </w:rPr>
        <w:lastRenderedPageBreak/>
        <w:t>można ustanowić franszyzę wg formuły: „10% odszkodowania nie mniej niż 15 000,00 PLN”. Brak franszyz, udziałów dla szkód osobowych,</w:t>
      </w:r>
    </w:p>
    <w:p w14:paraId="296BA866" w14:textId="77777777" w:rsidR="00FC089B" w:rsidRDefault="00000000">
      <w:pPr>
        <w:pStyle w:val="Tekstpodstawowywcity"/>
        <w:numPr>
          <w:ilvl w:val="0"/>
          <w:numId w:val="43"/>
        </w:numPr>
        <w:spacing w:line="360" w:lineRule="auto"/>
        <w:ind w:left="-284" w:hanging="142"/>
        <w:jc w:val="both"/>
        <w:rPr>
          <w:rFonts w:ascii="Arial" w:hAnsi="Arial" w:cs="Arial"/>
          <w:sz w:val="22"/>
          <w:szCs w:val="22"/>
        </w:rPr>
      </w:pPr>
      <w:r>
        <w:rPr>
          <w:rFonts w:ascii="Arial" w:hAnsi="Arial" w:cs="Arial"/>
          <w:sz w:val="22"/>
          <w:szCs w:val="22"/>
        </w:rPr>
        <w:t xml:space="preserve">Do umowy ubezpieczenia, zostaną wprowadzone inne odpowiednie rozszerzenia ochrony stosownie do charakteru obejmowanej ochroną Umowy i rodzaju prowadzonych prac , przez które rozumie się: szkody wynikające z wibracji, szkody wynikające z prac rozbiórkowych, szkody wynikające z używania materiałów wybuchowych, szkody związane z naruszeniem stabilności gruntu, osunięciem się ziemi, osuwania się gruntu lub szkody powstałe wskutek powolnego działania czynnika termicznego, chemicznego, biologicznego w tym oddziaływania temperatury, gazów, oparów, wilgoci, dymu, sadzy, ścieków, zagrzybienia oraz działania hałasu). </w:t>
      </w:r>
      <w:proofErr w:type="spellStart"/>
      <w:r>
        <w:rPr>
          <w:rFonts w:ascii="Arial" w:hAnsi="Arial" w:cs="Arial"/>
          <w:sz w:val="22"/>
          <w:szCs w:val="22"/>
        </w:rPr>
        <w:t>Podlimit</w:t>
      </w:r>
      <w:proofErr w:type="spellEnd"/>
      <w:r>
        <w:rPr>
          <w:rFonts w:ascii="Arial" w:hAnsi="Arial" w:cs="Arial"/>
          <w:sz w:val="22"/>
          <w:szCs w:val="22"/>
        </w:rPr>
        <w:t xml:space="preserve"> wymagany dla powyższych rozszerzeń nie może być niższy niż 30% wymaganej sumy gwarancyjnej za wyjątkiem szkód wyrządzonych wskutek wibracji oraz szkód wynikających z prac rozbiórkowych, dla których </w:t>
      </w:r>
      <w:proofErr w:type="spellStart"/>
      <w:r>
        <w:rPr>
          <w:rFonts w:ascii="Arial" w:hAnsi="Arial" w:cs="Arial"/>
          <w:sz w:val="22"/>
          <w:szCs w:val="22"/>
        </w:rPr>
        <w:t>podlimit</w:t>
      </w:r>
      <w:proofErr w:type="spellEnd"/>
      <w:r>
        <w:rPr>
          <w:rFonts w:ascii="Arial" w:hAnsi="Arial" w:cs="Arial"/>
          <w:sz w:val="22"/>
          <w:szCs w:val="22"/>
        </w:rPr>
        <w:t xml:space="preserve"> obowiązuje do wysokości sumy gwarancyjnej;</w:t>
      </w:r>
    </w:p>
    <w:p w14:paraId="222818D7" w14:textId="77777777" w:rsidR="00FC089B" w:rsidRDefault="00000000">
      <w:pPr>
        <w:pStyle w:val="Tekstpodstawowywcity"/>
        <w:numPr>
          <w:ilvl w:val="0"/>
          <w:numId w:val="43"/>
        </w:numPr>
        <w:spacing w:line="360" w:lineRule="auto"/>
        <w:ind w:left="-284" w:hanging="142"/>
        <w:jc w:val="both"/>
        <w:rPr>
          <w:rFonts w:ascii="Arial" w:hAnsi="Arial" w:cs="Arial"/>
          <w:sz w:val="22"/>
          <w:szCs w:val="22"/>
        </w:rPr>
      </w:pPr>
      <w:r>
        <w:rPr>
          <w:rFonts w:ascii="Arial" w:hAnsi="Arial" w:cs="Arial"/>
          <w:sz w:val="22"/>
          <w:szCs w:val="22"/>
        </w:rPr>
        <w:t>W przypadku nie wprowadzenia limitu odpowiedzialności dla któregoś z powyższych rozszerzeń zakresu ubezpieczenia – Ubezpieczyciel odpowiada do pełnej sumy gwarancyjnej. Jeżeli wymagana dla danej Umowy wysokość głównej sumy gwarancyjnej jest mniejsza od określonych wyżej limitów, poszczególne limity odpowiedzialności powinny odpowiadać sumie gwarancyjnej.</w:t>
      </w:r>
    </w:p>
    <w:p w14:paraId="774DA407" w14:textId="77777777" w:rsidR="00FC089B" w:rsidRDefault="00000000">
      <w:pPr>
        <w:pStyle w:val="Tekstpodstawowywcity"/>
        <w:spacing w:line="360" w:lineRule="auto"/>
        <w:ind w:left="-284"/>
        <w:jc w:val="both"/>
        <w:rPr>
          <w:rFonts w:ascii="Arial" w:hAnsi="Arial" w:cs="Arial"/>
          <w:sz w:val="22"/>
          <w:szCs w:val="22"/>
        </w:rPr>
      </w:pPr>
      <w:r>
        <w:rPr>
          <w:rFonts w:ascii="Arial" w:hAnsi="Arial" w:cs="Arial"/>
          <w:sz w:val="22"/>
          <w:szCs w:val="22"/>
        </w:rPr>
        <w:t>4.</w:t>
      </w:r>
      <w:r>
        <w:rPr>
          <w:rFonts w:ascii="Arial" w:hAnsi="Arial" w:cs="Arial"/>
          <w:sz w:val="22"/>
          <w:szCs w:val="22"/>
        </w:rPr>
        <w:tab/>
        <w:t>Umowy ubezpieczenia, do przedstawienia, których zobowiązani są na mocy Umowy Wykonawca oraz Podwykonawcy powinny spełniać następujące wymagania:</w:t>
      </w:r>
    </w:p>
    <w:p w14:paraId="789A9C06" w14:textId="77777777" w:rsidR="00FC089B" w:rsidRDefault="00000000">
      <w:pPr>
        <w:pStyle w:val="Tekstpodstawowywcity"/>
        <w:numPr>
          <w:ilvl w:val="0"/>
          <w:numId w:val="45"/>
        </w:numPr>
        <w:spacing w:line="360" w:lineRule="auto"/>
        <w:ind w:left="-284" w:hanging="142"/>
        <w:jc w:val="both"/>
        <w:rPr>
          <w:rFonts w:ascii="Arial" w:hAnsi="Arial" w:cs="Arial"/>
          <w:sz w:val="22"/>
          <w:szCs w:val="22"/>
        </w:rPr>
      </w:pPr>
      <w:r>
        <w:rPr>
          <w:rFonts w:ascii="Arial" w:hAnsi="Arial" w:cs="Arial"/>
          <w:sz w:val="22"/>
          <w:szCs w:val="22"/>
        </w:rPr>
        <w:t>Poprzez wymóg „ubezpieczenia” rozumie się przedstawienie umów ubezpieczenia oraz związanego nierozerwalnie z nimi serwisu obsługi umów oraz likwidacji szkód związanych z tymi umowami na terenie RP, w celu odpowiedniego zabezpieczenia interesów Zamawiającego związanego z realizacją Umowy,</w:t>
      </w:r>
    </w:p>
    <w:p w14:paraId="5E607934" w14:textId="77777777" w:rsidR="00FC089B" w:rsidRDefault="00000000">
      <w:pPr>
        <w:pStyle w:val="Tekstpodstawowywcity"/>
        <w:numPr>
          <w:ilvl w:val="0"/>
          <w:numId w:val="45"/>
        </w:numPr>
        <w:spacing w:line="360" w:lineRule="auto"/>
        <w:ind w:left="-284" w:hanging="142"/>
        <w:jc w:val="both"/>
        <w:rPr>
          <w:rFonts w:ascii="Arial" w:hAnsi="Arial" w:cs="Arial"/>
          <w:sz w:val="22"/>
          <w:szCs w:val="22"/>
        </w:rPr>
      </w:pPr>
      <w:r>
        <w:rPr>
          <w:rFonts w:ascii="Arial" w:hAnsi="Arial" w:cs="Arial"/>
          <w:sz w:val="22"/>
          <w:szCs w:val="22"/>
        </w:rPr>
        <w:t>Wykonawca zobowiązany jest do dostarczenia Zamawiającemu, podpisanej przez Ubezpieczyciela, pełnej dokumentacji ubezpieczeniowej, (na którą składają się umowa ubezpieczenia, ogólne warunki ubezpieczenia, wszelkie aneksy oraz załączniki do umów ubezpieczenia) zgodnej z wymogami ubezpieczeniowymi określonymi w Umowie w terminie 14 dni od podpisania Umowy. Zamawiający dopuszcza możliwość przedłożenia do weryfikacji projektów pełnej dokumentacji ubezpieczeniowej w okresie poprzedzającym obowiązek dostarczenia podpisanej przez Ubezpieczyciela pełnej dokumentacji ubezpieczeniowej. Zamawiający uprawniony jest do weryfikacji przesłanej dokumentacji ubezpieczeniowej. W przypadku ubezpieczenia maszyn budowlanych Wykonawca jest zobowiązany do dostarczenia Zamawiającemu podpisanej przez Ubezpieczyciela pełnej dokumentacji ubezpieczeniowej zgodnej z wymogami ubezpieczeniowymi określonymi w Umowie, w terminie nie później niż 3 dni przed wprowadzeniem maszyn na teren budowy,</w:t>
      </w:r>
    </w:p>
    <w:p w14:paraId="3616B6CE" w14:textId="77777777" w:rsidR="00FC089B" w:rsidRDefault="00000000">
      <w:pPr>
        <w:pStyle w:val="Tekstpodstawowywcity"/>
        <w:numPr>
          <w:ilvl w:val="0"/>
          <w:numId w:val="45"/>
        </w:numPr>
        <w:spacing w:line="360" w:lineRule="auto"/>
        <w:ind w:left="-284" w:hanging="142"/>
        <w:jc w:val="both"/>
        <w:rPr>
          <w:rFonts w:ascii="Arial" w:hAnsi="Arial" w:cs="Arial"/>
          <w:sz w:val="22"/>
          <w:szCs w:val="22"/>
        </w:rPr>
      </w:pPr>
      <w:r>
        <w:rPr>
          <w:rFonts w:ascii="Arial" w:hAnsi="Arial" w:cs="Arial"/>
          <w:sz w:val="22"/>
          <w:szCs w:val="22"/>
        </w:rPr>
        <w:t xml:space="preserve">Dopuszcza się płatność składki maksymalnie w trzech równych ratach, z zastrzeżeniem, że płatność składki lub pierwszej raty nastąpi nie później niż w terminie 30 dni od podpisania Umowy, a płatność kolejnych rat nastąpi nie później niż w okresie 1 roku od podpisania Umowy, nie później </w:t>
      </w:r>
      <w:r>
        <w:rPr>
          <w:rFonts w:ascii="Arial" w:hAnsi="Arial" w:cs="Arial"/>
          <w:sz w:val="22"/>
          <w:szCs w:val="22"/>
        </w:rPr>
        <w:lastRenderedPageBreak/>
        <w:t>jednak niż data zakończenia realizacji przedmiotu Umowy. Dowody opłacenia składki (rat składek) Wykonawca dostarczy niezwłocznie po upływie terminów płatności. Wykonawca – w okresie Realizacji Umowy - będzie przedstawiał Zamawiającemu wszelkie dokumenty ubezpieczeniowe oraz wszelkie decyzje związane z ubezpieczeniem inwestycji wystawione przez ubezpieczyciela/i oraz dokumenty potwierdzające terminowe opłacanie składek bądź raty składki,</w:t>
      </w:r>
    </w:p>
    <w:p w14:paraId="206FBA6E" w14:textId="77777777" w:rsidR="00FC089B" w:rsidRDefault="00000000">
      <w:pPr>
        <w:pStyle w:val="Tekstpodstawowywcity"/>
        <w:numPr>
          <w:ilvl w:val="0"/>
          <w:numId w:val="45"/>
        </w:numPr>
        <w:spacing w:line="360" w:lineRule="auto"/>
        <w:ind w:left="-284" w:hanging="142"/>
        <w:jc w:val="both"/>
        <w:rPr>
          <w:rFonts w:ascii="Arial" w:hAnsi="Arial" w:cs="Arial"/>
          <w:sz w:val="22"/>
          <w:szCs w:val="22"/>
        </w:rPr>
      </w:pPr>
      <w:r>
        <w:rPr>
          <w:rFonts w:ascii="Arial" w:hAnsi="Arial" w:cs="Arial"/>
          <w:sz w:val="22"/>
          <w:szCs w:val="22"/>
        </w:rPr>
        <w:t>Zamawiający, niezależnie od obowiązku dostarczenia dokumentacji określonej w pkt 2), uprawniony jest do weryfikacji przesłanej dokumentacji ubezpieczeniowej. W przypadku, w którym przesłane dokumenty nie spełniają wymogów ubezpieczeniowych zawartych w Umowie Zamawiający zgłosi swoje uwagi oraz wyznaczy Wykonawcy jednorazowo dodatkowe 7 dni roboczych na dokonanie zmian i ponowne przesłanie dokumentacji ubezpieczeniowej przez Wykonawcę. Zamawiający jest zobowiązany do wniesienia uwag w terminie nie dłuższym niż 30 dni od dnia otrzymania dokumentacji ubezpieczeniowej oraz 15 dni od dnia otrzymania poprawionej dokumentacji ubezpieczeniowej. Po zaakceptowaniu dokumentacji ubezpieczeniowej przez Zamawiającego, Wykonawca w terminie 4 dni roboczych przekaże Zamawiającemu drogą elektroniczną skan podpisanej przez Ubezpieczyciela oraz Ubezpieczającego pełnej dokumentacji ubezpieczeniowej. Jeżeli po dokonaniu ponownej weryfikacji przedstawione dokumenty ubezpieczeniowe nie będą nadal spełniały wymogów ubezpieczeniowych zawartych w Umowie, to:</w:t>
      </w:r>
    </w:p>
    <w:p w14:paraId="794FCD46" w14:textId="77777777" w:rsidR="00FC089B" w:rsidRDefault="00000000">
      <w:pPr>
        <w:pStyle w:val="Tekstpodstawowywcity"/>
        <w:numPr>
          <w:ilvl w:val="0"/>
          <w:numId w:val="46"/>
        </w:numPr>
        <w:spacing w:line="360" w:lineRule="auto"/>
        <w:ind w:left="142" w:hanging="284"/>
        <w:jc w:val="both"/>
        <w:rPr>
          <w:rFonts w:ascii="Arial" w:hAnsi="Arial" w:cs="Arial"/>
          <w:sz w:val="22"/>
          <w:szCs w:val="22"/>
        </w:rPr>
      </w:pPr>
      <w:r>
        <w:rPr>
          <w:rFonts w:ascii="Arial" w:hAnsi="Arial" w:cs="Arial"/>
          <w:sz w:val="22"/>
          <w:szCs w:val="22"/>
        </w:rPr>
        <w:t>Zamawiający poinformuje Wykonawcę, iż przejmuje gestię ubezpieczeniową w zakresie umów ubezpieczenia, które nie spełniają wymogów ubezpieczeniowych zawartych w Umowie,</w:t>
      </w:r>
    </w:p>
    <w:p w14:paraId="0582E2EE" w14:textId="77777777" w:rsidR="00FC089B" w:rsidRDefault="00000000">
      <w:pPr>
        <w:pStyle w:val="Tekstpodstawowywcity"/>
        <w:numPr>
          <w:ilvl w:val="0"/>
          <w:numId w:val="46"/>
        </w:numPr>
        <w:spacing w:line="360" w:lineRule="auto"/>
        <w:ind w:left="142" w:hanging="284"/>
        <w:jc w:val="both"/>
        <w:rPr>
          <w:rFonts w:ascii="Arial" w:hAnsi="Arial" w:cs="Arial"/>
          <w:sz w:val="22"/>
          <w:szCs w:val="22"/>
        </w:rPr>
      </w:pPr>
      <w:r>
        <w:rPr>
          <w:rFonts w:ascii="Arial" w:hAnsi="Arial" w:cs="Arial"/>
          <w:sz w:val="22"/>
          <w:szCs w:val="22"/>
        </w:rPr>
        <w:t>Przejęcie gestii ubezpieczeniowej, o której mowa w ust. 4 pkt 4) lit. a) oznacza przejęcie na koszt Wykonawcy procesu przygotowania dokumentów ubezpieczeniowych, w tym negocjowanie warunków ubezpieczenia i przygotowanie dokumentów umów ubezpieczenia, w których Ubezpieczającym, czyli stroną zobowiązaną do podpisania umowy ubezpieczenia oraz płatnikiem składki pozostanie Wykonawca,</w:t>
      </w:r>
    </w:p>
    <w:p w14:paraId="0948788A" w14:textId="77777777" w:rsidR="00FC089B" w:rsidRDefault="00000000">
      <w:pPr>
        <w:pStyle w:val="Tekstpodstawowywcity"/>
        <w:numPr>
          <w:ilvl w:val="0"/>
          <w:numId w:val="46"/>
        </w:numPr>
        <w:spacing w:line="360" w:lineRule="auto"/>
        <w:ind w:left="142" w:hanging="284"/>
        <w:jc w:val="both"/>
        <w:rPr>
          <w:rFonts w:ascii="Arial" w:hAnsi="Arial" w:cs="Arial"/>
          <w:sz w:val="22"/>
          <w:szCs w:val="22"/>
        </w:rPr>
      </w:pPr>
      <w:r>
        <w:rPr>
          <w:rFonts w:ascii="Arial" w:hAnsi="Arial" w:cs="Arial"/>
          <w:sz w:val="22"/>
          <w:szCs w:val="22"/>
        </w:rPr>
        <w:t>Wykonawca, w terminie 3 dni od powzięcia informacji, o której mowa w ust. 4 pkt 4) lit. a) udzieli i doręczy brokerowi ubezpieczeniowemu Zamawiającego, jednorazowe zlecenie brokerskie do przygotowania dokumentów ubezpieczeniowych, w tym negocjowania warunków ubezpieczenia zgodnych z wymogami ubezpieczeniowymi wskazanymi w Umowie,</w:t>
      </w:r>
    </w:p>
    <w:p w14:paraId="3C4502D3" w14:textId="77777777" w:rsidR="00FC089B" w:rsidRDefault="00000000">
      <w:pPr>
        <w:pStyle w:val="Tekstpodstawowywcity"/>
        <w:numPr>
          <w:ilvl w:val="0"/>
          <w:numId w:val="46"/>
        </w:numPr>
        <w:spacing w:line="360" w:lineRule="auto"/>
        <w:ind w:left="142" w:hanging="284"/>
        <w:jc w:val="both"/>
        <w:rPr>
          <w:rFonts w:ascii="Arial" w:hAnsi="Arial" w:cs="Arial"/>
          <w:sz w:val="22"/>
          <w:szCs w:val="22"/>
        </w:rPr>
      </w:pPr>
      <w:r>
        <w:rPr>
          <w:rFonts w:ascii="Arial" w:hAnsi="Arial" w:cs="Arial"/>
          <w:sz w:val="22"/>
          <w:szCs w:val="22"/>
        </w:rPr>
        <w:t>W przypadku, w którym zlecenie, o którym mowa w ust. 4 pkt 4) lit. c) nie zostało udzielone lub zostało udzielone nieskutecznie albo nie zostało doręczone, strony ustalają, że zlecenie to wynika wprost z Umowy i zostało udzielone z chwilą jej podpisania,</w:t>
      </w:r>
    </w:p>
    <w:p w14:paraId="3E8A3770" w14:textId="77777777" w:rsidR="00FC089B" w:rsidRDefault="00000000">
      <w:pPr>
        <w:pStyle w:val="Tekstpodstawowywcity"/>
        <w:numPr>
          <w:ilvl w:val="0"/>
          <w:numId w:val="46"/>
        </w:numPr>
        <w:spacing w:line="360" w:lineRule="auto"/>
        <w:ind w:left="142" w:hanging="284"/>
        <w:jc w:val="both"/>
        <w:rPr>
          <w:rFonts w:ascii="Arial" w:hAnsi="Arial" w:cs="Arial"/>
          <w:sz w:val="22"/>
          <w:szCs w:val="22"/>
        </w:rPr>
      </w:pPr>
      <w:r>
        <w:rPr>
          <w:rFonts w:ascii="Arial" w:hAnsi="Arial" w:cs="Arial"/>
          <w:sz w:val="22"/>
          <w:szCs w:val="22"/>
        </w:rPr>
        <w:t>Zamawiający zastrzega sobie prawo do innego sposobu rozliczenia płatności wobec Ubezpieczyciela w tym poprzez potrącenie z wynagrodzenia należnego Wykonawcy,</w:t>
      </w:r>
    </w:p>
    <w:p w14:paraId="577D94E9" w14:textId="77777777" w:rsidR="00FC089B" w:rsidRDefault="00000000">
      <w:pPr>
        <w:pStyle w:val="Tekstpodstawowywcity"/>
        <w:numPr>
          <w:ilvl w:val="0"/>
          <w:numId w:val="45"/>
        </w:numPr>
        <w:spacing w:line="360" w:lineRule="auto"/>
        <w:ind w:left="-284" w:hanging="142"/>
        <w:jc w:val="both"/>
        <w:rPr>
          <w:rFonts w:ascii="Arial" w:hAnsi="Arial" w:cs="Arial"/>
          <w:sz w:val="22"/>
          <w:szCs w:val="22"/>
        </w:rPr>
      </w:pPr>
      <w:r>
        <w:rPr>
          <w:rFonts w:ascii="Arial" w:hAnsi="Arial" w:cs="Arial"/>
          <w:sz w:val="22"/>
          <w:szCs w:val="22"/>
        </w:rPr>
        <w:t>Żadne prace/usługi nie mogą być wykonane przed dostarczeniem dokumentacji ubezpieczeniowej przez Wykonawcę w terminie określonym w ust. 4 pkt 2),</w:t>
      </w:r>
    </w:p>
    <w:p w14:paraId="07C68497" w14:textId="77777777" w:rsidR="00FC089B" w:rsidRDefault="00000000">
      <w:pPr>
        <w:pStyle w:val="Tekstpodstawowywcity"/>
        <w:numPr>
          <w:ilvl w:val="0"/>
          <w:numId w:val="45"/>
        </w:numPr>
        <w:spacing w:line="360" w:lineRule="auto"/>
        <w:ind w:left="-284" w:hanging="142"/>
        <w:jc w:val="both"/>
        <w:rPr>
          <w:rFonts w:ascii="Arial" w:hAnsi="Arial" w:cs="Arial"/>
          <w:sz w:val="22"/>
          <w:szCs w:val="22"/>
        </w:rPr>
      </w:pPr>
      <w:r>
        <w:rPr>
          <w:rFonts w:ascii="Arial" w:hAnsi="Arial" w:cs="Arial"/>
          <w:sz w:val="22"/>
          <w:szCs w:val="22"/>
        </w:rPr>
        <w:t xml:space="preserve">W przypadku, gdy wydłużenie okresu realizacji Umowy nastąpi z przyczyn leżących po stronie Wykonawcy, koszt wszystkich związanych z taką sytuacją koniecznych ubezpieczeń </w:t>
      </w:r>
      <w:r>
        <w:rPr>
          <w:rFonts w:ascii="Arial" w:hAnsi="Arial" w:cs="Arial"/>
          <w:sz w:val="22"/>
          <w:szCs w:val="22"/>
        </w:rPr>
        <w:lastRenderedPageBreak/>
        <w:t>uzupełniających, w tym zawieranych przez Zamawiającego, w szczególności przedłużenia okresu ubezpieczenia, ponosi Wykonawca. W przypadku wydłużenia okresu realizacji Umowy z przyczyn leżących wyłącznie po stronie Zamawiającego koszt wydłużenia będzie poniesiony przez Zamawiającego,</w:t>
      </w:r>
    </w:p>
    <w:p w14:paraId="65D95571" w14:textId="77777777" w:rsidR="00FC089B" w:rsidRDefault="00000000">
      <w:pPr>
        <w:pStyle w:val="Tekstpodstawowywcity"/>
        <w:numPr>
          <w:ilvl w:val="0"/>
          <w:numId w:val="45"/>
        </w:numPr>
        <w:spacing w:line="360" w:lineRule="auto"/>
        <w:ind w:left="-284" w:hanging="142"/>
        <w:jc w:val="both"/>
        <w:rPr>
          <w:rFonts w:ascii="Arial" w:hAnsi="Arial" w:cs="Arial"/>
          <w:sz w:val="22"/>
          <w:szCs w:val="22"/>
        </w:rPr>
      </w:pPr>
      <w:r>
        <w:rPr>
          <w:rFonts w:ascii="Arial" w:hAnsi="Arial" w:cs="Arial"/>
          <w:sz w:val="22"/>
          <w:szCs w:val="22"/>
        </w:rPr>
        <w:t>Wykonawca zawrze wymagane umowy ubezpieczenia z ubezpieczycielami zarejestrowanymi i posiadającymi jednostki organizacyjne na terytorium RP, posiadającymi odpowiedni potencjał osobowy i organizacyjny, którzy są zdolni do obsługi zawartych umów ubezpieczenia i likwidacji szkód poprzez jednostki prowadzące działalność na terytorium RP. Ubezpieczyciel świadczący usługi na terytorium RP zgodnie z prawem, która nie posiada swojej jednostki organizacyjnej na terenie RP, powinna wskazać jednostkę/podmiot zajmujący się tego rodzaju działalnością na terenie RP, który na podstawie zawartej z nią umowy zajmuje się obsługą polisy oraz likwidacją szkód na terytorium RP.</w:t>
      </w:r>
    </w:p>
    <w:p w14:paraId="5DAFBFEB" w14:textId="77777777" w:rsidR="00FC089B" w:rsidRDefault="00000000">
      <w:pPr>
        <w:spacing w:line="360" w:lineRule="auto"/>
        <w:ind w:left="-284"/>
        <w:jc w:val="center"/>
        <w:rPr>
          <w:rFonts w:ascii="Arial" w:hAnsi="Arial" w:cs="Arial"/>
          <w:b/>
          <w:sz w:val="22"/>
          <w:szCs w:val="22"/>
        </w:rPr>
      </w:pPr>
      <w:bookmarkStart w:id="9" w:name="Paragraf_od_16_do_26"/>
      <w:bookmarkEnd w:id="8"/>
      <w:r>
        <w:rPr>
          <w:rFonts w:ascii="Arial" w:hAnsi="Arial" w:cs="Arial"/>
          <w:b/>
          <w:sz w:val="22"/>
          <w:szCs w:val="22"/>
        </w:rPr>
        <w:t>§ 16</w:t>
      </w:r>
    </w:p>
    <w:p w14:paraId="3A627B7B" w14:textId="77777777" w:rsidR="00FC089B" w:rsidRDefault="00000000">
      <w:pPr>
        <w:spacing w:line="360" w:lineRule="auto"/>
        <w:ind w:left="-284"/>
        <w:jc w:val="center"/>
        <w:rPr>
          <w:rFonts w:ascii="Arial" w:hAnsi="Arial" w:cs="Arial"/>
          <w:sz w:val="22"/>
          <w:szCs w:val="22"/>
        </w:rPr>
      </w:pPr>
      <w:r>
        <w:rPr>
          <w:rFonts w:ascii="Arial" w:hAnsi="Arial" w:cs="Arial"/>
          <w:b/>
          <w:sz w:val="22"/>
          <w:szCs w:val="22"/>
        </w:rPr>
        <w:t>Zabezpieczenie należytego wykonania Umowy</w:t>
      </w:r>
    </w:p>
    <w:p w14:paraId="6F27E0BE" w14:textId="77777777" w:rsidR="00FC089B" w:rsidRDefault="00000000">
      <w:pPr>
        <w:pStyle w:val="Tekstpodstawowywcity"/>
        <w:numPr>
          <w:ilvl w:val="0"/>
          <w:numId w:val="47"/>
        </w:numPr>
        <w:suppressAutoHyphens w:val="0"/>
        <w:spacing w:line="360" w:lineRule="auto"/>
        <w:ind w:left="-284"/>
        <w:jc w:val="both"/>
        <w:rPr>
          <w:rFonts w:ascii="Arial" w:hAnsi="Arial" w:cs="Arial"/>
          <w:sz w:val="22"/>
          <w:szCs w:val="22"/>
        </w:rPr>
      </w:pPr>
      <w:r>
        <w:rPr>
          <w:rFonts w:ascii="Arial" w:hAnsi="Arial" w:cs="Arial"/>
          <w:sz w:val="22"/>
          <w:szCs w:val="22"/>
        </w:rPr>
        <w:t xml:space="preserve">Wykonawca wniósł skutecznie na rzecz Zamawiającego zabezpieczenie należytego wykonania Umowy w wysokości </w:t>
      </w:r>
      <w:r>
        <w:rPr>
          <w:rFonts w:ascii="Arial" w:hAnsi="Arial" w:cs="Arial"/>
          <w:b/>
          <w:bCs/>
          <w:sz w:val="22"/>
          <w:szCs w:val="22"/>
        </w:rPr>
        <w:t>1%</w:t>
      </w:r>
      <w:r>
        <w:rPr>
          <w:rFonts w:ascii="Arial" w:hAnsi="Arial" w:cs="Arial"/>
          <w:sz w:val="22"/>
          <w:szCs w:val="22"/>
        </w:rPr>
        <w:t xml:space="preserve"> maksymalnej kwoty Wynagrodzenia brutto, o której jest mowa w § 11 ust. 1 pkt 3 Umowy, czyli kwotę: ________PLN, (słownie: ________ złotych).</w:t>
      </w:r>
      <w:r>
        <w:rPr>
          <w:rFonts w:ascii="Arial" w:hAnsi="Arial" w:cs="Arial"/>
          <w:sz w:val="22"/>
          <w:szCs w:val="22"/>
          <w:lang w:eastAsia="pl-PL"/>
        </w:rPr>
        <w:t xml:space="preserve"> Potwierdzenie wniesienia zabezpieczenia należytego wykonania Umowy stanowi </w:t>
      </w:r>
      <w:r>
        <w:rPr>
          <w:rFonts w:ascii="Arial" w:hAnsi="Arial" w:cs="Arial"/>
          <w:b/>
          <w:bCs/>
          <w:sz w:val="22"/>
          <w:szCs w:val="22"/>
          <w:lang w:eastAsia="pl-PL"/>
        </w:rPr>
        <w:t>Załącznik nr 13 do Umowy.</w:t>
      </w:r>
      <w:r>
        <w:rPr>
          <w:rFonts w:ascii="Arial" w:hAnsi="Arial" w:cs="Arial"/>
          <w:sz w:val="22"/>
          <w:szCs w:val="22"/>
          <w:lang w:eastAsia="pl-PL"/>
        </w:rPr>
        <w:t xml:space="preserve"> Zmiana formy zabezpieczenia należytego wykonania Umowy nie stanowi zmiany Umowy.</w:t>
      </w:r>
    </w:p>
    <w:p w14:paraId="67E5C8AA" w14:textId="77777777" w:rsidR="00FC089B" w:rsidRDefault="00000000">
      <w:pPr>
        <w:pStyle w:val="Tekstpodstawowywcity"/>
        <w:numPr>
          <w:ilvl w:val="0"/>
          <w:numId w:val="47"/>
        </w:numPr>
        <w:suppressAutoHyphens w:val="0"/>
        <w:spacing w:line="360" w:lineRule="auto"/>
        <w:ind w:left="-284"/>
        <w:jc w:val="both"/>
        <w:rPr>
          <w:rFonts w:ascii="Arial" w:hAnsi="Arial" w:cs="Arial"/>
          <w:sz w:val="22"/>
          <w:szCs w:val="22"/>
        </w:rPr>
      </w:pPr>
      <w:r>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Zabezpieczenie roszczeń z tytułu rękojmi za wady i gwarancji w kwocie 30% wartości zabezpieczenia należytego wykonania Umowy będzie obowiązywało w okresie o 15 dni dłuższym niż termin rękojmi za wady lub gwarancji, w zależności od tego, który z tych terminów nastąpi później</w:t>
      </w:r>
      <w:r>
        <w:rPr>
          <w:rFonts w:ascii="Arial" w:hAnsi="Arial" w:cs="Arial"/>
          <w:i/>
          <w:sz w:val="22"/>
          <w:szCs w:val="22"/>
        </w:rPr>
        <w:t>.</w:t>
      </w:r>
    </w:p>
    <w:p w14:paraId="75501478" w14:textId="77777777" w:rsidR="00FC089B" w:rsidRDefault="00000000">
      <w:pPr>
        <w:pStyle w:val="Tekstpodstawowywcity"/>
        <w:numPr>
          <w:ilvl w:val="0"/>
          <w:numId w:val="47"/>
        </w:numPr>
        <w:suppressAutoHyphens w:val="0"/>
        <w:spacing w:line="360" w:lineRule="auto"/>
        <w:ind w:left="-284"/>
        <w:jc w:val="both"/>
        <w:rPr>
          <w:rFonts w:ascii="Arial" w:hAnsi="Arial" w:cs="Arial"/>
          <w:sz w:val="22"/>
          <w:szCs w:val="22"/>
        </w:rPr>
      </w:pPr>
      <w:r>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Pr>
          <w:rFonts w:ascii="Arial" w:hAnsi="Arial" w:cs="Arial"/>
          <w:iCs/>
          <w:sz w:val="22"/>
          <w:szCs w:val="22"/>
          <w:lang w:eastAsia="pl-PL"/>
        </w:rPr>
        <w:t xml:space="preserve">Wykonawca zobowiązany jest wnieść przedłużone albo nowe zabezpieczenie należytego wykonania Umowy </w:t>
      </w:r>
      <w:r>
        <w:rPr>
          <w:rFonts w:ascii="Arial" w:hAnsi="Arial" w:cs="Arial"/>
          <w:sz w:val="22"/>
          <w:szCs w:val="22"/>
          <w:lang w:eastAsia="pl-PL"/>
        </w:rPr>
        <w:t>odpowiadające dotychczasowemu zabezpieczeniu</w:t>
      </w:r>
      <w:r>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w:t>
      </w:r>
      <w:r>
        <w:rPr>
          <w:rFonts w:ascii="Arial" w:hAnsi="Arial" w:cs="Arial"/>
          <w:iCs/>
          <w:sz w:val="22"/>
          <w:szCs w:val="22"/>
          <w:lang w:eastAsia="pl-PL"/>
        </w:rPr>
        <w:lastRenderedPageBreak/>
        <w:t>później niż w ostatnim dniu ważności dotychczasowego zabezpieczenia. Przedłużone lub nowe zabezpieczenie powinno</w:t>
      </w:r>
      <w:r>
        <w:rPr>
          <w:rFonts w:ascii="Arial" w:hAnsi="Arial" w:cs="Arial"/>
          <w:b/>
          <w:bCs/>
          <w:iCs/>
          <w:sz w:val="22"/>
          <w:szCs w:val="22"/>
          <w:lang w:eastAsia="pl-PL"/>
        </w:rPr>
        <w:t xml:space="preserve"> </w:t>
      </w:r>
      <w:r>
        <w:rPr>
          <w:rFonts w:ascii="Arial" w:hAnsi="Arial" w:cs="Arial"/>
          <w:bCs/>
          <w:iCs/>
          <w:sz w:val="22"/>
          <w:szCs w:val="22"/>
          <w:lang w:eastAsia="pl-PL"/>
        </w:rPr>
        <w:t>być zgodne z postanowieniami</w:t>
      </w:r>
      <w:r>
        <w:rPr>
          <w:rFonts w:ascii="Arial" w:hAnsi="Arial" w:cs="Arial"/>
          <w:b/>
          <w:bCs/>
          <w:iCs/>
          <w:sz w:val="22"/>
          <w:szCs w:val="22"/>
          <w:lang w:eastAsia="pl-PL"/>
        </w:rPr>
        <w:t xml:space="preserve"> </w:t>
      </w:r>
      <w:r>
        <w:rPr>
          <w:rFonts w:ascii="Arial" w:hAnsi="Arial" w:cs="Arial"/>
          <w:iCs/>
          <w:sz w:val="22"/>
          <w:szCs w:val="22"/>
          <w:lang w:eastAsia="pl-PL"/>
        </w:rPr>
        <w:t>SWZ, w tym Umowy.</w:t>
      </w:r>
      <w:r>
        <w:rPr>
          <w:rFonts w:ascii="Arial" w:hAnsi="Arial" w:cs="Arial"/>
          <w:sz w:val="22"/>
          <w:szCs w:val="22"/>
        </w:rPr>
        <w:t xml:space="preserve"> </w:t>
      </w:r>
    </w:p>
    <w:p w14:paraId="1C2E4352" w14:textId="77777777" w:rsidR="00FC089B" w:rsidRDefault="00000000">
      <w:pPr>
        <w:pStyle w:val="Tekstpodstawowywcity"/>
        <w:numPr>
          <w:ilvl w:val="0"/>
          <w:numId w:val="47"/>
        </w:numPr>
        <w:suppressAutoHyphens w:val="0"/>
        <w:spacing w:line="360" w:lineRule="auto"/>
        <w:ind w:left="-284"/>
        <w:jc w:val="both"/>
        <w:rPr>
          <w:rFonts w:ascii="Arial" w:hAnsi="Arial" w:cs="Arial"/>
          <w:i/>
          <w:sz w:val="22"/>
          <w:szCs w:val="22"/>
        </w:rPr>
      </w:pPr>
      <w:r>
        <w:rPr>
          <w:rFonts w:ascii="Arial" w:hAnsi="Arial" w:cs="Arial"/>
          <w:sz w:val="22"/>
          <w:szCs w:val="22"/>
        </w:rPr>
        <w:t xml:space="preserve">Zamawiający zwróci Wykonawcy zabezpieczenie należytego wykonania Umowy w wysokości 70% w ciągu 30 dni od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 </w:t>
      </w:r>
    </w:p>
    <w:p w14:paraId="35D960DB" w14:textId="77777777" w:rsidR="00FC089B" w:rsidRDefault="00000000">
      <w:pPr>
        <w:pStyle w:val="Tekstpodstawowywcity"/>
        <w:numPr>
          <w:ilvl w:val="0"/>
          <w:numId w:val="47"/>
        </w:numPr>
        <w:suppressAutoHyphens w:val="0"/>
        <w:spacing w:line="360" w:lineRule="auto"/>
        <w:ind w:left="-284"/>
        <w:jc w:val="both"/>
        <w:rPr>
          <w:rFonts w:ascii="Arial" w:hAnsi="Arial" w:cs="Arial"/>
          <w:i/>
          <w:sz w:val="22"/>
          <w:szCs w:val="22"/>
        </w:rPr>
      </w:pPr>
      <w:r>
        <w:rPr>
          <w:rFonts w:ascii="Arial" w:hAnsi="Arial" w:cs="Arial"/>
          <w:sz w:val="22"/>
          <w:szCs w:val="22"/>
        </w:rPr>
        <w:t xml:space="preserve">W przypadku zmiany (zwiększenia lub zmniejszenia) wysokości </w:t>
      </w:r>
      <w:r>
        <w:rPr>
          <w:rFonts w:ascii="Arial" w:hAnsi="Arial" w:cs="Arial"/>
          <w:sz w:val="22"/>
          <w:szCs w:val="22"/>
          <w:lang w:eastAsia="pl-PL"/>
        </w:rPr>
        <w:t>Wynagrodzenia, o którym mowa w § 11 ust. 1 pkt 3 Umowy, wartość</w:t>
      </w:r>
      <w:r>
        <w:rPr>
          <w:rFonts w:ascii="Arial" w:hAnsi="Arial" w:cs="Arial"/>
          <w:sz w:val="22"/>
          <w:szCs w:val="22"/>
        </w:rPr>
        <w:t xml:space="preserve"> zabezpieczenia należytego wykonania Umowy, o którym mowa w ust. 1 pozostaje bez zmiany. </w:t>
      </w:r>
    </w:p>
    <w:p w14:paraId="6F6570A5" w14:textId="77777777" w:rsidR="00FC089B" w:rsidRDefault="00FC089B">
      <w:pPr>
        <w:pStyle w:val="Tekstpodstawowywcity"/>
        <w:suppressAutoHyphens w:val="0"/>
        <w:spacing w:line="360" w:lineRule="auto"/>
        <w:ind w:left="-284" w:firstLine="0"/>
        <w:jc w:val="both"/>
        <w:rPr>
          <w:rFonts w:ascii="Arial" w:hAnsi="Arial" w:cs="Arial"/>
          <w:sz w:val="22"/>
          <w:szCs w:val="22"/>
        </w:rPr>
      </w:pPr>
    </w:p>
    <w:p w14:paraId="219F67E6"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 17</w:t>
      </w:r>
    </w:p>
    <w:p w14:paraId="7B61A311"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Materiały z rozbiórki</w:t>
      </w:r>
    </w:p>
    <w:p w14:paraId="6BB9AC13" w14:textId="77777777" w:rsidR="00FC089B" w:rsidRDefault="00000000">
      <w:pPr>
        <w:numPr>
          <w:ilvl w:val="0"/>
          <w:numId w:val="48"/>
        </w:numPr>
        <w:spacing w:line="360" w:lineRule="auto"/>
        <w:ind w:left="-188" w:hanging="294"/>
        <w:jc w:val="both"/>
        <w:rPr>
          <w:rFonts w:ascii="Arial" w:hAnsi="Arial" w:cs="Arial"/>
          <w:sz w:val="22"/>
          <w:szCs w:val="22"/>
        </w:rPr>
      </w:pPr>
      <w:r>
        <w:rPr>
          <w:rFonts w:ascii="Arial" w:hAnsi="Arial" w:cs="Arial"/>
          <w:bCs/>
          <w:sz w:val="22"/>
          <w:szCs w:val="22"/>
        </w:rPr>
        <w:t xml:space="preserve">Najpóźniej do dnia </w:t>
      </w:r>
      <w:r>
        <w:rPr>
          <w:rFonts w:ascii="Arial" w:hAnsi="Arial" w:cs="Arial"/>
          <w:sz w:val="22"/>
          <w:szCs w:val="22"/>
        </w:rPr>
        <w:t xml:space="preserve">rozpoczęcia prac rozbiórkowych lub przygotowawczych na wniosek Zamawiającego zostanie powołana komisja  kwalifikacji materiałów z odzysku. W trakcie komisji Zamawiający wspólnie z Wykonawcą przeprowadzi przegląd obiektów i dokona kwalifikacji materiałów przewidzianych do demontażu. Materiały z demontażu nieprzydatne Zamawiającemu stają się własnością Wykonawcy. </w:t>
      </w:r>
    </w:p>
    <w:p w14:paraId="4D0B3A21" w14:textId="77777777" w:rsidR="00FC089B" w:rsidRDefault="00000000">
      <w:pPr>
        <w:numPr>
          <w:ilvl w:val="0"/>
          <w:numId w:val="48"/>
        </w:numPr>
        <w:spacing w:line="360" w:lineRule="auto"/>
        <w:ind w:left="-188" w:hanging="294"/>
        <w:jc w:val="both"/>
        <w:rPr>
          <w:rFonts w:ascii="Arial" w:hAnsi="Arial" w:cs="Arial"/>
          <w:sz w:val="22"/>
          <w:szCs w:val="22"/>
        </w:rPr>
      </w:pPr>
      <w:r>
        <w:rPr>
          <w:rFonts w:ascii="Arial" w:hAnsi="Arial" w:cs="Arial"/>
          <w:sz w:val="22"/>
          <w:szCs w:val="22"/>
        </w:rPr>
        <w:t>Niezależnie od tego, jak Zamawiający zamierza wykorzystać materiały i urządzenia, względem których rezerwuje sobie prawo własności, wszelkie koszty związane z ich demontażem, segregacją, przechowywaniem, w tym ułożenia materiałów w sposób umożliwiający ustalenie rzeczywistej ilości (poprzez np. przeliczenie, zmierzenie, zważenie), przeładunku oraz transportu wszystkich materiałów do wskazanego miejsca należą do Wykonawcy.</w:t>
      </w:r>
    </w:p>
    <w:p w14:paraId="42C1ED1D" w14:textId="77777777" w:rsidR="00FC089B" w:rsidRDefault="00000000">
      <w:pPr>
        <w:numPr>
          <w:ilvl w:val="0"/>
          <w:numId w:val="48"/>
        </w:numPr>
        <w:spacing w:line="360" w:lineRule="auto"/>
        <w:ind w:left="-188" w:hanging="294"/>
        <w:jc w:val="both"/>
        <w:rPr>
          <w:rFonts w:ascii="Arial" w:hAnsi="Arial" w:cs="Arial"/>
          <w:sz w:val="22"/>
          <w:szCs w:val="22"/>
        </w:rPr>
      </w:pPr>
      <w:r>
        <w:rPr>
          <w:rFonts w:ascii="Arial" w:hAnsi="Arial" w:cs="Arial"/>
          <w:sz w:val="22"/>
          <w:szCs w:val="22"/>
        </w:rPr>
        <w:t>Zasady segregacji materiałów określa Załącznik nr 1 do dokumentu pn. „Instrukcja kwalifikowania materiałów pochodzących z działalności PKP Polskie Linie Kolejowe S.A. dla Wykonawców robót Im-4”:</w:t>
      </w:r>
    </w:p>
    <w:p w14:paraId="24B2454F" w14:textId="77777777" w:rsidR="00FC089B" w:rsidRDefault="00000000">
      <w:pPr>
        <w:numPr>
          <w:ilvl w:val="0"/>
          <w:numId w:val="49"/>
        </w:numPr>
        <w:spacing w:line="360" w:lineRule="auto"/>
        <w:ind w:left="143" w:hanging="426"/>
        <w:contextualSpacing/>
        <w:jc w:val="both"/>
        <w:rPr>
          <w:rFonts w:ascii="Arial" w:hAnsi="Arial" w:cs="Arial"/>
          <w:sz w:val="22"/>
          <w:szCs w:val="22"/>
        </w:rPr>
      </w:pPr>
      <w:r>
        <w:rPr>
          <w:rFonts w:ascii="Arial" w:hAnsi="Arial" w:cs="Arial"/>
          <w:sz w:val="22"/>
          <w:szCs w:val="22"/>
        </w:rPr>
        <w:t xml:space="preserve">Wykonawca przekaże odpady złomu, do miejsca wskazanego przez Zamawiającego tj.: </w:t>
      </w:r>
    </w:p>
    <w:p w14:paraId="66199E05" w14:textId="77777777" w:rsidR="00FC089B" w:rsidRDefault="00000000">
      <w:pPr>
        <w:spacing w:line="360" w:lineRule="auto"/>
        <w:ind w:left="720"/>
        <w:contextualSpacing/>
        <w:jc w:val="both"/>
        <w:rPr>
          <w:rFonts w:ascii="Arial" w:hAnsi="Arial" w:cs="Arial"/>
          <w:sz w:val="22"/>
          <w:szCs w:val="22"/>
        </w:rPr>
      </w:pPr>
      <w:r>
        <w:rPr>
          <w:rFonts w:ascii="Arial" w:hAnsi="Arial" w:cs="Arial"/>
          <w:sz w:val="22"/>
          <w:szCs w:val="22"/>
        </w:rPr>
        <w:t>a)</w:t>
      </w:r>
      <w:r>
        <w:rPr>
          <w:rFonts w:ascii="Arial" w:hAnsi="Arial" w:cs="Arial"/>
          <w:sz w:val="22"/>
          <w:szCs w:val="22"/>
        </w:rPr>
        <w:tab/>
        <w:t>ISE Koszalin</w:t>
      </w:r>
    </w:p>
    <w:p w14:paraId="7FD01A1A" w14:textId="77777777" w:rsidR="00FC089B" w:rsidRDefault="00000000">
      <w:pPr>
        <w:spacing w:line="360" w:lineRule="auto"/>
        <w:ind w:left="720"/>
        <w:contextualSpacing/>
        <w:jc w:val="both"/>
        <w:rPr>
          <w:rFonts w:ascii="Arial" w:hAnsi="Arial" w:cs="Arial"/>
          <w:sz w:val="22"/>
          <w:szCs w:val="22"/>
        </w:rPr>
      </w:pPr>
      <w:r>
        <w:rPr>
          <w:rFonts w:ascii="Arial" w:hAnsi="Arial" w:cs="Arial"/>
          <w:sz w:val="22"/>
          <w:szCs w:val="22"/>
        </w:rPr>
        <w:t>Białogard – plac magazynowy ul. Chocimska 5.</w:t>
      </w:r>
    </w:p>
    <w:p w14:paraId="6D86540C" w14:textId="77777777" w:rsidR="00FC089B" w:rsidRDefault="00000000">
      <w:pPr>
        <w:pStyle w:val="Akapitzlist"/>
        <w:numPr>
          <w:ilvl w:val="0"/>
          <w:numId w:val="48"/>
        </w:numPr>
        <w:tabs>
          <w:tab w:val="clear" w:pos="720"/>
        </w:tabs>
        <w:spacing w:line="360" w:lineRule="auto"/>
        <w:ind w:left="-45" w:hanging="437"/>
        <w:jc w:val="both"/>
        <w:rPr>
          <w:rFonts w:ascii="Arial" w:hAnsi="Arial" w:cs="Arial"/>
          <w:sz w:val="22"/>
          <w:szCs w:val="22"/>
        </w:rPr>
      </w:pPr>
      <w:r>
        <w:rPr>
          <w:rFonts w:ascii="Arial" w:hAnsi="Arial" w:cs="Arial"/>
          <w:sz w:val="22"/>
          <w:szCs w:val="22"/>
        </w:rPr>
        <w:t>Wykonawca przekaże odpady złomu odpady wolne od jakichkolwiek zanieczyszczeń niemetalicznych oraz metali nieżelaznych i stali stopowych.</w:t>
      </w:r>
    </w:p>
    <w:p w14:paraId="55535342" w14:textId="77777777" w:rsidR="00FC089B" w:rsidRDefault="00000000">
      <w:pPr>
        <w:pStyle w:val="Akapitzlist"/>
        <w:numPr>
          <w:ilvl w:val="0"/>
          <w:numId w:val="48"/>
        </w:numPr>
        <w:tabs>
          <w:tab w:val="clear" w:pos="720"/>
        </w:tabs>
        <w:spacing w:line="360" w:lineRule="auto"/>
        <w:ind w:left="-45" w:hanging="437"/>
        <w:jc w:val="both"/>
        <w:rPr>
          <w:rFonts w:ascii="Arial" w:hAnsi="Arial" w:cs="Arial"/>
          <w:sz w:val="22"/>
          <w:szCs w:val="22"/>
        </w:rPr>
      </w:pPr>
      <w:r>
        <w:rPr>
          <w:rFonts w:ascii="Arial" w:hAnsi="Arial" w:cs="Arial"/>
          <w:sz w:val="22"/>
          <w:szCs w:val="22"/>
        </w:rPr>
        <w:t>Każde przekazanie przez Wykonawcę odpadów złomu będzie poprzedzone ważeniem na legalizowanych wagach, potwierdzone wydrukiem (kwit wagowy) lub protokołem z ważenia jeżeli ważenie odbywało się na wagach nie posiadających możliwości wydruku.</w:t>
      </w:r>
    </w:p>
    <w:p w14:paraId="78ADF167" w14:textId="77777777" w:rsidR="00FC089B" w:rsidRDefault="00000000">
      <w:pPr>
        <w:numPr>
          <w:ilvl w:val="0"/>
          <w:numId w:val="48"/>
        </w:numPr>
        <w:tabs>
          <w:tab w:val="clear" w:pos="720"/>
        </w:tabs>
        <w:spacing w:line="360" w:lineRule="auto"/>
        <w:ind w:left="-45" w:hanging="437"/>
        <w:jc w:val="both"/>
        <w:rPr>
          <w:rFonts w:ascii="Arial" w:hAnsi="Arial" w:cs="Arial"/>
          <w:sz w:val="22"/>
          <w:szCs w:val="22"/>
        </w:rPr>
      </w:pPr>
      <w:r>
        <w:rPr>
          <w:rFonts w:ascii="Arial" w:hAnsi="Arial" w:cs="Arial"/>
          <w:sz w:val="22"/>
          <w:szCs w:val="22"/>
        </w:rPr>
        <w:lastRenderedPageBreak/>
        <w:t>Zamawiający zastrzega sobie prawo obciążenia Wykonawcy przez Zamawiającego wartością materiału, który nie został rozliczony w toku wykonywania usług i robót zgodnie z § 6 ust. 2</w:t>
      </w:r>
      <w:r>
        <w:rPr>
          <w:rFonts w:ascii="Arial" w:hAnsi="Arial" w:cs="Arial"/>
          <w:sz w:val="22"/>
          <w:szCs w:val="22"/>
        </w:rPr>
        <w:br/>
        <w:t>i ust. 3 instrukcji pn. „Instrukcja kwalifikowania materiałów pochodzących z działalności PKP Polskie Linie Kolejowe S.A. dla Wykonawców robót Im-4”.</w:t>
      </w:r>
    </w:p>
    <w:p w14:paraId="4412E1DF" w14:textId="77777777" w:rsidR="00FC089B" w:rsidRDefault="00000000">
      <w:pPr>
        <w:numPr>
          <w:ilvl w:val="0"/>
          <w:numId w:val="48"/>
        </w:numPr>
        <w:tabs>
          <w:tab w:val="clear" w:pos="720"/>
        </w:tabs>
        <w:spacing w:line="360" w:lineRule="auto"/>
        <w:ind w:left="-45" w:hanging="437"/>
        <w:jc w:val="both"/>
        <w:rPr>
          <w:rFonts w:ascii="Arial" w:hAnsi="Arial" w:cs="Arial"/>
          <w:sz w:val="22"/>
          <w:szCs w:val="22"/>
        </w:rPr>
      </w:pPr>
      <w:r>
        <w:rPr>
          <w:rFonts w:ascii="Arial" w:hAnsi="Arial" w:cs="Arial"/>
          <w:sz w:val="22"/>
          <w:szCs w:val="22"/>
        </w:rPr>
        <w:t xml:space="preserve">Zamawiający wskaże terminarz przekazania materiałów przez Wykonawcę. </w:t>
      </w:r>
    </w:p>
    <w:p w14:paraId="236FFFC1" w14:textId="77777777" w:rsidR="00FC089B" w:rsidRDefault="00000000">
      <w:pPr>
        <w:numPr>
          <w:ilvl w:val="0"/>
          <w:numId w:val="48"/>
        </w:numPr>
        <w:tabs>
          <w:tab w:val="clear" w:pos="720"/>
        </w:tabs>
        <w:spacing w:line="360" w:lineRule="auto"/>
        <w:ind w:left="-45" w:hanging="437"/>
        <w:jc w:val="both"/>
        <w:rPr>
          <w:rFonts w:ascii="Arial" w:hAnsi="Arial" w:cs="Arial"/>
          <w:sz w:val="22"/>
          <w:szCs w:val="22"/>
        </w:rPr>
      </w:pPr>
      <w:r>
        <w:rPr>
          <w:rFonts w:ascii="Arial" w:hAnsi="Arial" w:cs="Arial"/>
          <w:sz w:val="22"/>
          <w:szCs w:val="22"/>
        </w:rPr>
        <w:t>Materiały przydatne Zamawiającemu stanowią w szczególności żeliwo, konstrukcje, przedmioty</w:t>
      </w:r>
      <w:r>
        <w:rPr>
          <w:rFonts w:ascii="Arial" w:hAnsi="Arial" w:cs="Arial"/>
          <w:sz w:val="22"/>
          <w:szCs w:val="22"/>
        </w:rPr>
        <w:br/>
        <w:t xml:space="preserve">i wyroby stalowe i metali kolorowych, które utraciły pierwotną wartość użytkową oraz pozostałe Materiały do ponownego użytku. </w:t>
      </w:r>
    </w:p>
    <w:p w14:paraId="1AB35D7E" w14:textId="77777777" w:rsidR="00FC089B" w:rsidRDefault="00000000">
      <w:pPr>
        <w:numPr>
          <w:ilvl w:val="0"/>
          <w:numId w:val="48"/>
        </w:numPr>
        <w:tabs>
          <w:tab w:val="clear" w:pos="720"/>
        </w:tabs>
        <w:spacing w:line="360" w:lineRule="auto"/>
        <w:ind w:left="-45" w:hanging="437"/>
        <w:jc w:val="both"/>
        <w:rPr>
          <w:rFonts w:ascii="Arial" w:hAnsi="Arial" w:cs="Arial"/>
          <w:sz w:val="22"/>
          <w:szCs w:val="22"/>
        </w:rPr>
      </w:pPr>
      <w:r>
        <w:rPr>
          <w:rFonts w:ascii="Arial" w:hAnsi="Arial" w:cs="Arial"/>
          <w:bCs/>
          <w:sz w:val="22"/>
          <w:szCs w:val="22"/>
        </w:rPr>
        <w:t>Ostatecznej kwalifikacji</w:t>
      </w:r>
      <w:r>
        <w:rPr>
          <w:rFonts w:ascii="Arial" w:hAnsi="Arial" w:cs="Arial"/>
          <w:b/>
          <w:bCs/>
          <w:sz w:val="22"/>
          <w:szCs w:val="22"/>
        </w:rPr>
        <w:t xml:space="preserve"> </w:t>
      </w:r>
      <w:r>
        <w:rPr>
          <w:rFonts w:ascii="Arial" w:hAnsi="Arial" w:cs="Arial"/>
          <w:bCs/>
          <w:sz w:val="22"/>
          <w:szCs w:val="22"/>
        </w:rPr>
        <w:t>materiałów</w:t>
      </w:r>
      <w:r>
        <w:rPr>
          <w:rFonts w:ascii="Arial" w:hAnsi="Arial" w:cs="Arial"/>
          <w:sz w:val="22"/>
          <w:szCs w:val="22"/>
        </w:rPr>
        <w:t xml:space="preserve"> należy dokonać po dostarczeniu przez Wykonawcę materiałów do miejsca magazynowania wskazanego w ust. 3 pkt 1. Dopuszcza się przeprowadzenie ostatecznej kwalifikacji materiałów na terenie Wykonawcy.</w:t>
      </w:r>
    </w:p>
    <w:p w14:paraId="6E165E19" w14:textId="77777777" w:rsidR="00FC089B" w:rsidRDefault="00000000">
      <w:pPr>
        <w:numPr>
          <w:ilvl w:val="0"/>
          <w:numId w:val="48"/>
        </w:numPr>
        <w:tabs>
          <w:tab w:val="clear" w:pos="720"/>
        </w:tabs>
        <w:spacing w:line="360" w:lineRule="auto"/>
        <w:ind w:left="-45" w:hanging="437"/>
        <w:jc w:val="both"/>
        <w:rPr>
          <w:rFonts w:ascii="Arial" w:hAnsi="Arial" w:cs="Arial"/>
          <w:sz w:val="22"/>
          <w:szCs w:val="22"/>
        </w:rPr>
      </w:pPr>
      <w:r>
        <w:rPr>
          <w:rFonts w:ascii="Arial" w:hAnsi="Arial" w:cs="Arial"/>
          <w:sz w:val="22"/>
          <w:szCs w:val="22"/>
        </w:rPr>
        <w:t xml:space="preserve">Procesy ostatecznej kwalifikacji należy przeprowadzać sukcesywnie, w trakcie prowadzenia usług jednak nie później jak przed odbiorem usług. </w:t>
      </w:r>
      <w:bookmarkStart w:id="10" w:name="_Toc102987947"/>
      <w:bookmarkStart w:id="11" w:name="_Toc104974530"/>
      <w:bookmarkStart w:id="12" w:name="_Toc104974279"/>
    </w:p>
    <w:p w14:paraId="6B24CF2E" w14:textId="77777777" w:rsidR="00FC089B" w:rsidRDefault="00000000">
      <w:pPr>
        <w:numPr>
          <w:ilvl w:val="0"/>
          <w:numId w:val="48"/>
        </w:numPr>
        <w:tabs>
          <w:tab w:val="clear" w:pos="720"/>
        </w:tabs>
        <w:spacing w:line="360" w:lineRule="auto"/>
        <w:ind w:left="-45" w:hanging="437"/>
        <w:jc w:val="both"/>
        <w:rPr>
          <w:rFonts w:ascii="Arial" w:hAnsi="Arial" w:cs="Arial"/>
          <w:sz w:val="22"/>
          <w:szCs w:val="22"/>
        </w:rPr>
      </w:pPr>
      <w:r>
        <w:rPr>
          <w:rFonts w:ascii="Arial" w:hAnsi="Arial" w:cs="Arial"/>
          <w:sz w:val="22"/>
          <w:szCs w:val="22"/>
        </w:rPr>
        <w:t>Rozliczenia z materiałów dokonuje się na podstawie sporządzonego w Aplikacji Im-3 raportu różnic.</w:t>
      </w:r>
      <w:bookmarkStart w:id="13" w:name="_Toc104974531"/>
      <w:bookmarkStart w:id="14" w:name="_Toc115426227"/>
      <w:bookmarkStart w:id="15" w:name="_Toc102987948"/>
      <w:bookmarkStart w:id="16" w:name="_Toc104974280"/>
      <w:bookmarkEnd w:id="10"/>
      <w:bookmarkEnd w:id="11"/>
      <w:bookmarkEnd w:id="12"/>
    </w:p>
    <w:p w14:paraId="7E2CF957" w14:textId="77777777" w:rsidR="00FC089B" w:rsidRDefault="00000000">
      <w:pPr>
        <w:numPr>
          <w:ilvl w:val="0"/>
          <w:numId w:val="48"/>
        </w:numPr>
        <w:tabs>
          <w:tab w:val="clear" w:pos="720"/>
        </w:tabs>
        <w:spacing w:line="360" w:lineRule="auto"/>
        <w:ind w:left="-45" w:hanging="437"/>
        <w:jc w:val="both"/>
        <w:rPr>
          <w:rFonts w:ascii="Arial" w:hAnsi="Arial" w:cs="Arial"/>
          <w:sz w:val="22"/>
          <w:szCs w:val="22"/>
        </w:rPr>
      </w:pPr>
      <w:r>
        <w:rPr>
          <w:rFonts w:ascii="Arial" w:hAnsi="Arial" w:cs="Arial"/>
          <w:sz w:val="22"/>
          <w:szCs w:val="22"/>
        </w:rPr>
        <w:t>Podstawą sporządzenia Raportu różnic w celu rozliczenia się z Wykonawcą jest:</w:t>
      </w:r>
      <w:bookmarkEnd w:id="13"/>
      <w:bookmarkEnd w:id="14"/>
      <w:bookmarkEnd w:id="15"/>
      <w:bookmarkEnd w:id="16"/>
      <w:r>
        <w:rPr>
          <w:rFonts w:ascii="Arial" w:hAnsi="Arial" w:cs="Arial"/>
          <w:sz w:val="22"/>
          <w:szCs w:val="22"/>
        </w:rPr>
        <w:t xml:space="preserve"> </w:t>
      </w:r>
    </w:p>
    <w:p w14:paraId="1E667286" w14:textId="77777777" w:rsidR="00FC089B" w:rsidRDefault="00000000">
      <w:pPr>
        <w:keepNext/>
        <w:keepLines/>
        <w:numPr>
          <w:ilvl w:val="0"/>
          <w:numId w:val="50"/>
        </w:numPr>
        <w:spacing w:line="360" w:lineRule="auto"/>
        <w:ind w:left="426" w:hanging="425"/>
        <w:jc w:val="both"/>
        <w:outlineLvl w:val="1"/>
        <w:rPr>
          <w:rFonts w:ascii="Arial" w:eastAsiaTheme="majorEastAsia" w:hAnsi="Arial" w:cs="Arial"/>
          <w:sz w:val="22"/>
          <w:szCs w:val="22"/>
        </w:rPr>
      </w:pPr>
      <w:bookmarkStart w:id="17" w:name="_Toc104974281"/>
      <w:bookmarkStart w:id="18" w:name="_Toc102987949"/>
      <w:bookmarkStart w:id="19" w:name="_Toc104974532"/>
      <w:bookmarkStart w:id="20" w:name="_Toc115426228"/>
      <w:r>
        <w:rPr>
          <w:rFonts w:ascii="Arial" w:eastAsiaTheme="majorEastAsia" w:hAnsi="Arial" w:cs="Arial"/>
          <w:sz w:val="22"/>
          <w:szCs w:val="22"/>
        </w:rPr>
        <w:t>złożenie oświadczenia Wykonawcy o przekazaniu wszystkich materiałów pozyskanych</w:t>
      </w:r>
      <w:r>
        <w:rPr>
          <w:rFonts w:ascii="Arial" w:eastAsiaTheme="majorEastAsia" w:hAnsi="Arial" w:cs="Arial"/>
          <w:sz w:val="22"/>
          <w:szCs w:val="22"/>
        </w:rPr>
        <w:br/>
        <w:t>w danym zadaniu</w:t>
      </w:r>
      <w:bookmarkEnd w:id="17"/>
      <w:bookmarkEnd w:id="18"/>
      <w:bookmarkEnd w:id="19"/>
      <w:r>
        <w:rPr>
          <w:rFonts w:ascii="Arial" w:eastAsiaTheme="majorEastAsia" w:hAnsi="Arial" w:cs="Arial"/>
          <w:sz w:val="22"/>
          <w:szCs w:val="22"/>
        </w:rPr>
        <w:t>,</w:t>
      </w:r>
      <w:bookmarkEnd w:id="20"/>
    </w:p>
    <w:p w14:paraId="5B443227" w14:textId="77777777" w:rsidR="00FC089B" w:rsidRDefault="00000000">
      <w:pPr>
        <w:numPr>
          <w:ilvl w:val="0"/>
          <w:numId w:val="50"/>
        </w:numPr>
        <w:spacing w:line="360" w:lineRule="auto"/>
        <w:ind w:left="426" w:hanging="425"/>
        <w:contextualSpacing/>
        <w:jc w:val="both"/>
        <w:rPr>
          <w:rFonts w:ascii="Arial" w:hAnsi="Arial" w:cs="Arial"/>
          <w:sz w:val="22"/>
          <w:szCs w:val="22"/>
        </w:rPr>
      </w:pPr>
      <w:r>
        <w:rPr>
          <w:rFonts w:ascii="Arial" w:hAnsi="Arial" w:cs="Arial"/>
          <w:sz w:val="22"/>
          <w:szCs w:val="22"/>
        </w:rPr>
        <w:t>powołanie komisji odbioru końcowego (nie później niż 3 dni przed wyznaczoną datą odbioru końcowego).</w:t>
      </w:r>
    </w:p>
    <w:p w14:paraId="6244FA34" w14:textId="77777777" w:rsidR="00FC089B" w:rsidRDefault="00000000">
      <w:pPr>
        <w:numPr>
          <w:ilvl w:val="0"/>
          <w:numId w:val="51"/>
        </w:numPr>
        <w:spacing w:line="360" w:lineRule="auto"/>
        <w:ind w:left="-122"/>
        <w:contextualSpacing/>
        <w:jc w:val="both"/>
        <w:rPr>
          <w:rFonts w:ascii="Arial" w:hAnsi="Arial" w:cs="Arial"/>
          <w:sz w:val="22"/>
          <w:szCs w:val="22"/>
        </w:rPr>
      </w:pPr>
      <w:r>
        <w:rPr>
          <w:rFonts w:ascii="Arial" w:hAnsi="Arial" w:cs="Arial"/>
          <w:sz w:val="22"/>
          <w:szCs w:val="22"/>
        </w:rPr>
        <w:t>Zatwierdzony przez kierującego jednostką organizacyjną  na terenie którego prowadzone są usługi raport różnic należy przekazać (dowodnie) do Wykonawcy i Zamawiającego w przypadku kiedy Zamawiającym jest Centrum w terminie do 3 dni roboczych od jego zatwierdzenia.</w:t>
      </w:r>
    </w:p>
    <w:p w14:paraId="0B3F7649" w14:textId="77777777" w:rsidR="00FC089B" w:rsidRDefault="00000000">
      <w:pPr>
        <w:numPr>
          <w:ilvl w:val="0"/>
          <w:numId w:val="51"/>
        </w:numPr>
        <w:spacing w:line="360" w:lineRule="auto"/>
        <w:ind w:left="-122"/>
        <w:contextualSpacing/>
        <w:jc w:val="both"/>
        <w:rPr>
          <w:rFonts w:ascii="Arial" w:hAnsi="Arial" w:cs="Arial"/>
          <w:sz w:val="22"/>
          <w:szCs w:val="22"/>
        </w:rPr>
      </w:pPr>
      <w:r>
        <w:rPr>
          <w:rFonts w:ascii="Arial" w:hAnsi="Arial" w:cs="Arial"/>
          <w:sz w:val="22"/>
          <w:szCs w:val="22"/>
        </w:rPr>
        <w:t>Raport różnic stanowi załącznik do Protokołu odbioru końcowego.</w:t>
      </w:r>
    </w:p>
    <w:p w14:paraId="1CA97662" w14:textId="77777777" w:rsidR="00FC089B" w:rsidRDefault="00000000">
      <w:pPr>
        <w:numPr>
          <w:ilvl w:val="0"/>
          <w:numId w:val="51"/>
        </w:numPr>
        <w:spacing w:line="360" w:lineRule="auto"/>
        <w:ind w:left="-122"/>
        <w:contextualSpacing/>
        <w:jc w:val="both"/>
        <w:rPr>
          <w:rFonts w:ascii="Arial" w:hAnsi="Arial" w:cs="Arial"/>
          <w:sz w:val="22"/>
          <w:szCs w:val="22"/>
        </w:rPr>
      </w:pPr>
      <w:r>
        <w:rPr>
          <w:rFonts w:ascii="Arial" w:hAnsi="Arial" w:cs="Arial"/>
          <w:sz w:val="22"/>
          <w:szCs w:val="22"/>
        </w:rPr>
        <w:t>Wykonawca odpowiada za:</w:t>
      </w:r>
    </w:p>
    <w:p w14:paraId="2C2F595B" w14:textId="77777777" w:rsidR="00FC089B" w:rsidRDefault="00000000">
      <w:pPr>
        <w:numPr>
          <w:ilvl w:val="0"/>
          <w:numId w:val="52"/>
        </w:numPr>
        <w:autoSpaceDE w:val="0"/>
        <w:autoSpaceDN w:val="0"/>
        <w:spacing w:line="360" w:lineRule="auto"/>
        <w:ind w:left="142" w:hanging="425"/>
        <w:contextualSpacing/>
        <w:jc w:val="both"/>
        <w:rPr>
          <w:rFonts w:ascii="Arial" w:hAnsi="Arial" w:cs="Arial"/>
          <w:sz w:val="22"/>
          <w:szCs w:val="22"/>
        </w:rPr>
      </w:pPr>
      <w:r>
        <w:rPr>
          <w:rFonts w:ascii="Arial" w:hAnsi="Arial" w:cs="Arial"/>
          <w:sz w:val="22"/>
          <w:szCs w:val="22"/>
        </w:rPr>
        <w:t>materiały pozyskane w trakcie realizacji zadania do chwili przekazania materiałów do miejsca magazynowania celem przeprowadzenia ostatecznej kwalifikacji,</w:t>
      </w:r>
    </w:p>
    <w:p w14:paraId="2F83C40A" w14:textId="77777777" w:rsidR="00FC089B" w:rsidRDefault="00000000">
      <w:pPr>
        <w:numPr>
          <w:ilvl w:val="0"/>
          <w:numId w:val="52"/>
        </w:numPr>
        <w:autoSpaceDE w:val="0"/>
        <w:autoSpaceDN w:val="0"/>
        <w:spacing w:line="360" w:lineRule="auto"/>
        <w:ind w:left="142" w:hanging="425"/>
        <w:jc w:val="both"/>
        <w:rPr>
          <w:rFonts w:ascii="Arial" w:hAnsi="Arial" w:cs="Arial"/>
          <w:sz w:val="22"/>
          <w:szCs w:val="22"/>
        </w:rPr>
      </w:pPr>
      <w:r>
        <w:rPr>
          <w:rFonts w:ascii="Arial" w:hAnsi="Arial" w:cs="Arial"/>
          <w:sz w:val="22"/>
          <w:szCs w:val="22"/>
        </w:rPr>
        <w:t>materiały pozyskane w trakcie realizacji zadania do chwili przekazania materiałów zgodnie</w:t>
      </w:r>
      <w:r>
        <w:rPr>
          <w:rFonts w:ascii="Arial" w:hAnsi="Arial" w:cs="Arial"/>
          <w:b/>
          <w:bCs/>
          <w:sz w:val="22"/>
          <w:szCs w:val="22"/>
        </w:rPr>
        <w:br/>
      </w:r>
      <w:r>
        <w:rPr>
          <w:rFonts w:ascii="Arial" w:hAnsi="Arial" w:cs="Arial"/>
          <w:bCs/>
          <w:sz w:val="22"/>
          <w:szCs w:val="22"/>
        </w:rPr>
        <w:t>z załącznikiem nr 5 do Instrukcji Im-4, w przypadku kwalifikacji materiałów na terenie Wykonawcy.</w:t>
      </w:r>
    </w:p>
    <w:p w14:paraId="6D046E26" w14:textId="77777777" w:rsidR="00FC089B" w:rsidRDefault="00000000">
      <w:pPr>
        <w:spacing w:line="360" w:lineRule="auto"/>
        <w:ind w:left="-284"/>
        <w:jc w:val="center"/>
        <w:rPr>
          <w:rFonts w:ascii="Arial" w:hAnsi="Arial" w:cs="Arial"/>
          <w:sz w:val="22"/>
          <w:szCs w:val="22"/>
          <w:highlight w:val="yellow"/>
        </w:rPr>
      </w:pPr>
      <w:r>
        <w:rPr>
          <w:rFonts w:ascii="Arial" w:hAnsi="Arial" w:cs="Arial"/>
          <w:b/>
          <w:sz w:val="22"/>
          <w:szCs w:val="22"/>
        </w:rPr>
        <w:t>§ 18</w:t>
      </w:r>
    </w:p>
    <w:p w14:paraId="5E02A2B0" w14:textId="77777777" w:rsidR="00FC089B" w:rsidRDefault="00000000">
      <w:pPr>
        <w:pStyle w:val="Akapitzlist"/>
        <w:spacing w:line="360" w:lineRule="auto"/>
        <w:ind w:left="-284"/>
        <w:jc w:val="center"/>
        <w:rPr>
          <w:rFonts w:ascii="Arial" w:hAnsi="Arial" w:cs="Arial"/>
          <w:b/>
          <w:sz w:val="22"/>
          <w:szCs w:val="22"/>
        </w:rPr>
      </w:pPr>
      <w:r>
        <w:rPr>
          <w:rFonts w:ascii="Arial" w:hAnsi="Arial" w:cs="Arial"/>
          <w:b/>
          <w:sz w:val="22"/>
          <w:szCs w:val="22"/>
        </w:rPr>
        <w:t>Własność intelektualna</w:t>
      </w:r>
    </w:p>
    <w:p w14:paraId="26280F95" w14:textId="77777777" w:rsidR="00FC089B" w:rsidRDefault="00000000">
      <w:pPr>
        <w:pStyle w:val="Tekstpodstawowywcity"/>
        <w:numPr>
          <w:ilvl w:val="0"/>
          <w:numId w:val="53"/>
        </w:numPr>
        <w:tabs>
          <w:tab w:val="clear" w:pos="360"/>
          <w:tab w:val="left" w:pos="0"/>
        </w:tabs>
        <w:suppressAutoHyphens w:val="0"/>
        <w:spacing w:line="360" w:lineRule="auto"/>
        <w:ind w:left="-284" w:hanging="283"/>
        <w:jc w:val="both"/>
        <w:rPr>
          <w:rFonts w:ascii="Arial" w:hAnsi="Arial" w:cs="Arial"/>
          <w:sz w:val="22"/>
          <w:szCs w:val="22"/>
        </w:rPr>
      </w:pPr>
      <w:r>
        <w:rPr>
          <w:rFonts w:ascii="Arial" w:hAnsi="Arial" w:cs="Arial"/>
          <w:sz w:val="22"/>
          <w:szCs w:val="22"/>
        </w:rPr>
        <w:t>W przypadku, kiedy w wyniku realizacji Umowy powstanie utwór tj. dokumentacja projektowa</w:t>
      </w:r>
      <w:r>
        <w:rPr>
          <w:rFonts w:ascii="Arial" w:hAnsi="Arial" w:cs="Arial"/>
          <w:i/>
          <w:sz w:val="22"/>
          <w:szCs w:val="22"/>
        </w:rPr>
        <w:t xml:space="preserve"> </w:t>
      </w:r>
      <w:r>
        <w:rPr>
          <w:rFonts w:ascii="Arial" w:hAnsi="Arial" w:cs="Arial"/>
          <w:sz w:val="22"/>
          <w:szCs w:val="22"/>
        </w:rPr>
        <w:t>(dalej: „</w:t>
      </w:r>
      <w:r>
        <w:rPr>
          <w:rFonts w:ascii="Arial" w:hAnsi="Arial" w:cs="Arial"/>
          <w:b/>
          <w:sz w:val="22"/>
          <w:szCs w:val="22"/>
        </w:rPr>
        <w:t>Utwór</w:t>
      </w:r>
      <w:r>
        <w:rPr>
          <w:rFonts w:ascii="Arial" w:hAnsi="Arial" w:cs="Arial"/>
          <w:sz w:val="22"/>
          <w:szCs w:val="22"/>
        </w:rPr>
        <w:t xml:space="preserve">”)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które może korzystać z nich w kraju i za granicą we </w:t>
      </w:r>
      <w:r>
        <w:rPr>
          <w:rFonts w:ascii="Arial" w:hAnsi="Arial" w:cs="Arial"/>
          <w:sz w:val="22"/>
          <w:szCs w:val="22"/>
        </w:rPr>
        <w:lastRenderedPageBreak/>
        <w:t xml:space="preserve">własnym zakresie jak i na użytek osób trzecich, we wszystkich formach i zakresach eksploatacji oraz na wszystkich polach eksploatacji znanych Stronom w dniu zawarcia Umowy, w szczególności takich jak: </w:t>
      </w:r>
    </w:p>
    <w:p w14:paraId="69EA9234" w14:textId="77777777" w:rsidR="00FC089B" w:rsidRDefault="00000000">
      <w:pPr>
        <w:pStyle w:val="Tekstpodstawowywcity"/>
        <w:numPr>
          <w:ilvl w:val="1"/>
          <w:numId w:val="54"/>
        </w:numPr>
        <w:suppressAutoHyphens w:val="0"/>
        <w:spacing w:line="360" w:lineRule="auto"/>
        <w:ind w:left="0" w:hanging="426"/>
        <w:jc w:val="both"/>
        <w:rPr>
          <w:rFonts w:ascii="Arial" w:hAnsi="Arial" w:cs="Arial"/>
          <w:sz w:val="22"/>
          <w:szCs w:val="22"/>
        </w:rPr>
      </w:pPr>
      <w:r>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66F7D53E" w14:textId="77777777" w:rsidR="00FC089B" w:rsidRDefault="00000000">
      <w:pPr>
        <w:pStyle w:val="Tekstpodstawowywcity"/>
        <w:numPr>
          <w:ilvl w:val="1"/>
          <w:numId w:val="54"/>
        </w:numPr>
        <w:suppressAutoHyphens w:val="0"/>
        <w:spacing w:line="360" w:lineRule="auto"/>
        <w:ind w:left="0" w:hanging="426"/>
        <w:jc w:val="both"/>
        <w:rPr>
          <w:rFonts w:ascii="Arial" w:hAnsi="Arial" w:cs="Arial"/>
          <w:sz w:val="22"/>
          <w:szCs w:val="22"/>
        </w:rPr>
      </w:pPr>
      <w:r>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4CBC8B22" w14:textId="77777777" w:rsidR="00FC089B" w:rsidRDefault="00000000">
      <w:pPr>
        <w:pStyle w:val="Tekstpodstawowywcity"/>
        <w:numPr>
          <w:ilvl w:val="1"/>
          <w:numId w:val="54"/>
        </w:numPr>
        <w:suppressAutoHyphens w:val="0"/>
        <w:spacing w:line="360" w:lineRule="auto"/>
        <w:ind w:left="0" w:hanging="426"/>
        <w:jc w:val="both"/>
        <w:rPr>
          <w:rFonts w:ascii="Arial" w:hAnsi="Arial" w:cs="Arial"/>
          <w:sz w:val="22"/>
          <w:szCs w:val="22"/>
        </w:rPr>
      </w:pPr>
      <w:r>
        <w:rPr>
          <w:rFonts w:ascii="Arial" w:hAnsi="Arial" w:cs="Arial"/>
          <w:sz w:val="22"/>
          <w:szCs w:val="22"/>
        </w:rPr>
        <w:t>wprowadzanie do obrotu, użyczenie, najem oryginału i egzemplarzy utworu lub jego dowolnej części lub jego dowolnego elementu;</w:t>
      </w:r>
    </w:p>
    <w:p w14:paraId="7832687F" w14:textId="77777777" w:rsidR="00FC089B" w:rsidRDefault="00000000">
      <w:pPr>
        <w:pStyle w:val="Tekstpodstawowywcity"/>
        <w:numPr>
          <w:ilvl w:val="1"/>
          <w:numId w:val="54"/>
        </w:numPr>
        <w:suppressAutoHyphens w:val="0"/>
        <w:spacing w:line="360" w:lineRule="auto"/>
        <w:ind w:left="0" w:hanging="426"/>
        <w:jc w:val="both"/>
        <w:rPr>
          <w:rFonts w:ascii="Arial" w:hAnsi="Arial" w:cs="Arial"/>
          <w:sz w:val="22"/>
          <w:szCs w:val="22"/>
        </w:rPr>
      </w:pPr>
      <w:r>
        <w:rPr>
          <w:rFonts w:ascii="Arial" w:hAnsi="Arial" w:cs="Arial"/>
          <w:sz w:val="22"/>
          <w:szCs w:val="22"/>
        </w:rPr>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40DFC57A" w14:textId="77777777" w:rsidR="00FC089B" w:rsidRDefault="00000000">
      <w:pPr>
        <w:pStyle w:val="Tekstpodstawowywcity"/>
        <w:numPr>
          <w:ilvl w:val="1"/>
          <w:numId w:val="54"/>
        </w:numPr>
        <w:suppressAutoHyphens w:val="0"/>
        <w:spacing w:line="360" w:lineRule="auto"/>
        <w:ind w:left="0" w:hanging="426"/>
        <w:jc w:val="both"/>
        <w:rPr>
          <w:rFonts w:ascii="Arial" w:hAnsi="Arial" w:cs="Arial"/>
          <w:sz w:val="22"/>
          <w:szCs w:val="22"/>
        </w:rPr>
      </w:pPr>
      <w:r>
        <w:rPr>
          <w:rFonts w:ascii="Arial" w:hAnsi="Arial" w:cs="Arial"/>
          <w:sz w:val="22"/>
          <w:szCs w:val="22"/>
        </w:rPr>
        <w:t>prawo do korzystania z utworu lub jego dowolnych części lub jego dowolnych elementów dla celów marketingowych lub promocji, w tym reklamy, sponsoringu, promocji sprzedaży;</w:t>
      </w:r>
    </w:p>
    <w:p w14:paraId="63A79E2D" w14:textId="77777777" w:rsidR="00FC089B" w:rsidRDefault="00000000">
      <w:pPr>
        <w:pStyle w:val="Tekstpodstawowywcity"/>
        <w:numPr>
          <w:ilvl w:val="1"/>
          <w:numId w:val="54"/>
        </w:numPr>
        <w:suppressAutoHyphens w:val="0"/>
        <w:spacing w:line="360" w:lineRule="auto"/>
        <w:ind w:left="0" w:hanging="426"/>
        <w:jc w:val="both"/>
        <w:rPr>
          <w:rFonts w:ascii="Arial" w:hAnsi="Arial" w:cs="Arial"/>
          <w:sz w:val="22"/>
          <w:szCs w:val="22"/>
        </w:rPr>
      </w:pPr>
      <w:r>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eksploatacji znanych w dniu zawarcia umowy, w tym w szczególności określonych w pkt 1-6).</w:t>
      </w:r>
    </w:p>
    <w:p w14:paraId="306C21C7" w14:textId="77777777" w:rsidR="00FC089B" w:rsidRDefault="00000000">
      <w:pPr>
        <w:pStyle w:val="Tekstpodstawowywcity"/>
        <w:numPr>
          <w:ilvl w:val="0"/>
          <w:numId w:val="53"/>
        </w:numPr>
        <w:suppressAutoHyphens w:val="0"/>
        <w:spacing w:line="360" w:lineRule="auto"/>
        <w:ind w:left="-284"/>
        <w:jc w:val="both"/>
        <w:rPr>
          <w:rFonts w:ascii="Arial" w:hAnsi="Arial" w:cs="Arial"/>
          <w:sz w:val="22"/>
          <w:szCs w:val="22"/>
        </w:rPr>
      </w:pPr>
      <w:r>
        <w:rPr>
          <w:rFonts w:ascii="Arial" w:hAnsi="Arial" w:cs="Arial"/>
          <w:sz w:val="22"/>
          <w:szCs w:val="22"/>
        </w:rPr>
        <w:t>Przeniesienie na Zamawiającego autorskich praw majątkowych do Utworu, o którym mowa w ust. 1, powoduje przejście własności nośników i egzemplarzy Utworu, na których Utwór ten został utrwalony.</w:t>
      </w:r>
    </w:p>
    <w:p w14:paraId="3F58ABAE" w14:textId="77777777" w:rsidR="00FC089B" w:rsidRDefault="00000000">
      <w:pPr>
        <w:pStyle w:val="Tekstpodstawowywcity"/>
        <w:numPr>
          <w:ilvl w:val="0"/>
          <w:numId w:val="53"/>
        </w:numPr>
        <w:suppressAutoHyphens w:val="0"/>
        <w:spacing w:line="360" w:lineRule="auto"/>
        <w:ind w:left="-284"/>
        <w:jc w:val="both"/>
        <w:rPr>
          <w:rFonts w:ascii="Arial" w:hAnsi="Arial" w:cs="Arial"/>
          <w:sz w:val="22"/>
          <w:szCs w:val="22"/>
        </w:rPr>
      </w:pPr>
      <w:r>
        <w:rPr>
          <w:rFonts w:ascii="Arial" w:hAnsi="Arial" w:cs="Arial"/>
          <w:sz w:val="22"/>
          <w:szCs w:val="22"/>
        </w:rPr>
        <w:t>Wykonawca zobowiązuje się, że na dzień ustalenia Utworu, o którym mowa w ust. 1,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47BF0AA0" w14:textId="77777777" w:rsidR="00FC089B" w:rsidRDefault="00000000">
      <w:pPr>
        <w:pStyle w:val="Tekstpodstawowywcity"/>
        <w:numPr>
          <w:ilvl w:val="0"/>
          <w:numId w:val="53"/>
        </w:numPr>
        <w:suppressAutoHyphens w:val="0"/>
        <w:spacing w:line="360" w:lineRule="auto"/>
        <w:ind w:left="-284"/>
        <w:jc w:val="both"/>
        <w:rPr>
          <w:rFonts w:ascii="Arial" w:hAnsi="Arial" w:cs="Arial"/>
          <w:sz w:val="22"/>
          <w:szCs w:val="22"/>
        </w:rPr>
      </w:pPr>
      <w:r>
        <w:rPr>
          <w:rFonts w:ascii="Arial" w:hAnsi="Arial" w:cs="Arial"/>
          <w:sz w:val="22"/>
          <w:szCs w:val="22"/>
        </w:rPr>
        <w:lastRenderedPageBreak/>
        <w:t>Wykonawca upoważnia Zamawiającego do wykonywania w jego imieniu autorskich praw osobistych do Utworu, o którym mowa w ust. 1.</w:t>
      </w:r>
    </w:p>
    <w:p w14:paraId="070782DB" w14:textId="77777777" w:rsidR="00FC089B" w:rsidRDefault="00000000">
      <w:pPr>
        <w:pStyle w:val="Tekstpodstawowywcity"/>
        <w:numPr>
          <w:ilvl w:val="0"/>
          <w:numId w:val="53"/>
        </w:numPr>
        <w:suppressAutoHyphens w:val="0"/>
        <w:spacing w:line="360" w:lineRule="auto"/>
        <w:ind w:left="-284"/>
        <w:jc w:val="both"/>
        <w:rPr>
          <w:rFonts w:ascii="Arial" w:hAnsi="Arial" w:cs="Arial"/>
          <w:sz w:val="22"/>
          <w:szCs w:val="22"/>
        </w:rPr>
      </w:pPr>
      <w:r>
        <w:rPr>
          <w:rFonts w:ascii="Arial" w:hAnsi="Arial" w:cs="Arial"/>
          <w:sz w:val="22"/>
          <w:szCs w:val="22"/>
        </w:rPr>
        <w:t>Wykonawca przenosi na Zamawiającego wyłączne prawo zezwalania na wykonywanie zależnego prawa autorskiego do Utworu.</w:t>
      </w:r>
    </w:p>
    <w:p w14:paraId="4633C029" w14:textId="77777777" w:rsidR="00FC089B" w:rsidRDefault="00000000">
      <w:pPr>
        <w:pStyle w:val="Tekstpodstawowywcity"/>
        <w:numPr>
          <w:ilvl w:val="0"/>
          <w:numId w:val="53"/>
        </w:numPr>
        <w:suppressAutoHyphens w:val="0"/>
        <w:spacing w:line="360" w:lineRule="auto"/>
        <w:ind w:left="-284"/>
        <w:jc w:val="both"/>
        <w:rPr>
          <w:rFonts w:ascii="Arial" w:hAnsi="Arial" w:cs="Arial"/>
          <w:sz w:val="22"/>
          <w:szCs w:val="22"/>
        </w:rPr>
      </w:pPr>
      <w:r>
        <w:rPr>
          <w:rFonts w:ascii="Arial" w:hAnsi="Arial" w:cs="Arial"/>
          <w:sz w:val="22"/>
          <w:szCs w:val="22"/>
        </w:rPr>
        <w:t>Zamawiający uprawniony jest do dokonywania tłumaczeń i adaptacji Utworu oraz wykorzystywania opracowań Utworu.</w:t>
      </w:r>
    </w:p>
    <w:p w14:paraId="4A5FAC00" w14:textId="77777777" w:rsidR="00FC089B" w:rsidRDefault="00000000">
      <w:pPr>
        <w:pStyle w:val="Tekstpodstawowywcity"/>
        <w:numPr>
          <w:ilvl w:val="0"/>
          <w:numId w:val="53"/>
        </w:numPr>
        <w:suppressAutoHyphens w:val="0"/>
        <w:spacing w:line="360" w:lineRule="auto"/>
        <w:ind w:left="-284"/>
        <w:jc w:val="both"/>
        <w:rPr>
          <w:rFonts w:ascii="Arial" w:hAnsi="Arial" w:cs="Arial"/>
          <w:b/>
          <w:bCs/>
          <w:sz w:val="22"/>
          <w:szCs w:val="22"/>
        </w:rPr>
      </w:pPr>
      <w:r>
        <w:rPr>
          <w:rFonts w:ascii="Arial" w:hAnsi="Arial" w:cs="Arial"/>
          <w:sz w:val="22"/>
          <w:szCs w:val="22"/>
        </w:rPr>
        <w:t>Odstąpienie przez Zamawiającego od umowy w trybie określonym przepisami Kodeksu cywilnego albo w trybie przewidzianym w § 22 ust. 2 Umowy, nie będzie miało wpływu na skuteczność nabycia przez Zamawiającego praw, o których mowa w ustępach powyższych.</w:t>
      </w:r>
    </w:p>
    <w:p w14:paraId="5356644D" w14:textId="77777777" w:rsidR="00FC089B" w:rsidRDefault="00000000">
      <w:pPr>
        <w:pStyle w:val="Tekstpodstawowywcity"/>
        <w:numPr>
          <w:ilvl w:val="0"/>
          <w:numId w:val="53"/>
        </w:numPr>
        <w:suppressAutoHyphens w:val="0"/>
        <w:spacing w:line="360" w:lineRule="auto"/>
        <w:ind w:left="-284"/>
        <w:jc w:val="both"/>
        <w:rPr>
          <w:rFonts w:ascii="Arial" w:hAnsi="Arial" w:cs="Arial"/>
          <w:sz w:val="22"/>
          <w:szCs w:val="22"/>
        </w:rPr>
      </w:pPr>
      <w:r>
        <w:rPr>
          <w:rFonts w:ascii="Arial" w:hAnsi="Arial" w:cs="Arial"/>
          <w:sz w:val="22"/>
          <w:szCs w:val="22"/>
        </w:rPr>
        <w:t>Zawierając Umowę Wykonawca oświadcza i gwarantuje Zamawiającemu na zasadzie ryzyka, że z chwilą przekazania Utworu :</w:t>
      </w:r>
    </w:p>
    <w:p w14:paraId="3452B1D2" w14:textId="77777777" w:rsidR="00FC089B" w:rsidRDefault="00000000">
      <w:pPr>
        <w:pStyle w:val="Tekstpodstawowywcity"/>
        <w:numPr>
          <w:ilvl w:val="1"/>
          <w:numId w:val="55"/>
        </w:numPr>
        <w:suppressAutoHyphens w:val="0"/>
        <w:spacing w:line="360" w:lineRule="auto"/>
        <w:ind w:left="0" w:hanging="426"/>
        <w:jc w:val="both"/>
        <w:rPr>
          <w:rFonts w:ascii="Arial" w:hAnsi="Arial" w:cs="Arial"/>
          <w:sz w:val="22"/>
          <w:szCs w:val="22"/>
        </w:rPr>
      </w:pPr>
      <w:r>
        <w:rPr>
          <w:rFonts w:ascii="Arial" w:hAnsi="Arial" w:cs="Arial"/>
          <w:sz w:val="22"/>
          <w:szCs w:val="22"/>
        </w:rPr>
        <w:t>będą mu przysługiwały wyłączne i pełne autorskie prawa majątkowe do Utworu,</w:t>
      </w:r>
    </w:p>
    <w:p w14:paraId="637C8294" w14:textId="77777777" w:rsidR="00FC089B" w:rsidRDefault="00000000">
      <w:pPr>
        <w:pStyle w:val="Tekstpodstawowywcity"/>
        <w:numPr>
          <w:ilvl w:val="1"/>
          <w:numId w:val="55"/>
        </w:numPr>
        <w:suppressAutoHyphens w:val="0"/>
        <w:spacing w:line="360" w:lineRule="auto"/>
        <w:ind w:left="0" w:hanging="426"/>
        <w:jc w:val="both"/>
        <w:rPr>
          <w:rFonts w:ascii="Arial" w:hAnsi="Arial" w:cs="Arial"/>
          <w:sz w:val="22"/>
          <w:szCs w:val="22"/>
        </w:rPr>
      </w:pPr>
      <w:r>
        <w:rPr>
          <w:rFonts w:ascii="Arial" w:hAnsi="Arial" w:cs="Arial"/>
          <w:sz w:val="22"/>
          <w:szCs w:val="22"/>
        </w:rPr>
        <w:t>będzie wyłącznie uprawniony do rozporządzania autorskimi prawami majątkowymi do Utworu,</w:t>
      </w:r>
    </w:p>
    <w:p w14:paraId="3AAA57EF" w14:textId="77777777" w:rsidR="00FC089B" w:rsidRDefault="00000000">
      <w:pPr>
        <w:pStyle w:val="Tekstpodstawowywcity"/>
        <w:numPr>
          <w:ilvl w:val="1"/>
          <w:numId w:val="55"/>
        </w:numPr>
        <w:suppressAutoHyphens w:val="0"/>
        <w:spacing w:line="360" w:lineRule="auto"/>
        <w:ind w:left="0" w:hanging="426"/>
        <w:jc w:val="both"/>
        <w:rPr>
          <w:rFonts w:ascii="Arial" w:hAnsi="Arial" w:cs="Arial"/>
          <w:sz w:val="22"/>
          <w:szCs w:val="22"/>
        </w:rPr>
      </w:pPr>
      <w:r>
        <w:rPr>
          <w:rFonts w:ascii="Arial" w:hAnsi="Arial" w:cs="Arial"/>
          <w:sz w:val="22"/>
          <w:szCs w:val="22"/>
        </w:rPr>
        <w:t>będzie wyłącznie uprawniony do wykonywania autorskich praw osobistych do Utworu oraz będzie wyłącznie uprawniony do wyrażania zgody na wykonywanie autorskich praw zależnych,</w:t>
      </w:r>
    </w:p>
    <w:p w14:paraId="33FC4271" w14:textId="77777777" w:rsidR="00FC089B" w:rsidRDefault="00000000">
      <w:pPr>
        <w:pStyle w:val="Tekstpodstawowywcity"/>
        <w:numPr>
          <w:ilvl w:val="1"/>
          <w:numId w:val="55"/>
        </w:numPr>
        <w:suppressAutoHyphens w:val="0"/>
        <w:spacing w:line="360" w:lineRule="auto"/>
        <w:ind w:left="0" w:hanging="426"/>
        <w:jc w:val="both"/>
        <w:rPr>
          <w:rFonts w:ascii="Arial" w:hAnsi="Arial" w:cs="Arial"/>
          <w:sz w:val="22"/>
          <w:szCs w:val="22"/>
        </w:rPr>
      </w:pPr>
      <w:r>
        <w:rPr>
          <w:rFonts w:ascii="Arial" w:hAnsi="Arial" w:cs="Arial"/>
          <w:sz w:val="22"/>
          <w:szCs w:val="22"/>
        </w:rPr>
        <w:t>Utwór nie będzie w żaden sposób naruszać praw osób trzecich lub obowiązujących przepisów prawa,</w:t>
      </w:r>
    </w:p>
    <w:p w14:paraId="6F8DC1FD" w14:textId="77777777" w:rsidR="00FC089B" w:rsidRDefault="00000000">
      <w:pPr>
        <w:pStyle w:val="Tekstpodstawowywcity"/>
        <w:numPr>
          <w:ilvl w:val="1"/>
          <w:numId w:val="55"/>
        </w:numPr>
        <w:suppressAutoHyphens w:val="0"/>
        <w:spacing w:line="360" w:lineRule="auto"/>
        <w:ind w:left="0" w:hanging="426"/>
        <w:jc w:val="both"/>
        <w:rPr>
          <w:rFonts w:ascii="Arial" w:hAnsi="Arial" w:cs="Arial"/>
          <w:sz w:val="22"/>
          <w:szCs w:val="22"/>
        </w:rPr>
      </w:pPr>
      <w:r>
        <w:rPr>
          <w:rFonts w:ascii="Arial" w:hAnsi="Arial" w:cs="Arial"/>
          <w:sz w:val="22"/>
          <w:szCs w:val="22"/>
        </w:rPr>
        <w:t>autorskie prawa majątkowe do Utworu przysługiwać mu będą samodzielnie, nie będą w żaden sposób obciążone prawami osób trzecich, a w szczególności dla eksploatacji Utworu w jakimkolwiek zakresie nie będzie wymagana odrębna zgoda osoby trzeciej.</w:t>
      </w:r>
    </w:p>
    <w:p w14:paraId="2C57F80E" w14:textId="77777777" w:rsidR="00FC089B" w:rsidRDefault="00000000">
      <w:pPr>
        <w:pStyle w:val="Tekstpodstawowywcity"/>
        <w:numPr>
          <w:ilvl w:val="0"/>
          <w:numId w:val="53"/>
        </w:numPr>
        <w:suppressAutoHyphens w:val="0"/>
        <w:spacing w:line="360" w:lineRule="auto"/>
        <w:ind w:left="-284"/>
        <w:jc w:val="both"/>
        <w:rPr>
          <w:rFonts w:ascii="Arial" w:hAnsi="Arial" w:cs="Arial"/>
          <w:sz w:val="22"/>
          <w:szCs w:val="22"/>
        </w:rPr>
      </w:pPr>
      <w:r>
        <w:rPr>
          <w:rFonts w:ascii="Arial" w:hAnsi="Arial" w:cs="Arial"/>
          <w:sz w:val="22"/>
          <w:szCs w:val="22"/>
        </w:rPr>
        <w:t xml:space="preserve">Wykonawca zabezpieczy i zwolni Zamawiającego od odpowiedzialności wobec osób trzecich z tytułu naruszenia przez Zamawiającego jakichkolwiek praw własności intelektualnej przysługujących osobom trzecim na skutek korzystania przez Zamawiającego z Utworu , Wykonawca zobowiązany będzie pokryć prawomocnie zasądzone koszty zastępstwa procesowego, koszty sądowe oraz zapłacić prawomocnie zasądzone odszkodowanie lub koszty polubownego załatwienia sprawy. </w:t>
      </w:r>
    </w:p>
    <w:p w14:paraId="45D3EF5A" w14:textId="77777777" w:rsidR="00FC089B" w:rsidRDefault="00000000">
      <w:pPr>
        <w:pStyle w:val="Tekstpodstawowywcity"/>
        <w:numPr>
          <w:ilvl w:val="0"/>
          <w:numId w:val="53"/>
        </w:numPr>
        <w:suppressAutoHyphens w:val="0"/>
        <w:spacing w:line="360" w:lineRule="auto"/>
        <w:ind w:left="-284"/>
        <w:jc w:val="both"/>
        <w:rPr>
          <w:rFonts w:ascii="Arial" w:hAnsi="Arial" w:cs="Arial"/>
          <w:sz w:val="22"/>
          <w:szCs w:val="22"/>
        </w:rPr>
      </w:pPr>
      <w:r>
        <w:rPr>
          <w:rFonts w:ascii="Arial" w:hAnsi="Arial" w:cs="Arial"/>
          <w:sz w:val="22"/>
          <w:szCs w:val="22"/>
        </w:rPr>
        <w:t>Niezależnie od postanowień ustępów powyższych w przypadku powzięcia przez Zamawiającego w toku realizacji Umowy uzasadnionego podejrzenia co do możliwości naruszenia praw własności intelektualnej osoby trzeciej na skutek stworzenia i eksploatacji Utworu,  lub w przypadku powzięcia przez Zamawiającego informacji dotyczących zaistnienia wskazanego wyżej naruszenia, Zamawiającemu, wedle własnego wyboru, przysługuje prawo do żądania od Wykonawcy:</w:t>
      </w:r>
    </w:p>
    <w:p w14:paraId="6E92275C" w14:textId="77777777" w:rsidR="00FC089B" w:rsidRDefault="00000000">
      <w:pPr>
        <w:pStyle w:val="Tekstpodstawowywcity"/>
        <w:numPr>
          <w:ilvl w:val="1"/>
          <w:numId w:val="56"/>
        </w:numPr>
        <w:suppressAutoHyphens w:val="0"/>
        <w:spacing w:line="360" w:lineRule="auto"/>
        <w:ind w:left="284" w:hanging="426"/>
        <w:jc w:val="both"/>
        <w:rPr>
          <w:rFonts w:ascii="Arial" w:hAnsi="Arial" w:cs="Arial"/>
          <w:sz w:val="22"/>
          <w:szCs w:val="22"/>
        </w:rPr>
      </w:pPr>
      <w:r>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77FCE230" w14:textId="77777777" w:rsidR="00FC089B" w:rsidRDefault="00000000">
      <w:pPr>
        <w:pStyle w:val="Tekstpodstawowywcity"/>
        <w:numPr>
          <w:ilvl w:val="1"/>
          <w:numId w:val="56"/>
        </w:numPr>
        <w:suppressAutoHyphens w:val="0"/>
        <w:spacing w:line="360" w:lineRule="auto"/>
        <w:ind w:left="284" w:hanging="426"/>
        <w:jc w:val="both"/>
        <w:rPr>
          <w:rFonts w:ascii="Arial" w:hAnsi="Arial" w:cs="Arial"/>
          <w:sz w:val="22"/>
          <w:szCs w:val="22"/>
        </w:rPr>
      </w:pPr>
      <w:r>
        <w:rPr>
          <w:rFonts w:ascii="Arial" w:hAnsi="Arial" w:cs="Arial"/>
          <w:sz w:val="22"/>
          <w:szCs w:val="22"/>
        </w:rPr>
        <w:t>uzyskania na własny koszt, ale na rzecz Zamawiającego licencji, umożliwiającej dalsze korzystanie z Utworu w sposób opisany w umowie lub,</w:t>
      </w:r>
    </w:p>
    <w:p w14:paraId="3B7E4FB0" w14:textId="77777777" w:rsidR="00FC089B" w:rsidRDefault="00000000">
      <w:pPr>
        <w:pStyle w:val="Tekstpodstawowywcity"/>
        <w:numPr>
          <w:ilvl w:val="1"/>
          <w:numId w:val="56"/>
        </w:numPr>
        <w:suppressAutoHyphens w:val="0"/>
        <w:spacing w:line="360" w:lineRule="auto"/>
        <w:ind w:left="284" w:hanging="426"/>
        <w:jc w:val="both"/>
        <w:rPr>
          <w:rFonts w:ascii="Arial" w:hAnsi="Arial" w:cs="Arial"/>
          <w:sz w:val="22"/>
          <w:szCs w:val="22"/>
        </w:rPr>
      </w:pPr>
      <w:r>
        <w:rPr>
          <w:rFonts w:ascii="Arial" w:hAnsi="Arial" w:cs="Arial"/>
          <w:sz w:val="22"/>
          <w:szCs w:val="22"/>
        </w:rPr>
        <w:t>umożliwienia korzystania przez Zamawiającego z danego Utworu w jakikolwiek inny przewidziany prawem sposób.</w:t>
      </w:r>
    </w:p>
    <w:p w14:paraId="77C3DD57" w14:textId="77777777" w:rsidR="00FC089B" w:rsidRDefault="00000000">
      <w:pPr>
        <w:pStyle w:val="Tekstpodstawowywcity"/>
        <w:numPr>
          <w:ilvl w:val="0"/>
          <w:numId w:val="53"/>
        </w:numPr>
        <w:suppressAutoHyphens w:val="0"/>
        <w:spacing w:line="360" w:lineRule="auto"/>
        <w:ind w:left="-284"/>
        <w:jc w:val="both"/>
        <w:rPr>
          <w:rFonts w:ascii="Arial" w:hAnsi="Arial" w:cs="Arial"/>
          <w:sz w:val="22"/>
          <w:szCs w:val="22"/>
        </w:rPr>
      </w:pPr>
      <w:r>
        <w:rPr>
          <w:rFonts w:ascii="Arial" w:hAnsi="Arial" w:cs="Arial"/>
          <w:sz w:val="22"/>
          <w:szCs w:val="22"/>
        </w:rPr>
        <w:lastRenderedPageBreak/>
        <w:t>Wynagrodzenie Wykonawcy związane z przeniesieniem praw oraz udzieleniem upoważnień, o którym mowa w ust. 1, obejmuje korzystanie z Utworu na wszystkich polach eksploatacji.</w:t>
      </w:r>
    </w:p>
    <w:p w14:paraId="300F3A9B" w14:textId="77777777" w:rsidR="00FC089B" w:rsidRDefault="00FC089B">
      <w:pPr>
        <w:pStyle w:val="Tekstpodstawowywcity"/>
        <w:suppressAutoHyphens w:val="0"/>
        <w:spacing w:line="360" w:lineRule="auto"/>
        <w:ind w:left="-284" w:firstLine="0"/>
        <w:jc w:val="both"/>
        <w:rPr>
          <w:rFonts w:ascii="Arial" w:hAnsi="Arial" w:cs="Arial"/>
          <w:sz w:val="22"/>
          <w:szCs w:val="22"/>
        </w:rPr>
      </w:pPr>
    </w:p>
    <w:p w14:paraId="53482AA4"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 19</w:t>
      </w:r>
    </w:p>
    <w:p w14:paraId="1298C9B8"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Poufność informacji</w:t>
      </w:r>
    </w:p>
    <w:p w14:paraId="0A7F6027" w14:textId="77777777" w:rsidR="00FC089B" w:rsidRDefault="00000000">
      <w:pPr>
        <w:pStyle w:val="Tekstpodstawowywcity"/>
        <w:numPr>
          <w:ilvl w:val="0"/>
          <w:numId w:val="57"/>
        </w:numPr>
        <w:suppressAutoHyphens w:val="0"/>
        <w:spacing w:line="360" w:lineRule="auto"/>
        <w:ind w:left="-284"/>
        <w:jc w:val="both"/>
        <w:rPr>
          <w:rFonts w:ascii="Arial" w:hAnsi="Arial" w:cs="Arial"/>
          <w:sz w:val="22"/>
          <w:szCs w:val="22"/>
        </w:rPr>
      </w:pPr>
      <w:r>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53987682" w14:textId="77777777" w:rsidR="00FC089B" w:rsidRDefault="00000000">
      <w:pPr>
        <w:pStyle w:val="Tekstpodstawowywcity"/>
        <w:numPr>
          <w:ilvl w:val="0"/>
          <w:numId w:val="57"/>
        </w:numPr>
        <w:suppressAutoHyphens w:val="0"/>
        <w:spacing w:line="360" w:lineRule="auto"/>
        <w:ind w:left="-284"/>
        <w:jc w:val="both"/>
        <w:rPr>
          <w:rFonts w:ascii="Arial" w:hAnsi="Arial" w:cs="Arial"/>
          <w:sz w:val="22"/>
          <w:szCs w:val="22"/>
        </w:rPr>
      </w:pPr>
      <w:r>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1B0737DD" w14:textId="77777777" w:rsidR="00FC089B" w:rsidRDefault="00000000">
      <w:pPr>
        <w:pStyle w:val="Tekstpodstawowywcity"/>
        <w:numPr>
          <w:ilvl w:val="0"/>
          <w:numId w:val="57"/>
        </w:numPr>
        <w:suppressAutoHyphens w:val="0"/>
        <w:spacing w:line="360" w:lineRule="auto"/>
        <w:ind w:left="-284"/>
        <w:jc w:val="both"/>
        <w:rPr>
          <w:rFonts w:ascii="Arial" w:hAnsi="Arial" w:cs="Arial"/>
          <w:sz w:val="22"/>
          <w:szCs w:val="22"/>
        </w:rPr>
      </w:pPr>
      <w:r>
        <w:rPr>
          <w:rFonts w:ascii="Arial" w:hAnsi="Arial" w:cs="Arial"/>
          <w:sz w:val="22"/>
          <w:szCs w:val="22"/>
        </w:rPr>
        <w:t>Obowiązek określony w ust. 1 nie dotyczy Informacji powszechnie znanych oraz udostępnienia Informacji na podstawie bezwzględnie obowiązujących przepisów prawa.</w:t>
      </w:r>
    </w:p>
    <w:p w14:paraId="7EF6DC91" w14:textId="77777777" w:rsidR="00FC089B" w:rsidRDefault="00000000">
      <w:pPr>
        <w:pStyle w:val="Tekstpodstawowywcity"/>
        <w:numPr>
          <w:ilvl w:val="0"/>
          <w:numId w:val="57"/>
        </w:numPr>
        <w:suppressAutoHyphens w:val="0"/>
        <w:spacing w:line="360" w:lineRule="auto"/>
        <w:ind w:left="-284"/>
        <w:jc w:val="both"/>
        <w:rPr>
          <w:rFonts w:ascii="Arial" w:hAnsi="Arial" w:cs="Arial"/>
          <w:sz w:val="22"/>
          <w:szCs w:val="22"/>
        </w:rPr>
      </w:pPr>
      <w:r>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5F78AB39" w14:textId="77777777" w:rsidR="00FC089B" w:rsidRDefault="00000000">
      <w:pPr>
        <w:pStyle w:val="Tekstpodstawowywcity"/>
        <w:numPr>
          <w:ilvl w:val="0"/>
          <w:numId w:val="57"/>
        </w:numPr>
        <w:tabs>
          <w:tab w:val="clear" w:pos="360"/>
        </w:tabs>
        <w:suppressAutoHyphens w:val="0"/>
        <w:spacing w:line="360" w:lineRule="auto"/>
        <w:ind w:left="-284"/>
        <w:jc w:val="both"/>
        <w:rPr>
          <w:rFonts w:ascii="Arial" w:hAnsi="Arial" w:cs="Arial"/>
          <w:sz w:val="22"/>
          <w:szCs w:val="22"/>
        </w:rPr>
      </w:pPr>
      <w:r>
        <w:rPr>
          <w:rFonts w:ascii="Arial" w:hAnsi="Arial" w:cs="Arial"/>
          <w:sz w:val="22"/>
          <w:szCs w:val="22"/>
        </w:rPr>
        <w:t xml:space="preserve">Wykonawca zobowiązuje  się do zapoznania w sposób udokumentowany zarówno siebie jak i wszystkie osoby realizujące  w jego imieniu przedmiot umowy z dokumentem pn. „Polityka Bezpieczeństwa Informacji w PKP Polskie Linie Kolejowe S.A. dla Partnerów Biznesowych Spółki SZBI-Ibi-1a”,  dostępnym na stronie internetowej PLK SA </w:t>
      </w:r>
      <w:hyperlink r:id="rId20" w:tooltip="https://www.plk-sa.pl/klienci-i-kontrahenci/bezpieczenstwo-informacji-spolki" w:history="1">
        <w:r>
          <w:rPr>
            <w:rStyle w:val="Hipercze"/>
            <w:rFonts w:ascii="Arial" w:hAnsi="Arial" w:cs="Arial"/>
            <w:sz w:val="22"/>
            <w:szCs w:val="22"/>
          </w:rPr>
          <w:t>https://www.plk-sa.pl/klienci-i-kontrahenci/bezpieczenstwo-informacji-spolki</w:t>
        </w:r>
      </w:hyperlink>
      <w:r>
        <w:rPr>
          <w:rFonts w:ascii="Arial" w:hAnsi="Arial" w:cs="Arial"/>
          <w:sz w:val="22"/>
          <w:szCs w:val="22"/>
        </w:rPr>
        <w:t>.</w:t>
      </w:r>
    </w:p>
    <w:p w14:paraId="334D8FFC" w14:textId="77777777" w:rsidR="00FC089B" w:rsidRDefault="00FC089B">
      <w:pPr>
        <w:spacing w:line="360" w:lineRule="auto"/>
        <w:jc w:val="center"/>
        <w:rPr>
          <w:rFonts w:ascii="Arial" w:hAnsi="Arial" w:cs="Arial"/>
          <w:b/>
          <w:sz w:val="22"/>
          <w:szCs w:val="22"/>
        </w:rPr>
      </w:pPr>
    </w:p>
    <w:p w14:paraId="41998E10" w14:textId="77777777" w:rsidR="00FC089B" w:rsidRDefault="00FC089B">
      <w:pPr>
        <w:spacing w:line="360" w:lineRule="auto"/>
        <w:jc w:val="center"/>
        <w:rPr>
          <w:rFonts w:ascii="Arial" w:hAnsi="Arial" w:cs="Arial"/>
          <w:b/>
          <w:sz w:val="22"/>
          <w:szCs w:val="22"/>
        </w:rPr>
      </w:pPr>
    </w:p>
    <w:p w14:paraId="3AEBDBA5" w14:textId="77777777" w:rsidR="00FC089B" w:rsidRDefault="00000000">
      <w:pPr>
        <w:spacing w:line="360" w:lineRule="auto"/>
        <w:jc w:val="center"/>
        <w:rPr>
          <w:rFonts w:ascii="Arial" w:hAnsi="Arial" w:cs="Arial"/>
          <w:b/>
          <w:sz w:val="22"/>
          <w:szCs w:val="22"/>
        </w:rPr>
      </w:pPr>
      <w:r>
        <w:rPr>
          <w:rFonts w:ascii="Arial" w:hAnsi="Arial" w:cs="Arial"/>
          <w:b/>
          <w:sz w:val="22"/>
          <w:szCs w:val="22"/>
        </w:rPr>
        <w:t>§ 20</w:t>
      </w:r>
    </w:p>
    <w:p w14:paraId="05562EFF" w14:textId="77777777" w:rsidR="00FC089B" w:rsidRDefault="00000000">
      <w:pPr>
        <w:spacing w:line="360" w:lineRule="auto"/>
        <w:jc w:val="center"/>
        <w:outlineLvl w:val="1"/>
        <w:rPr>
          <w:rFonts w:ascii="Arial" w:hAnsi="Arial" w:cs="Arial"/>
          <w:sz w:val="22"/>
          <w:szCs w:val="22"/>
        </w:rPr>
      </w:pPr>
      <w:r>
        <w:rPr>
          <w:rFonts w:ascii="Arial" w:hAnsi="Arial" w:cs="Arial"/>
          <w:b/>
          <w:sz w:val="22"/>
          <w:szCs w:val="22"/>
        </w:rPr>
        <w:t>Obowiązek informacyjny realizowany przez Zamawiającego wobec Wykonawcy/osób podpisujących Umowę w imieniu Wykonawcy i osób trzecich</w:t>
      </w:r>
    </w:p>
    <w:p w14:paraId="5655AF3F" w14:textId="77777777" w:rsidR="00FC089B" w:rsidRDefault="00000000">
      <w:pPr>
        <w:pStyle w:val="Akapitzlist"/>
        <w:numPr>
          <w:ilvl w:val="0"/>
          <w:numId w:val="58"/>
        </w:numPr>
        <w:tabs>
          <w:tab w:val="left" w:pos="142"/>
        </w:tabs>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Pr>
          <w:rFonts w:ascii="Arial" w:eastAsia="Calibri" w:hAnsi="Arial" w:cs="Arial"/>
          <w:sz w:val="22"/>
          <w:szCs w:val="22"/>
        </w:rPr>
        <w:t>Zamawiający,</w:t>
      </w:r>
      <w:r>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Pr>
          <w:rStyle w:val="Odwoanieprzypisudolnego"/>
          <w:rFonts w:ascii="Arial" w:eastAsia="Calibri" w:hAnsi="Arial" w:cs="Arial"/>
          <w:color w:val="000000"/>
          <w:sz w:val="22"/>
          <w:szCs w:val="22"/>
        </w:rPr>
        <w:footnoteReference w:id="1"/>
      </w:r>
      <w:r>
        <w:rPr>
          <w:rFonts w:ascii="Arial" w:eastAsia="Calibri" w:hAnsi="Arial" w:cs="Arial"/>
          <w:color w:val="000000"/>
          <w:sz w:val="22"/>
          <w:szCs w:val="22"/>
        </w:rPr>
        <w:t>, że:</w:t>
      </w:r>
    </w:p>
    <w:p w14:paraId="3030F016" w14:textId="77777777" w:rsidR="00FC089B" w:rsidRDefault="00000000">
      <w:pPr>
        <w:numPr>
          <w:ilvl w:val="0"/>
          <w:numId w:val="59"/>
        </w:numPr>
        <w:tabs>
          <w:tab w:val="left" w:pos="6660"/>
        </w:tabs>
        <w:spacing w:line="360" w:lineRule="auto"/>
        <w:ind w:left="142" w:hanging="284"/>
        <w:jc w:val="both"/>
        <w:rPr>
          <w:rFonts w:ascii="Arial" w:eastAsia="Calibri" w:hAnsi="Arial" w:cs="Arial"/>
          <w:color w:val="000000"/>
          <w:sz w:val="22"/>
          <w:szCs w:val="22"/>
        </w:rPr>
      </w:pPr>
      <w:r>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60773A8E" w14:textId="77777777" w:rsidR="00FC089B" w:rsidRDefault="00000000">
      <w:pPr>
        <w:numPr>
          <w:ilvl w:val="0"/>
          <w:numId w:val="59"/>
        </w:numPr>
        <w:tabs>
          <w:tab w:val="left" w:pos="6660"/>
        </w:tabs>
        <w:spacing w:line="360" w:lineRule="auto"/>
        <w:ind w:left="142" w:hanging="284"/>
        <w:jc w:val="both"/>
        <w:rPr>
          <w:rFonts w:ascii="Arial" w:eastAsia="Calibri" w:hAnsi="Arial" w:cs="Arial"/>
          <w:color w:val="000000"/>
          <w:sz w:val="22"/>
          <w:szCs w:val="22"/>
        </w:rPr>
      </w:pPr>
      <w:r>
        <w:rPr>
          <w:rFonts w:ascii="Arial" w:eastAsia="Calibri" w:hAnsi="Arial" w:cs="Arial"/>
          <w:color w:val="000000"/>
          <w:sz w:val="22"/>
          <w:szCs w:val="22"/>
        </w:rPr>
        <w:lastRenderedPageBreak/>
        <w:t xml:space="preserve">w spółce funkcjonuje adres e-mail: </w:t>
      </w:r>
      <w:hyperlink r:id="rId21" w:history="1">
        <w:r>
          <w:rPr>
            <w:rFonts w:ascii="Arial" w:eastAsia="Calibri" w:hAnsi="Arial" w:cs="Arial"/>
            <w:color w:val="000000"/>
            <w:sz w:val="22"/>
            <w:szCs w:val="22"/>
          </w:rPr>
          <w:t>iod.plk@plk-sa.pl</w:t>
        </w:r>
      </w:hyperlink>
      <w:r>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590E4D20" w14:textId="77777777" w:rsidR="00FC089B" w:rsidRDefault="00000000">
      <w:pPr>
        <w:numPr>
          <w:ilvl w:val="0"/>
          <w:numId w:val="59"/>
        </w:numPr>
        <w:tabs>
          <w:tab w:val="left" w:pos="6660"/>
        </w:tabs>
        <w:spacing w:line="360" w:lineRule="auto"/>
        <w:ind w:left="142" w:hanging="284"/>
        <w:jc w:val="both"/>
        <w:rPr>
          <w:rFonts w:ascii="Arial" w:hAnsi="Arial" w:cs="Arial"/>
          <w:color w:val="000000" w:themeColor="text1"/>
          <w:sz w:val="22"/>
          <w:szCs w:val="22"/>
        </w:rPr>
      </w:pPr>
      <w:r>
        <w:rPr>
          <w:rFonts w:ascii="Arial" w:hAnsi="Arial" w:cs="Arial"/>
          <w:color w:val="000000" w:themeColor="text1"/>
          <w:sz w:val="22"/>
          <w:szCs w:val="22"/>
        </w:rPr>
        <w:t>dane osobowe będą przetwarzane w celu:</w:t>
      </w:r>
    </w:p>
    <w:p w14:paraId="14B1A1EA" w14:textId="77777777" w:rsidR="00FC089B" w:rsidRDefault="00000000">
      <w:pPr>
        <w:numPr>
          <w:ilvl w:val="0"/>
          <w:numId w:val="60"/>
        </w:numPr>
        <w:tabs>
          <w:tab w:val="left" w:pos="6660"/>
        </w:tabs>
        <w:spacing w:line="360" w:lineRule="auto"/>
        <w:ind w:left="426" w:hanging="284"/>
        <w:contextualSpacing/>
        <w:jc w:val="both"/>
        <w:rPr>
          <w:rFonts w:ascii="Arial" w:hAnsi="Arial" w:cs="Arial"/>
          <w:color w:val="000000" w:themeColor="text1"/>
          <w:sz w:val="22"/>
          <w:szCs w:val="22"/>
        </w:rPr>
      </w:pPr>
      <w:r>
        <w:rPr>
          <w:rFonts w:ascii="Arial" w:hAnsi="Arial" w:cs="Arial"/>
          <w:color w:val="000000" w:themeColor="text1"/>
          <w:sz w:val="22"/>
          <w:szCs w:val="22"/>
        </w:rPr>
        <w:t>zapewnienia sprawnej i prawidłowej realizacji Umowy;</w:t>
      </w:r>
    </w:p>
    <w:p w14:paraId="7D9D46F3" w14:textId="77777777" w:rsidR="00FC089B" w:rsidRDefault="00000000">
      <w:pPr>
        <w:numPr>
          <w:ilvl w:val="0"/>
          <w:numId w:val="60"/>
        </w:numPr>
        <w:tabs>
          <w:tab w:val="left" w:pos="6660"/>
        </w:tabs>
        <w:spacing w:line="360" w:lineRule="auto"/>
        <w:ind w:left="426" w:hanging="284"/>
        <w:contextualSpacing/>
        <w:jc w:val="both"/>
        <w:rPr>
          <w:rFonts w:ascii="Arial" w:hAnsi="Arial" w:cs="Arial"/>
          <w:color w:val="000000" w:themeColor="text1"/>
          <w:sz w:val="22"/>
          <w:szCs w:val="22"/>
        </w:rPr>
      </w:pPr>
      <w:r>
        <w:rPr>
          <w:rFonts w:ascii="Arial" w:hAnsi="Arial" w:cs="Arial"/>
          <w:color w:val="000000" w:themeColor="text1"/>
          <w:sz w:val="22"/>
          <w:szCs w:val="22"/>
        </w:rPr>
        <w:t>przechowywania dokumentacji postępowania o udzielenie Zamówienia na wypadek kontroli prowadzonej przez uprawnione organy i podmioty;</w:t>
      </w:r>
    </w:p>
    <w:p w14:paraId="15B7DA48" w14:textId="77777777" w:rsidR="00FC089B" w:rsidRDefault="00000000">
      <w:pPr>
        <w:numPr>
          <w:ilvl w:val="0"/>
          <w:numId w:val="60"/>
        </w:numPr>
        <w:tabs>
          <w:tab w:val="left" w:pos="6660"/>
        </w:tabs>
        <w:spacing w:line="360" w:lineRule="auto"/>
        <w:ind w:left="426" w:hanging="284"/>
        <w:contextualSpacing/>
        <w:jc w:val="both"/>
        <w:rPr>
          <w:rFonts w:ascii="Arial" w:hAnsi="Arial" w:cs="Arial"/>
          <w:color w:val="000000" w:themeColor="text1"/>
          <w:sz w:val="22"/>
          <w:szCs w:val="22"/>
        </w:rPr>
      </w:pPr>
      <w:r>
        <w:rPr>
          <w:rFonts w:ascii="Arial" w:hAnsi="Arial" w:cs="Arial"/>
          <w:color w:val="000000" w:themeColor="text1"/>
          <w:sz w:val="22"/>
          <w:szCs w:val="22"/>
        </w:rPr>
        <w:t>przekazania dokumentacji postępowania o udzielenie Zamówienia do archiwum, a następnie jej zbrakowania (trwałego usunięcia i zniszczenia);</w:t>
      </w:r>
    </w:p>
    <w:p w14:paraId="493DB554" w14:textId="77777777" w:rsidR="00FC089B" w:rsidRDefault="00000000">
      <w:pPr>
        <w:tabs>
          <w:tab w:val="left" w:pos="6660"/>
        </w:tabs>
        <w:spacing w:line="360" w:lineRule="auto"/>
        <w:ind w:left="142"/>
        <w:jc w:val="both"/>
        <w:rPr>
          <w:rFonts w:ascii="Arial" w:eastAsia="Calibri" w:hAnsi="Arial" w:cs="Arial"/>
          <w:color w:val="000000"/>
          <w:sz w:val="22"/>
          <w:szCs w:val="22"/>
        </w:rPr>
      </w:pPr>
      <w:r>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Pr>
          <w:rFonts w:ascii="Arial" w:hAnsi="Arial" w:cs="Arial"/>
          <w:color w:val="000000" w:themeColor="text1"/>
          <w:sz w:val="22"/>
          <w:szCs w:val="22"/>
        </w:rPr>
        <w:t xml:space="preserve">oświadczeń i innych dokumentów </w:t>
      </w:r>
      <w:r>
        <w:rPr>
          <w:rFonts w:ascii="Arial" w:eastAsia="Calibri" w:hAnsi="Arial" w:cs="Arial"/>
          <w:color w:val="000000"/>
          <w:sz w:val="22"/>
          <w:szCs w:val="22"/>
        </w:rPr>
        <w:t>– dane osobowe w nim zawarte;</w:t>
      </w:r>
    </w:p>
    <w:p w14:paraId="5F6221B1" w14:textId="77777777" w:rsidR="00FC089B" w:rsidRDefault="00000000">
      <w:pPr>
        <w:numPr>
          <w:ilvl w:val="0"/>
          <w:numId w:val="59"/>
        </w:numPr>
        <w:tabs>
          <w:tab w:val="left" w:pos="6660"/>
        </w:tabs>
        <w:spacing w:line="360" w:lineRule="auto"/>
        <w:ind w:left="142" w:hanging="284"/>
        <w:jc w:val="both"/>
        <w:rPr>
          <w:rFonts w:ascii="Arial" w:eastAsia="Calibri" w:hAnsi="Arial" w:cs="Arial"/>
          <w:color w:val="000000"/>
          <w:sz w:val="22"/>
          <w:szCs w:val="22"/>
        </w:rPr>
      </w:pPr>
      <w:r>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52B37CC2" w14:textId="77777777" w:rsidR="00FC089B" w:rsidRDefault="00000000">
      <w:pPr>
        <w:numPr>
          <w:ilvl w:val="0"/>
          <w:numId w:val="59"/>
        </w:numPr>
        <w:tabs>
          <w:tab w:val="left" w:pos="6660"/>
        </w:tabs>
        <w:spacing w:line="360" w:lineRule="auto"/>
        <w:ind w:left="142" w:hanging="284"/>
        <w:jc w:val="both"/>
        <w:rPr>
          <w:rFonts w:ascii="Arial" w:hAnsi="Arial" w:cs="Arial"/>
          <w:color w:val="000000" w:themeColor="text1"/>
          <w:sz w:val="22"/>
          <w:szCs w:val="22"/>
        </w:rPr>
      </w:pPr>
      <w:r>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4AC6092D" w14:textId="77777777" w:rsidR="00FC089B" w:rsidRDefault="00000000">
      <w:pPr>
        <w:numPr>
          <w:ilvl w:val="0"/>
          <w:numId w:val="59"/>
        </w:numPr>
        <w:tabs>
          <w:tab w:val="left" w:pos="6660"/>
        </w:tabs>
        <w:spacing w:line="360" w:lineRule="auto"/>
        <w:ind w:left="142" w:hanging="284"/>
        <w:jc w:val="both"/>
        <w:rPr>
          <w:rFonts w:ascii="Arial" w:hAnsi="Arial" w:cs="Arial"/>
          <w:color w:val="000000" w:themeColor="text1"/>
          <w:sz w:val="22"/>
          <w:szCs w:val="22"/>
        </w:rPr>
      </w:pPr>
      <w:r>
        <w:rPr>
          <w:rFonts w:ascii="Arial" w:hAnsi="Arial" w:cs="Arial"/>
          <w:color w:val="000000" w:themeColor="text1"/>
          <w:sz w:val="22"/>
          <w:szCs w:val="22"/>
        </w:rPr>
        <w:t xml:space="preserve">dane osobowe </w:t>
      </w:r>
      <w:r>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A5AD000" w14:textId="77777777" w:rsidR="00FC089B" w:rsidRDefault="00000000">
      <w:pPr>
        <w:pStyle w:val="Tekstblokowy"/>
        <w:numPr>
          <w:ilvl w:val="1"/>
          <w:numId w:val="61"/>
        </w:numPr>
        <w:tabs>
          <w:tab w:val="left" w:pos="851"/>
        </w:tabs>
        <w:spacing w:after="0" w:line="360" w:lineRule="auto"/>
        <w:ind w:left="426" w:right="0" w:hanging="283"/>
        <w:rPr>
          <w:sz w:val="22"/>
          <w:szCs w:val="22"/>
        </w:rPr>
      </w:pPr>
      <w:r>
        <w:rPr>
          <w:sz w:val="22"/>
          <w:szCs w:val="22"/>
        </w:rPr>
        <w:t>Komisja Europejska stwierdziła, że to państwo trzecie lub organizacja międzynarodowa zapewnia odpowiedni stopień ochrony danych osobowych, zgodnie z art. 45 RODO,</w:t>
      </w:r>
    </w:p>
    <w:p w14:paraId="78EA62DE" w14:textId="77777777" w:rsidR="00FC089B" w:rsidRDefault="00000000">
      <w:pPr>
        <w:pStyle w:val="Tekstblokowy"/>
        <w:numPr>
          <w:ilvl w:val="1"/>
          <w:numId w:val="61"/>
        </w:numPr>
        <w:tabs>
          <w:tab w:val="left" w:pos="851"/>
        </w:tabs>
        <w:spacing w:after="0" w:line="360" w:lineRule="auto"/>
        <w:ind w:left="426" w:right="0" w:hanging="283"/>
        <w:rPr>
          <w:sz w:val="22"/>
          <w:szCs w:val="22"/>
        </w:rPr>
      </w:pPr>
      <w:r>
        <w:rPr>
          <w:sz w:val="22"/>
          <w:szCs w:val="22"/>
        </w:rPr>
        <w:t>państwo trzecie lub organizacja międzynarodowa zapewnia odpowiednie zabezpieczenia i obowiązują tam egzekwowalne prawa osób, których dane dotyczą i skuteczne środki ochrony prawnej, zgodnie z art. 46 RODO,</w:t>
      </w:r>
    </w:p>
    <w:p w14:paraId="52DFDACE" w14:textId="77777777" w:rsidR="00FC089B" w:rsidRDefault="00000000">
      <w:pPr>
        <w:pStyle w:val="Tekstblokowy"/>
        <w:numPr>
          <w:ilvl w:val="1"/>
          <w:numId w:val="61"/>
        </w:numPr>
        <w:tabs>
          <w:tab w:val="left" w:pos="851"/>
        </w:tabs>
        <w:spacing w:after="0" w:line="360" w:lineRule="auto"/>
        <w:ind w:left="426" w:right="0" w:hanging="283"/>
        <w:rPr>
          <w:sz w:val="22"/>
          <w:szCs w:val="22"/>
        </w:rPr>
      </w:pPr>
      <w:r>
        <w:rPr>
          <w:sz w:val="22"/>
          <w:szCs w:val="22"/>
        </w:rPr>
        <w:t>zachodzi przypadek, o którym mowa w art. 49 ust. 1 akapit drugi RODO,</w:t>
      </w:r>
    </w:p>
    <w:p w14:paraId="70D9E9EC" w14:textId="77777777" w:rsidR="00FC089B" w:rsidRDefault="00000000">
      <w:pPr>
        <w:pStyle w:val="Tekstblokowy"/>
        <w:tabs>
          <w:tab w:val="left" w:pos="567"/>
          <w:tab w:val="left" w:pos="709"/>
        </w:tabs>
        <w:spacing w:after="0" w:line="360" w:lineRule="auto"/>
        <w:ind w:left="567" w:right="0" w:hanging="141"/>
        <w:rPr>
          <w:sz w:val="22"/>
          <w:szCs w:val="22"/>
        </w:rPr>
      </w:pPr>
      <w:r>
        <w:rPr>
          <w:sz w:val="22"/>
          <w:szCs w:val="22"/>
        </w:rPr>
        <w:tab/>
        <w:t>przy czym dane te zostaną wówczas w sposób odpowiedni zabezpieczone, a Wykonawca ma prawo do uzyskania dostępu do kopii tych zabezpieczeń pod wskazanym w pkt 2 adresem e-mail;</w:t>
      </w:r>
    </w:p>
    <w:p w14:paraId="72F001CF" w14:textId="77777777" w:rsidR="00FC089B" w:rsidRDefault="00000000">
      <w:pPr>
        <w:numPr>
          <w:ilvl w:val="0"/>
          <w:numId w:val="59"/>
        </w:numPr>
        <w:tabs>
          <w:tab w:val="left" w:pos="6660"/>
        </w:tabs>
        <w:spacing w:line="360" w:lineRule="auto"/>
        <w:ind w:left="142" w:hanging="284"/>
        <w:jc w:val="both"/>
        <w:rPr>
          <w:rFonts w:ascii="Arial" w:hAnsi="Arial" w:cs="Arial"/>
          <w:color w:val="000000" w:themeColor="text1"/>
          <w:sz w:val="22"/>
          <w:szCs w:val="22"/>
        </w:rPr>
      </w:pPr>
      <w:r>
        <w:rPr>
          <w:rFonts w:ascii="Arial" w:hAnsi="Arial" w:cs="Arial"/>
          <w:color w:val="000000" w:themeColor="text1"/>
          <w:sz w:val="22"/>
          <w:szCs w:val="22"/>
        </w:rPr>
        <w:t>dane osobowe będą przechowywane zgodnie z przepisami prawa w okresie realizacji Umowy oraz przez okres, w którym Zabawiający będzie realizowała cele wynikające z prawnie uzasadnionych interesów administratora danych, które są związane przedmiotowo z Umową lub obowiązkami wynikającymi z przepisów prawa powszechnie obowiązującego;</w:t>
      </w:r>
    </w:p>
    <w:p w14:paraId="7C8264CC" w14:textId="77777777" w:rsidR="00FC089B" w:rsidRDefault="00000000">
      <w:pPr>
        <w:numPr>
          <w:ilvl w:val="0"/>
          <w:numId w:val="59"/>
        </w:numPr>
        <w:tabs>
          <w:tab w:val="left" w:pos="6660"/>
        </w:tabs>
        <w:spacing w:line="360" w:lineRule="auto"/>
        <w:ind w:left="142" w:hanging="284"/>
        <w:jc w:val="both"/>
        <w:rPr>
          <w:rFonts w:ascii="Arial" w:eastAsia="Calibri" w:hAnsi="Arial" w:cs="Arial"/>
          <w:color w:val="000000"/>
          <w:sz w:val="22"/>
          <w:szCs w:val="22"/>
        </w:rPr>
      </w:pPr>
      <w:r>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3161D707" w14:textId="77777777" w:rsidR="00FC089B" w:rsidRDefault="00000000">
      <w:pPr>
        <w:numPr>
          <w:ilvl w:val="0"/>
          <w:numId w:val="59"/>
        </w:numPr>
        <w:tabs>
          <w:tab w:val="left" w:pos="6660"/>
        </w:tabs>
        <w:spacing w:line="360" w:lineRule="auto"/>
        <w:ind w:left="142" w:hanging="284"/>
        <w:jc w:val="both"/>
        <w:rPr>
          <w:rFonts w:ascii="Arial" w:eastAsia="Calibri" w:hAnsi="Arial" w:cs="Arial"/>
          <w:color w:val="000000"/>
          <w:sz w:val="22"/>
          <w:szCs w:val="22"/>
        </w:rPr>
      </w:pPr>
      <w:r>
        <w:rPr>
          <w:rFonts w:ascii="Arial" w:hAnsi="Arial" w:cs="Arial"/>
          <w:iCs/>
          <w:sz w:val="22"/>
          <w:szCs w:val="22"/>
        </w:rPr>
        <w:lastRenderedPageBreak/>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1182F732" w14:textId="77777777" w:rsidR="00FC089B" w:rsidRDefault="00000000">
      <w:pPr>
        <w:numPr>
          <w:ilvl w:val="0"/>
          <w:numId w:val="59"/>
        </w:numPr>
        <w:tabs>
          <w:tab w:val="left" w:pos="6660"/>
        </w:tabs>
        <w:spacing w:line="360" w:lineRule="auto"/>
        <w:ind w:left="142" w:hanging="426"/>
        <w:jc w:val="both"/>
        <w:rPr>
          <w:rFonts w:ascii="Arial" w:eastAsia="Calibri" w:hAnsi="Arial" w:cs="Arial"/>
          <w:color w:val="000000"/>
          <w:sz w:val="22"/>
          <w:szCs w:val="22"/>
        </w:rPr>
      </w:pPr>
      <w:r>
        <w:rPr>
          <w:rFonts w:ascii="Arial" w:eastAsia="Calibri" w:hAnsi="Arial" w:cs="Arial"/>
          <w:color w:val="000000"/>
          <w:sz w:val="22"/>
          <w:szCs w:val="22"/>
        </w:rPr>
        <w:t>ma Pani/Pan prawo do wniesienia skargi do organu nadzorczego, tzn. Prezesa Urzędu Ochrony Danych Osobowych;</w:t>
      </w:r>
    </w:p>
    <w:p w14:paraId="6851EFDC" w14:textId="77777777" w:rsidR="00FC089B" w:rsidRDefault="00000000">
      <w:pPr>
        <w:numPr>
          <w:ilvl w:val="0"/>
          <w:numId w:val="59"/>
        </w:numPr>
        <w:tabs>
          <w:tab w:val="left" w:pos="6660"/>
        </w:tabs>
        <w:spacing w:line="360" w:lineRule="auto"/>
        <w:ind w:left="142" w:hanging="426"/>
        <w:jc w:val="both"/>
        <w:rPr>
          <w:rFonts w:ascii="Arial" w:eastAsia="Calibri" w:hAnsi="Arial" w:cs="Arial"/>
          <w:color w:val="000000"/>
          <w:sz w:val="22"/>
          <w:szCs w:val="22"/>
        </w:rPr>
      </w:pPr>
      <w:r>
        <w:rPr>
          <w:rFonts w:ascii="Arial" w:eastAsia="Calibri" w:hAnsi="Arial" w:cs="Arial"/>
          <w:color w:val="000000"/>
          <w:sz w:val="22"/>
          <w:szCs w:val="22"/>
        </w:rPr>
        <w:t>Zamawiający nie będzie przeprowadzać zautomatyzowanego podejmowania decyzji, w tym profilowania na podstawie podanych danych osobowych.</w:t>
      </w:r>
    </w:p>
    <w:p w14:paraId="2A6BBBB1" w14:textId="77777777" w:rsidR="00FC089B" w:rsidRDefault="00000000">
      <w:pPr>
        <w:pStyle w:val="Akapitzlist"/>
        <w:numPr>
          <w:ilvl w:val="0"/>
          <w:numId w:val="58"/>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020C36F1" w14:textId="77777777" w:rsidR="00FC089B" w:rsidRDefault="00000000">
      <w:pPr>
        <w:numPr>
          <w:ilvl w:val="0"/>
          <w:numId w:val="62"/>
        </w:numPr>
        <w:tabs>
          <w:tab w:val="left" w:pos="6660"/>
        </w:tabs>
        <w:spacing w:line="360" w:lineRule="auto"/>
        <w:ind w:left="142" w:hanging="284"/>
        <w:jc w:val="both"/>
        <w:rPr>
          <w:rFonts w:ascii="Arial" w:eastAsia="Calibri" w:hAnsi="Arial" w:cs="Arial"/>
          <w:color w:val="000000"/>
          <w:sz w:val="22"/>
          <w:szCs w:val="22"/>
        </w:rPr>
      </w:pPr>
      <w:r>
        <w:rPr>
          <w:rFonts w:ascii="Arial" w:eastAsia="Calibri" w:hAnsi="Arial" w:cs="Arial"/>
          <w:color w:val="000000"/>
          <w:sz w:val="22"/>
          <w:szCs w:val="22"/>
        </w:rPr>
        <w:t>fakcie przekazania danych osobowych Zamawiającemu;</w:t>
      </w:r>
    </w:p>
    <w:p w14:paraId="29A47386" w14:textId="77777777" w:rsidR="00FC089B" w:rsidRDefault="00000000">
      <w:pPr>
        <w:numPr>
          <w:ilvl w:val="0"/>
          <w:numId w:val="62"/>
        </w:numPr>
        <w:tabs>
          <w:tab w:val="left" w:pos="6660"/>
        </w:tabs>
        <w:spacing w:line="360" w:lineRule="auto"/>
        <w:ind w:left="142" w:hanging="284"/>
        <w:jc w:val="both"/>
        <w:rPr>
          <w:rFonts w:ascii="Arial" w:eastAsia="Calibri" w:hAnsi="Arial" w:cs="Arial"/>
          <w:color w:val="000000"/>
          <w:sz w:val="22"/>
          <w:szCs w:val="22"/>
        </w:rPr>
      </w:pPr>
      <w:r>
        <w:rPr>
          <w:rFonts w:ascii="Arial" w:eastAsia="Calibri" w:hAnsi="Arial" w:cs="Arial"/>
          <w:color w:val="000000"/>
          <w:sz w:val="22"/>
          <w:szCs w:val="22"/>
        </w:rPr>
        <w:t>przetwarzaniu danych osobowych przez Zamawiającego.</w:t>
      </w:r>
    </w:p>
    <w:p w14:paraId="24F0A976" w14:textId="77777777" w:rsidR="00FC089B" w:rsidRDefault="00000000">
      <w:pPr>
        <w:pStyle w:val="Akapitzlist"/>
        <w:numPr>
          <w:ilvl w:val="0"/>
          <w:numId w:val="58"/>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3FA1CCD0" w14:textId="77777777" w:rsidR="00FC089B" w:rsidRDefault="00000000">
      <w:pPr>
        <w:pStyle w:val="Akapitzlist"/>
        <w:numPr>
          <w:ilvl w:val="0"/>
          <w:numId w:val="58"/>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3D3B2333" w14:textId="77777777" w:rsidR="00FC089B" w:rsidRDefault="00FC089B">
      <w:pPr>
        <w:spacing w:line="360" w:lineRule="auto"/>
        <w:ind w:left="-284"/>
        <w:jc w:val="center"/>
        <w:rPr>
          <w:rFonts w:ascii="Arial" w:hAnsi="Arial" w:cs="Arial"/>
          <w:b/>
          <w:sz w:val="22"/>
          <w:szCs w:val="22"/>
        </w:rPr>
      </w:pPr>
    </w:p>
    <w:p w14:paraId="20C23AFD" w14:textId="77777777" w:rsidR="00FC089B" w:rsidRDefault="00FC089B">
      <w:pPr>
        <w:spacing w:line="360" w:lineRule="auto"/>
        <w:ind w:left="-284"/>
        <w:jc w:val="center"/>
        <w:rPr>
          <w:rFonts w:ascii="Arial" w:hAnsi="Arial" w:cs="Arial"/>
          <w:b/>
          <w:sz w:val="22"/>
          <w:szCs w:val="22"/>
        </w:rPr>
      </w:pPr>
    </w:p>
    <w:p w14:paraId="565DBF1F"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 21</w:t>
      </w:r>
    </w:p>
    <w:p w14:paraId="6579DF7A"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Zakaz cesji</w:t>
      </w:r>
    </w:p>
    <w:p w14:paraId="0F7F35A6" w14:textId="77777777" w:rsidR="00FC089B" w:rsidRDefault="00000000">
      <w:pPr>
        <w:pStyle w:val="Tekstkomentarza"/>
        <w:spacing w:line="360" w:lineRule="auto"/>
        <w:ind w:left="-284"/>
        <w:rPr>
          <w:rFonts w:ascii="Arial" w:hAnsi="Arial" w:cs="Arial"/>
          <w:sz w:val="22"/>
          <w:szCs w:val="22"/>
        </w:rPr>
      </w:pPr>
      <w:r>
        <w:rPr>
          <w:rFonts w:ascii="Arial" w:hAnsi="Arial" w:cs="Arial"/>
          <w:sz w:val="22"/>
          <w:szCs w:val="22"/>
        </w:rP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1E39CB1E" w14:textId="77777777" w:rsidR="00FC089B" w:rsidRDefault="00FC089B">
      <w:pPr>
        <w:pStyle w:val="Tekstkomentarza"/>
        <w:spacing w:line="360" w:lineRule="auto"/>
        <w:ind w:left="-284"/>
        <w:rPr>
          <w:rFonts w:ascii="Arial" w:hAnsi="Arial" w:cs="Arial"/>
          <w:sz w:val="22"/>
          <w:szCs w:val="22"/>
        </w:rPr>
      </w:pPr>
    </w:p>
    <w:p w14:paraId="2A31FF03" w14:textId="77777777" w:rsidR="00FC089B" w:rsidRDefault="00000000">
      <w:pPr>
        <w:spacing w:line="360" w:lineRule="auto"/>
        <w:ind w:left="-284"/>
        <w:jc w:val="center"/>
        <w:rPr>
          <w:rFonts w:ascii="Arial" w:hAnsi="Arial" w:cs="Arial"/>
          <w:sz w:val="22"/>
          <w:szCs w:val="22"/>
          <w:highlight w:val="yellow"/>
        </w:rPr>
      </w:pPr>
      <w:r>
        <w:rPr>
          <w:rFonts w:ascii="Arial" w:hAnsi="Arial" w:cs="Arial"/>
          <w:b/>
          <w:sz w:val="22"/>
          <w:szCs w:val="22"/>
        </w:rPr>
        <w:t>§ 22</w:t>
      </w:r>
    </w:p>
    <w:p w14:paraId="5B10EA02"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Odstąpienie od Umowy</w:t>
      </w:r>
    </w:p>
    <w:p w14:paraId="32EE395A" w14:textId="77777777" w:rsidR="00FC089B" w:rsidRDefault="00000000">
      <w:pPr>
        <w:numPr>
          <w:ilvl w:val="0"/>
          <w:numId w:val="63"/>
        </w:numPr>
        <w:spacing w:line="360" w:lineRule="auto"/>
        <w:ind w:left="-284" w:hanging="357"/>
        <w:jc w:val="both"/>
        <w:rPr>
          <w:rFonts w:ascii="Arial" w:hAnsi="Arial" w:cs="Arial"/>
          <w:sz w:val="22"/>
          <w:szCs w:val="22"/>
        </w:rPr>
      </w:pPr>
      <w:r>
        <w:rPr>
          <w:rFonts w:ascii="Arial" w:hAnsi="Arial" w:cs="Arial"/>
          <w:sz w:val="22"/>
          <w:szCs w:val="22"/>
        </w:rPr>
        <w:t>Poza innymi przypadkami określonymi w Kodeksie cywilnym oraz w Umowie, Zamawiający może odstąpić od Umowy w terminie 60 dni od zaistnienia zdarzenia opisanego, poniżej, jeżeli:</w:t>
      </w:r>
    </w:p>
    <w:p w14:paraId="781AF760" w14:textId="77777777" w:rsidR="00FC089B" w:rsidRDefault="00000000">
      <w:pPr>
        <w:pStyle w:val="Tekstpodstawowywcity"/>
        <w:numPr>
          <w:ilvl w:val="0"/>
          <w:numId w:val="64"/>
        </w:numPr>
        <w:suppressAutoHyphens w:val="0"/>
        <w:spacing w:line="360" w:lineRule="auto"/>
        <w:ind w:left="0" w:hanging="284"/>
        <w:jc w:val="both"/>
        <w:rPr>
          <w:rFonts w:ascii="Arial" w:hAnsi="Arial" w:cs="Arial"/>
          <w:sz w:val="22"/>
          <w:szCs w:val="22"/>
        </w:rPr>
      </w:pPr>
      <w:r>
        <w:rPr>
          <w:rFonts w:ascii="Arial" w:hAnsi="Arial" w:cs="Arial"/>
          <w:sz w:val="22"/>
          <w:szCs w:val="22"/>
        </w:rPr>
        <w:t xml:space="preserve">Wykonawca nie podjął realizacji Robót w terminie 7 dni od daty przekazania Terenu Budowy lub przerwał realizację Robót na okres dłuższy niż 14 dni bez zgody Zamawiającego, przy czym termin na odstąpienie rozpoczyna swój bieg odpowiednio: w dniu następującym po dniu, w którym </w:t>
      </w:r>
      <w:r>
        <w:rPr>
          <w:rFonts w:ascii="Arial" w:hAnsi="Arial" w:cs="Arial"/>
          <w:sz w:val="22"/>
          <w:szCs w:val="22"/>
        </w:rPr>
        <w:lastRenderedPageBreak/>
        <w:t>upłynął wskazany powyżej termin na podjęcie Robót lub w dniu następującym po dniu, w którym upłynął wskazany powyżej okres przerwy w realizacji Robót,</w:t>
      </w:r>
    </w:p>
    <w:p w14:paraId="3D911B3B" w14:textId="77777777" w:rsidR="00FC089B" w:rsidRDefault="00000000">
      <w:pPr>
        <w:pStyle w:val="Tekstpodstawowywcity"/>
        <w:numPr>
          <w:ilvl w:val="0"/>
          <w:numId w:val="64"/>
        </w:numPr>
        <w:suppressAutoHyphens w:val="0"/>
        <w:spacing w:line="360" w:lineRule="auto"/>
        <w:ind w:left="0" w:hanging="284"/>
        <w:jc w:val="both"/>
        <w:rPr>
          <w:rFonts w:ascii="Arial" w:hAnsi="Arial" w:cs="Arial"/>
          <w:sz w:val="22"/>
          <w:szCs w:val="22"/>
        </w:rPr>
      </w:pPr>
      <w:r>
        <w:rPr>
          <w:rFonts w:ascii="Arial" w:hAnsi="Arial" w:cs="Arial"/>
          <w:sz w:val="22"/>
          <w:szCs w:val="22"/>
        </w:rPr>
        <w:t>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7 dni, przy czym określony powyżej termin na odstąpienie, rozpoczyna swój bieg w dniu następującym po dniu, w którym upłynął termin wskazany w wezwaniu,</w:t>
      </w:r>
    </w:p>
    <w:p w14:paraId="02CE7BEE" w14:textId="77777777" w:rsidR="00FC089B" w:rsidRDefault="00000000">
      <w:pPr>
        <w:pStyle w:val="Tekstpodstawowywcity"/>
        <w:numPr>
          <w:ilvl w:val="0"/>
          <w:numId w:val="64"/>
        </w:numPr>
        <w:suppressAutoHyphens w:val="0"/>
        <w:spacing w:line="360" w:lineRule="auto"/>
        <w:ind w:left="0" w:hanging="284"/>
        <w:jc w:val="both"/>
        <w:rPr>
          <w:rFonts w:ascii="Arial" w:hAnsi="Arial" w:cs="Arial"/>
          <w:sz w:val="22"/>
          <w:szCs w:val="22"/>
        </w:rPr>
      </w:pPr>
      <w:r>
        <w:rPr>
          <w:rFonts w:ascii="Arial" w:hAnsi="Arial" w:cs="Arial"/>
          <w:sz w:val="22"/>
          <w:szCs w:val="22"/>
        </w:rPr>
        <w:t>opóźnienie w wykonaniu danego Etapu, w stosunku do terminów określonych w Harmonogramie rzeczowo-finansowym z przyczyn leżących po stronie Wykonawcy, przekracza 14 dni, lub opóźnienie w wykonaniu Robót lub innych czynności objętych przedmiotem Umowy w stosunku do terminu określonego w § 2 ust. 1 Umowy z przyczyn leżących po stronie Wykonawcy, przekracza 21 dni,</w:t>
      </w:r>
    </w:p>
    <w:p w14:paraId="4675169A" w14:textId="77777777" w:rsidR="00FC089B" w:rsidRDefault="00000000">
      <w:pPr>
        <w:pStyle w:val="Tekstpodstawowywcity"/>
        <w:numPr>
          <w:ilvl w:val="0"/>
          <w:numId w:val="64"/>
        </w:numPr>
        <w:suppressAutoHyphens w:val="0"/>
        <w:spacing w:line="360" w:lineRule="auto"/>
        <w:ind w:left="0" w:hanging="284"/>
        <w:jc w:val="both"/>
        <w:rPr>
          <w:rFonts w:ascii="Arial" w:hAnsi="Arial" w:cs="Arial"/>
          <w:sz w:val="22"/>
          <w:szCs w:val="22"/>
        </w:rPr>
      </w:pPr>
      <w:r>
        <w:rPr>
          <w:rFonts w:ascii="Arial" w:hAnsi="Arial" w:cs="Arial"/>
          <w:sz w:val="22"/>
          <w:szCs w:val="22"/>
        </w:rPr>
        <w:t>Wykonawca powierzył wykonywanie Robót lub innych czynności objętych przedmiotem Umowy podwykonawcom z naruszeniem postanowień Umowy,</w:t>
      </w:r>
    </w:p>
    <w:p w14:paraId="14F0F42E" w14:textId="77777777" w:rsidR="00FC089B" w:rsidRDefault="00000000">
      <w:pPr>
        <w:pStyle w:val="Tekstpodstawowywcity"/>
        <w:numPr>
          <w:ilvl w:val="0"/>
          <w:numId w:val="64"/>
        </w:numPr>
        <w:suppressAutoHyphens w:val="0"/>
        <w:spacing w:line="360" w:lineRule="auto"/>
        <w:ind w:left="0" w:hanging="284"/>
        <w:jc w:val="both"/>
        <w:rPr>
          <w:rFonts w:ascii="Arial" w:hAnsi="Arial" w:cs="Arial"/>
          <w:sz w:val="22"/>
          <w:szCs w:val="22"/>
        </w:rPr>
      </w:pPr>
      <w:r>
        <w:rPr>
          <w:rFonts w:ascii="Arial" w:hAnsi="Arial" w:cs="Arial"/>
          <w:sz w:val="22"/>
          <w:szCs w:val="22"/>
        </w:rPr>
        <w:t>Wykonawca wykonał Roboty lub inne czynności objęte przedmiotem Umowy niezgodnie z postanowieniami Umowy, przepisami prawa lub zasadami sztuki budowlanej, w szczególności nie zastosował właściwych warunków lub norm technicznych, technologicznych i jakościowych, o których mowa w § 5 ust. 13 pkt 6) Umowy,</w:t>
      </w:r>
    </w:p>
    <w:p w14:paraId="7AD45835" w14:textId="77777777" w:rsidR="00FC089B" w:rsidRDefault="00000000">
      <w:pPr>
        <w:pStyle w:val="Tekstpodstawowywcity"/>
        <w:numPr>
          <w:ilvl w:val="0"/>
          <w:numId w:val="64"/>
        </w:numPr>
        <w:suppressAutoHyphens w:val="0"/>
        <w:spacing w:line="360" w:lineRule="auto"/>
        <w:ind w:left="0" w:hanging="284"/>
        <w:jc w:val="both"/>
        <w:rPr>
          <w:rFonts w:ascii="Arial" w:hAnsi="Arial" w:cs="Arial"/>
          <w:sz w:val="22"/>
          <w:szCs w:val="22"/>
        </w:rPr>
      </w:pPr>
      <w:r>
        <w:rPr>
          <w:rFonts w:ascii="Arial" w:hAnsi="Arial" w:cs="Arial"/>
          <w:sz w:val="22"/>
          <w:szCs w:val="22"/>
        </w:rPr>
        <w:t>Zamawiający nie uzyskał pozwolenia na budowę lub innych wymaganych decyzji, wymaganych do rozpoczęcia lub kontynuowania określonych Robót, przy czym określony powyżej termin na odstąpienie rozpoczyna swój bieg w dniu następującym po dacie otrzymania od właściwego organu administracji rozstrzygnięcia odmownego</w:t>
      </w:r>
      <w:r>
        <w:rPr>
          <w:rFonts w:ascii="Arial" w:hAnsi="Arial" w:cs="Arial"/>
          <w:i/>
          <w:sz w:val="22"/>
          <w:szCs w:val="22"/>
        </w:rPr>
        <w:t>,</w:t>
      </w:r>
    </w:p>
    <w:p w14:paraId="3F48DEBE" w14:textId="77777777" w:rsidR="00FC089B" w:rsidRDefault="00000000">
      <w:pPr>
        <w:pStyle w:val="Tekstpodstawowywcity"/>
        <w:numPr>
          <w:ilvl w:val="0"/>
          <w:numId w:val="64"/>
        </w:numPr>
        <w:suppressAutoHyphens w:val="0"/>
        <w:spacing w:line="360" w:lineRule="auto"/>
        <w:ind w:left="0" w:hanging="284"/>
        <w:jc w:val="both"/>
        <w:rPr>
          <w:rFonts w:ascii="Arial" w:hAnsi="Arial" w:cs="Arial"/>
          <w:sz w:val="22"/>
          <w:szCs w:val="22"/>
        </w:rPr>
      </w:pPr>
      <w:r>
        <w:rPr>
          <w:rFonts w:ascii="Arial" w:hAnsi="Arial" w:cs="Arial"/>
          <w:sz w:val="22"/>
          <w:szCs w:val="22"/>
        </w:rPr>
        <w:t>Wykonawca z przyczyn zawinionych nie przystąpił do odbioru Terenu budowy albo nie rozpoczął Robót, albo pozostaje w zwłoce z realizacją Robót tak dalece, że wątpliwe jest dochowanie Terminu zakończenia Robót,</w:t>
      </w:r>
    </w:p>
    <w:p w14:paraId="6995F1AB" w14:textId="77777777" w:rsidR="00FC089B" w:rsidRDefault="00000000">
      <w:pPr>
        <w:pStyle w:val="Tekstpodstawowywcity"/>
        <w:numPr>
          <w:ilvl w:val="0"/>
          <w:numId w:val="64"/>
        </w:numPr>
        <w:suppressAutoHyphens w:val="0"/>
        <w:spacing w:line="360" w:lineRule="auto"/>
        <w:ind w:left="0" w:hanging="284"/>
        <w:jc w:val="both"/>
        <w:rPr>
          <w:rFonts w:ascii="Arial" w:hAnsi="Arial" w:cs="Arial"/>
          <w:sz w:val="22"/>
          <w:szCs w:val="22"/>
        </w:rPr>
      </w:pPr>
      <w:r>
        <w:rPr>
          <w:rFonts w:ascii="Arial" w:hAnsi="Arial" w:cs="Arial"/>
          <w:sz w:val="22"/>
          <w:szCs w:val="22"/>
        </w:rPr>
        <w:t>Wykonawca podzleca całość Robót lub dokonuje cesji Umowy, jej części bez zgody Zamawiającego,</w:t>
      </w:r>
    </w:p>
    <w:p w14:paraId="38651460" w14:textId="77777777" w:rsidR="00FC089B" w:rsidRDefault="00000000">
      <w:pPr>
        <w:pStyle w:val="Tekstpodstawowywcity"/>
        <w:numPr>
          <w:ilvl w:val="0"/>
          <w:numId w:val="64"/>
        </w:numPr>
        <w:suppressAutoHyphens w:val="0"/>
        <w:spacing w:line="360" w:lineRule="auto"/>
        <w:ind w:left="0" w:hanging="284"/>
        <w:jc w:val="both"/>
        <w:rPr>
          <w:rFonts w:ascii="Arial" w:hAnsi="Arial" w:cs="Arial"/>
          <w:sz w:val="22"/>
          <w:szCs w:val="22"/>
          <w:lang w:eastAsia="pl-PL"/>
        </w:rPr>
      </w:pPr>
      <w:r>
        <w:rPr>
          <w:rFonts w:ascii="Arial" w:hAnsi="Arial" w:cs="Arial"/>
          <w:sz w:val="22"/>
          <w:szCs w:val="22"/>
          <w:lang w:eastAsia="pl-PL"/>
        </w:rPr>
        <w:t>w trybie natychmiastowym, gdy Wykonawca nie zapewni zabezpieczenia należytego wykonania Umowy zgodnie z §16 ust. 2 i 5 w tym, gdy niemożliwe okaże się skorzystanie przez Zamawiającego z uprawnień uregulowanych w § 16 ust. 3 Umowy. Zamawiający ma prawo skorzystać z uprawnienia określonego powyżej w terminie 30 dni roboczych od chwili niezapewnienia ważnego i wykonalnego zabezpieczenia należytego wykonania umowy</w:t>
      </w:r>
    </w:p>
    <w:p w14:paraId="18CB65E4" w14:textId="77777777" w:rsidR="00FC089B" w:rsidRDefault="00000000">
      <w:pPr>
        <w:pStyle w:val="Tekstpodstawowywcity"/>
        <w:numPr>
          <w:ilvl w:val="0"/>
          <w:numId w:val="64"/>
        </w:numPr>
        <w:tabs>
          <w:tab w:val="clear" w:pos="1440"/>
          <w:tab w:val="left" w:pos="142"/>
        </w:tabs>
        <w:suppressAutoHyphens w:val="0"/>
        <w:spacing w:line="360" w:lineRule="auto"/>
        <w:ind w:left="0" w:hanging="284"/>
        <w:jc w:val="both"/>
        <w:rPr>
          <w:rFonts w:ascii="Arial" w:hAnsi="Arial" w:cs="Arial"/>
          <w:sz w:val="22"/>
          <w:szCs w:val="22"/>
          <w:lang w:eastAsia="pl-PL"/>
        </w:rPr>
      </w:pPr>
      <w:r>
        <w:rPr>
          <w:rFonts w:ascii="Arial" w:hAnsi="Arial" w:cs="Arial"/>
          <w:sz w:val="22"/>
          <w:szCs w:val="22"/>
        </w:rPr>
        <w:t>Wykonawca nie zapewnił ubezpieczenia w terminie i na warunkach określonych w § 15 Umowy</w:t>
      </w:r>
      <w:r>
        <w:rPr>
          <w:rFonts w:ascii="Arial" w:hAnsi="Arial" w:cs="Arial"/>
          <w:sz w:val="22"/>
          <w:szCs w:val="22"/>
          <w:lang w:eastAsia="pl-PL"/>
        </w:rPr>
        <w:t xml:space="preserve"> – </w:t>
      </w:r>
      <w:r>
        <w:rPr>
          <w:rFonts w:ascii="Arial" w:hAnsi="Arial" w:cs="Arial"/>
          <w:sz w:val="22"/>
          <w:szCs w:val="22"/>
        </w:rPr>
        <w:t xml:space="preserve">Zamawiający ma prawo do odstąpienia od Umowy w terminie 21 dni od </w:t>
      </w:r>
      <w:r>
        <w:rPr>
          <w:rFonts w:ascii="Arial" w:hAnsi="Arial" w:cs="Arial"/>
          <w:sz w:val="22"/>
          <w:szCs w:val="22"/>
          <w:lang w:eastAsia="pl-PL"/>
        </w:rPr>
        <w:t>dnia powzięcia wiadomości o tych okolicznościach.</w:t>
      </w:r>
    </w:p>
    <w:p w14:paraId="4E10AC73" w14:textId="77777777" w:rsidR="00FC089B" w:rsidRDefault="00000000">
      <w:pPr>
        <w:numPr>
          <w:ilvl w:val="0"/>
          <w:numId w:val="63"/>
        </w:numPr>
        <w:spacing w:line="360" w:lineRule="auto"/>
        <w:ind w:left="-284" w:hanging="357"/>
        <w:jc w:val="both"/>
        <w:rPr>
          <w:rFonts w:ascii="Arial" w:hAnsi="Arial" w:cs="Arial"/>
          <w:sz w:val="22"/>
          <w:szCs w:val="22"/>
        </w:rPr>
      </w:pPr>
      <w:r>
        <w:rPr>
          <w:rFonts w:ascii="Arial" w:hAnsi="Arial" w:cs="Arial"/>
          <w:sz w:val="22"/>
          <w:szCs w:val="22"/>
        </w:rPr>
        <w:lastRenderedPageBreak/>
        <w:t xml:space="preserve">W razie zaistnienia istotnej zmiany okoliczności, powodującej, że wykonanie Umowy nie leży w interesie Zamawiającego, czego nie można było przewidzieć w chwili jej zawarcia, Zamawiający może odstąpić od Umowy w terminie 21 dni od powzięcia wiadomości o tych okolicznościach. </w:t>
      </w:r>
    </w:p>
    <w:p w14:paraId="70B4A2B3" w14:textId="77777777" w:rsidR="00FC089B" w:rsidRDefault="00000000">
      <w:pPr>
        <w:numPr>
          <w:ilvl w:val="0"/>
          <w:numId w:val="63"/>
        </w:numPr>
        <w:spacing w:line="360" w:lineRule="auto"/>
        <w:ind w:left="-284" w:hanging="357"/>
        <w:jc w:val="both"/>
        <w:rPr>
          <w:rFonts w:ascii="Arial" w:hAnsi="Arial" w:cs="Arial"/>
          <w:sz w:val="22"/>
          <w:szCs w:val="22"/>
        </w:rPr>
      </w:pPr>
      <w:r>
        <w:rPr>
          <w:rFonts w:ascii="Arial" w:hAnsi="Arial" w:cs="Arial"/>
          <w:sz w:val="22"/>
          <w:szCs w:val="22"/>
        </w:rPr>
        <w:t>W przypadku odstąpienia od Umowy przez Zamawiającego na podstawie ust. 2, Wykonawca może żądać wyłącznie wynagrodzenia z tytułu wykonanej części Umowy.</w:t>
      </w:r>
    </w:p>
    <w:p w14:paraId="5CD28E95" w14:textId="77777777" w:rsidR="00FC089B" w:rsidRDefault="00000000">
      <w:pPr>
        <w:numPr>
          <w:ilvl w:val="0"/>
          <w:numId w:val="63"/>
        </w:numPr>
        <w:spacing w:line="360" w:lineRule="auto"/>
        <w:ind w:left="-284" w:hanging="357"/>
        <w:jc w:val="both"/>
        <w:rPr>
          <w:rFonts w:ascii="Arial" w:hAnsi="Arial" w:cs="Arial"/>
          <w:sz w:val="22"/>
          <w:szCs w:val="22"/>
        </w:rPr>
      </w:pPr>
      <w:r>
        <w:rPr>
          <w:rFonts w:ascii="Arial" w:hAnsi="Arial" w:cs="Arial"/>
          <w:sz w:val="22"/>
          <w:szCs w:val="22"/>
        </w:rPr>
        <w:t>Poza innymi przypadkami określonymi w kodeksie cywilnym, Wykonawca może odstąpić od Umowy w terminie 30 dni od zaistnienia zdarzenia opisanego poniżej, jeżeli:</w:t>
      </w:r>
    </w:p>
    <w:p w14:paraId="14B4D727" w14:textId="77777777" w:rsidR="00FC089B" w:rsidRDefault="00000000">
      <w:pPr>
        <w:pStyle w:val="Tekstpodstawowywcity"/>
        <w:numPr>
          <w:ilvl w:val="0"/>
          <w:numId w:val="65"/>
        </w:numPr>
        <w:suppressAutoHyphens w:val="0"/>
        <w:spacing w:line="360" w:lineRule="auto"/>
        <w:ind w:left="142" w:hanging="426"/>
        <w:jc w:val="both"/>
        <w:rPr>
          <w:rFonts w:ascii="Arial" w:hAnsi="Arial" w:cs="Arial"/>
          <w:sz w:val="22"/>
          <w:szCs w:val="22"/>
        </w:rPr>
      </w:pPr>
      <w:r>
        <w:rPr>
          <w:rFonts w:ascii="Arial" w:hAnsi="Arial" w:cs="Arial"/>
          <w:sz w:val="22"/>
          <w:szCs w:val="22"/>
        </w:rPr>
        <w:t>Zamawiający pozostaje w zwłoce z przekazaniem Terenu Budowy co najmniej 14 dni, pomimo wcześniejszego wezwania do jego przekazania i upływu dodatkowego 7-dniowego terminu na jego przekazanie,</w:t>
      </w:r>
    </w:p>
    <w:p w14:paraId="78AEB1A8" w14:textId="77777777" w:rsidR="00FC089B" w:rsidRDefault="00000000">
      <w:pPr>
        <w:pStyle w:val="Tekstpodstawowywcity"/>
        <w:numPr>
          <w:ilvl w:val="0"/>
          <w:numId w:val="65"/>
        </w:numPr>
        <w:suppressAutoHyphens w:val="0"/>
        <w:spacing w:line="360" w:lineRule="auto"/>
        <w:ind w:left="142" w:hanging="426"/>
        <w:jc w:val="both"/>
        <w:rPr>
          <w:rFonts w:ascii="Arial" w:hAnsi="Arial" w:cs="Arial"/>
          <w:sz w:val="22"/>
          <w:szCs w:val="22"/>
        </w:rPr>
      </w:pPr>
      <w:r>
        <w:rPr>
          <w:rFonts w:ascii="Arial" w:hAnsi="Arial" w:cs="Arial"/>
          <w:sz w:val="22"/>
          <w:szCs w:val="22"/>
        </w:rPr>
        <w:t>Zamawiający pozostaje w zwłoce z przekazaniem wymaganej dokumentacji, do której przekazania był zobowiązany, co najmniej 14dni, pomimo wcześniejszego wezwania do przekazania i upływu dodatkowego 7-dniowego terminu na jej przekazanie,</w:t>
      </w:r>
    </w:p>
    <w:p w14:paraId="60E2669A" w14:textId="77777777" w:rsidR="00FC089B" w:rsidRDefault="00000000">
      <w:pPr>
        <w:pStyle w:val="Tekstpodstawowywcity"/>
        <w:numPr>
          <w:ilvl w:val="0"/>
          <w:numId w:val="65"/>
        </w:numPr>
        <w:suppressAutoHyphens w:val="0"/>
        <w:spacing w:line="360" w:lineRule="auto"/>
        <w:ind w:left="142" w:hanging="426"/>
        <w:jc w:val="both"/>
        <w:rPr>
          <w:rFonts w:ascii="Arial" w:hAnsi="Arial" w:cs="Arial"/>
          <w:sz w:val="22"/>
          <w:szCs w:val="22"/>
        </w:rPr>
      </w:pPr>
      <w:r>
        <w:rPr>
          <w:rFonts w:ascii="Arial" w:hAnsi="Arial" w:cs="Arial"/>
          <w:sz w:val="22"/>
          <w:szCs w:val="22"/>
        </w:rPr>
        <w:t>Zamawiający pozostaje w zwłoce z zapewnieniem dostaw materiałów lub urządzeń, do których się zobowiązał, co najmniej 14 dni, pomimo wcześniejszego wezwania do przekazania tych materiałów lub urządzeń i upływu dodatkowego 7-dniowego terminu na ich przekazanie,</w:t>
      </w:r>
    </w:p>
    <w:p w14:paraId="6887036D" w14:textId="77777777" w:rsidR="00FC089B" w:rsidRDefault="00000000">
      <w:pPr>
        <w:pStyle w:val="Tekstpodstawowywcity"/>
        <w:numPr>
          <w:ilvl w:val="0"/>
          <w:numId w:val="65"/>
        </w:numPr>
        <w:suppressAutoHyphens w:val="0"/>
        <w:spacing w:line="360" w:lineRule="auto"/>
        <w:ind w:left="142" w:hanging="426"/>
        <w:jc w:val="both"/>
        <w:rPr>
          <w:rFonts w:ascii="Arial" w:hAnsi="Arial" w:cs="Arial"/>
          <w:sz w:val="22"/>
          <w:szCs w:val="22"/>
        </w:rPr>
      </w:pPr>
      <w:r>
        <w:rPr>
          <w:rFonts w:ascii="Arial" w:hAnsi="Arial" w:cs="Arial"/>
          <w:sz w:val="22"/>
          <w:szCs w:val="22"/>
        </w:rPr>
        <w:t>Zamawiający pozostaje w zwłoce z zapłatą należnego Wykonawcy Wynagrodzenia (w tym transzy Wynagrodzenia) co najmniej 14 dni, pomimo wcześniejszego wezwania do zapłaty i upływu dodatkowego 7-dniowego terminu do zapłaty.</w:t>
      </w:r>
    </w:p>
    <w:p w14:paraId="1E9B5281" w14:textId="77777777" w:rsidR="00FC089B" w:rsidRDefault="00000000">
      <w:pPr>
        <w:numPr>
          <w:ilvl w:val="0"/>
          <w:numId w:val="63"/>
        </w:numPr>
        <w:spacing w:line="360" w:lineRule="auto"/>
        <w:ind w:left="-284" w:hanging="283"/>
        <w:jc w:val="both"/>
        <w:rPr>
          <w:rFonts w:ascii="Arial" w:hAnsi="Arial" w:cs="Arial"/>
          <w:sz w:val="22"/>
          <w:szCs w:val="22"/>
        </w:rPr>
      </w:pPr>
      <w:r>
        <w:rPr>
          <w:rFonts w:ascii="Arial" w:hAnsi="Arial" w:cs="Arial"/>
          <w:sz w:val="22"/>
          <w:szCs w:val="22"/>
        </w:rPr>
        <w:t>W przypadku wygaśnięcia Umowy na skutek odstąpienia przez jedną ze Stron, Wykonawca jest zobowiązany do:</w:t>
      </w:r>
    </w:p>
    <w:p w14:paraId="47B8D38A" w14:textId="77777777" w:rsidR="00FC089B" w:rsidRDefault="00000000">
      <w:pPr>
        <w:pStyle w:val="Tekstpodstawowywcity"/>
        <w:numPr>
          <w:ilvl w:val="0"/>
          <w:numId w:val="66"/>
        </w:numPr>
        <w:suppressAutoHyphens w:val="0"/>
        <w:spacing w:line="360" w:lineRule="auto"/>
        <w:ind w:left="142" w:hanging="284"/>
        <w:jc w:val="both"/>
        <w:rPr>
          <w:rFonts w:ascii="Arial" w:hAnsi="Arial" w:cs="Arial"/>
          <w:sz w:val="22"/>
          <w:szCs w:val="22"/>
        </w:rPr>
      </w:pPr>
      <w:r>
        <w:rPr>
          <w:rFonts w:ascii="Arial" w:hAnsi="Arial" w:cs="Arial"/>
          <w:sz w:val="22"/>
          <w:szCs w:val="22"/>
        </w:rPr>
        <w:t>wydania całości efektów prawidłowo wykonanych Robót i innych czynności objętych przedmiotem Umowy,</w:t>
      </w:r>
    </w:p>
    <w:p w14:paraId="18982336" w14:textId="77777777" w:rsidR="00FC089B" w:rsidRDefault="00000000">
      <w:pPr>
        <w:pStyle w:val="Tekstpodstawowywcity"/>
        <w:numPr>
          <w:ilvl w:val="0"/>
          <w:numId w:val="66"/>
        </w:numPr>
        <w:suppressAutoHyphens w:val="0"/>
        <w:spacing w:line="360" w:lineRule="auto"/>
        <w:ind w:left="142" w:hanging="284"/>
        <w:jc w:val="both"/>
        <w:rPr>
          <w:rFonts w:ascii="Arial" w:hAnsi="Arial" w:cs="Arial"/>
          <w:sz w:val="22"/>
          <w:szCs w:val="22"/>
        </w:rPr>
      </w:pPr>
      <w:r>
        <w:rPr>
          <w:rFonts w:ascii="Arial" w:hAnsi="Arial" w:cs="Arial"/>
          <w:sz w:val="22"/>
          <w:szCs w:val="22"/>
        </w:rPr>
        <w:t>wstrzymania realizacji Robót i innych czynności objętych przedmiotem Umowy w trybie natychmiastowym oraz zabezpieczenia Terenu Budowy.</w:t>
      </w:r>
    </w:p>
    <w:p w14:paraId="1F8B8C6F" w14:textId="77777777" w:rsidR="00FC089B" w:rsidRDefault="00000000">
      <w:pPr>
        <w:numPr>
          <w:ilvl w:val="0"/>
          <w:numId w:val="63"/>
        </w:numPr>
        <w:spacing w:line="360" w:lineRule="auto"/>
        <w:ind w:left="-284" w:hanging="357"/>
        <w:jc w:val="both"/>
        <w:rPr>
          <w:rFonts w:ascii="Arial" w:hAnsi="Arial" w:cs="Arial"/>
          <w:sz w:val="22"/>
          <w:szCs w:val="22"/>
        </w:rPr>
      </w:pPr>
      <w:r>
        <w:rPr>
          <w:rFonts w:ascii="Arial" w:hAnsi="Arial" w:cs="Arial"/>
          <w:sz w:val="22"/>
          <w:szCs w:val="22"/>
        </w:rPr>
        <w:t xml:space="preserve">W przypadku wygaśnięcia Umowy na skutek odstąpienia przez jedną ze Stron, Strony sporządzą protokół przejęcia Terenu Budowy oraz protokół inwentaryzacji Robót i innych czynności według stanu na dzień wygaśnięcia Umowy. </w:t>
      </w:r>
    </w:p>
    <w:p w14:paraId="4797528B" w14:textId="77777777" w:rsidR="00FC089B" w:rsidRDefault="00000000">
      <w:pPr>
        <w:numPr>
          <w:ilvl w:val="0"/>
          <w:numId w:val="63"/>
        </w:numPr>
        <w:spacing w:line="360" w:lineRule="auto"/>
        <w:ind w:left="-284" w:hanging="357"/>
        <w:jc w:val="both"/>
        <w:rPr>
          <w:rFonts w:ascii="Arial" w:hAnsi="Arial" w:cs="Arial"/>
          <w:sz w:val="22"/>
          <w:szCs w:val="22"/>
        </w:rPr>
      </w:pPr>
      <w:r>
        <w:rPr>
          <w:rFonts w:ascii="Arial" w:hAnsi="Arial" w:cs="Arial"/>
          <w:sz w:val="22"/>
          <w:szCs w:val="22"/>
        </w:rPr>
        <w:t xml:space="preserve">Powyższe protokoły zostaną sporządzone w dwóch egzemplarzach, po jednym dla każdej ze Stron, nie później niż w ciągu 7 dni 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13467EA2" w14:textId="77777777" w:rsidR="00FC089B" w:rsidRDefault="00000000">
      <w:pPr>
        <w:numPr>
          <w:ilvl w:val="0"/>
          <w:numId w:val="63"/>
        </w:numPr>
        <w:spacing w:line="360" w:lineRule="auto"/>
        <w:ind w:left="-284" w:hanging="357"/>
        <w:jc w:val="both"/>
        <w:rPr>
          <w:rFonts w:ascii="Arial" w:hAnsi="Arial" w:cs="Arial"/>
          <w:sz w:val="22"/>
          <w:szCs w:val="22"/>
        </w:rPr>
      </w:pPr>
      <w:r>
        <w:rPr>
          <w:rFonts w:ascii="Arial" w:hAnsi="Arial" w:cs="Arial"/>
          <w:sz w:val="22"/>
          <w:szCs w:val="22"/>
        </w:rPr>
        <w:t>Strony zgodnie postanawiają, że w przypadku odstąpienia od Umowy przez którąkolwiek ze Stron Wykonawca udzieli Zamawiającemu na wykonaną i przejętą przez Zamawiającego część Robót gwarancji zgodnie z postanowieniami § 13 Umowy.</w:t>
      </w:r>
    </w:p>
    <w:p w14:paraId="1274C20E" w14:textId="77777777" w:rsidR="00FC089B" w:rsidRDefault="00000000">
      <w:pPr>
        <w:numPr>
          <w:ilvl w:val="0"/>
          <w:numId w:val="63"/>
        </w:numPr>
        <w:spacing w:line="360" w:lineRule="auto"/>
        <w:ind w:left="-284" w:hanging="357"/>
        <w:jc w:val="both"/>
        <w:rPr>
          <w:rFonts w:ascii="Arial" w:hAnsi="Arial" w:cs="Arial"/>
          <w:sz w:val="22"/>
          <w:szCs w:val="22"/>
        </w:rPr>
      </w:pPr>
      <w:r>
        <w:rPr>
          <w:rFonts w:ascii="Arial" w:hAnsi="Arial" w:cs="Arial"/>
          <w:sz w:val="22"/>
          <w:szCs w:val="22"/>
        </w:rPr>
        <w:lastRenderedPageBreak/>
        <w:t xml:space="preserve">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24454537" w14:textId="77777777" w:rsidR="00FC089B" w:rsidRDefault="00000000">
      <w:pPr>
        <w:numPr>
          <w:ilvl w:val="0"/>
          <w:numId w:val="63"/>
        </w:numPr>
        <w:spacing w:line="360" w:lineRule="auto"/>
        <w:ind w:left="-284" w:hanging="357"/>
        <w:jc w:val="both"/>
        <w:rPr>
          <w:rFonts w:ascii="Arial" w:hAnsi="Arial" w:cs="Arial"/>
          <w:sz w:val="22"/>
          <w:szCs w:val="22"/>
        </w:rPr>
      </w:pPr>
      <w:r>
        <w:rPr>
          <w:rFonts w:ascii="Arial" w:hAnsi="Arial" w:cs="Arial"/>
          <w:sz w:val="22"/>
          <w:szCs w:val="22"/>
        </w:rPr>
        <w:t>W przypadku odstąpienia od Umowy Strony dokonają rozliczenia na następujących zasadach:</w:t>
      </w:r>
    </w:p>
    <w:p w14:paraId="107D1651" w14:textId="77777777" w:rsidR="00FC089B" w:rsidRDefault="00000000">
      <w:pPr>
        <w:pStyle w:val="Tekstpodstawowywcity"/>
        <w:numPr>
          <w:ilvl w:val="0"/>
          <w:numId w:val="67"/>
        </w:numPr>
        <w:suppressAutoHyphens w:val="0"/>
        <w:spacing w:line="360" w:lineRule="auto"/>
        <w:ind w:left="0" w:hanging="284"/>
        <w:jc w:val="both"/>
        <w:rPr>
          <w:rFonts w:ascii="Arial" w:hAnsi="Arial" w:cs="Arial"/>
          <w:sz w:val="22"/>
          <w:szCs w:val="22"/>
        </w:rPr>
      </w:pPr>
      <w:r>
        <w:rPr>
          <w:rFonts w:ascii="Arial" w:hAnsi="Arial" w:cs="Arial"/>
          <w:sz w:val="22"/>
          <w:szCs w:val="22"/>
        </w:rPr>
        <w:t xml:space="preserve">rozliczenie nastąpi w oparciu o stan zaawansowania prawidłowo wykonanych i przejętych przez Zamawiającego Robót i czynności oraz o ceny jednostkowe wskazane w ofercie Wykonawcy, którego kopia stanowi Załącznik nr 4 do Umowy; rozliczenie będzie również obejmowało rozliczenie niewykorzystanych materiałów i urządzeń; w przypadku, gdy rozliczenie nie będzie możliwe na podstawie kosztorysu ofertowego Wykonawcy wartość Robót i czynności zostanie określona przez rzeczoznawcę wskazanego przez Zamawiającego,  </w:t>
      </w:r>
    </w:p>
    <w:p w14:paraId="29CDD1E8" w14:textId="77777777" w:rsidR="00FC089B" w:rsidRDefault="00000000">
      <w:pPr>
        <w:pStyle w:val="Tekstpodstawowywcity"/>
        <w:numPr>
          <w:ilvl w:val="0"/>
          <w:numId w:val="67"/>
        </w:numPr>
        <w:suppressAutoHyphens w:val="0"/>
        <w:spacing w:line="360" w:lineRule="auto"/>
        <w:ind w:left="0" w:hanging="284"/>
        <w:jc w:val="both"/>
        <w:rPr>
          <w:rFonts w:ascii="Arial" w:hAnsi="Arial" w:cs="Arial"/>
          <w:sz w:val="22"/>
          <w:szCs w:val="22"/>
        </w:rPr>
      </w:pPr>
      <w:r>
        <w:rPr>
          <w:rFonts w:ascii="Arial" w:hAnsi="Arial" w:cs="Arial"/>
          <w:sz w:val="22"/>
          <w:szCs w:val="22"/>
        </w:rPr>
        <w:t>koszty dodatkowe poniesione na zabezpieczenie Terenu Budowy oraz wszelkie inne uzasadnione koszty związane z zakończeniem Robót na skutek odstąpienia od Umowy, w tym koszty wynagrodzenia rzeczoznawcy, o którym mowa w pkt 1), ponosi Strona, która dała powód do odstąpienia od Umowy, a jeśli nastąpiło to z przyczyn niezależnych od obu Stron lub leżących po obu Stronach, wówczas koszty te ponoszą Strony w częściach równych.</w:t>
      </w:r>
    </w:p>
    <w:p w14:paraId="57FA78C3" w14:textId="77777777" w:rsidR="00FC089B" w:rsidRDefault="00000000">
      <w:pPr>
        <w:numPr>
          <w:ilvl w:val="0"/>
          <w:numId w:val="63"/>
        </w:numPr>
        <w:spacing w:line="360" w:lineRule="auto"/>
        <w:ind w:left="-284" w:hanging="357"/>
        <w:jc w:val="both"/>
        <w:rPr>
          <w:rFonts w:ascii="Arial" w:hAnsi="Arial" w:cs="Arial"/>
          <w:sz w:val="22"/>
          <w:szCs w:val="22"/>
        </w:rPr>
      </w:pPr>
      <w:r>
        <w:rPr>
          <w:rFonts w:ascii="Arial" w:hAnsi="Arial" w:cs="Arial"/>
          <w:sz w:val="22"/>
          <w:szCs w:val="22"/>
        </w:rPr>
        <w:t>Strony ustalają, że odstąpienie od Umowy nie ma wpływu na dalsze obowiązywanie postanowień Umowy dotyczących warunków przysługującej Zamawiającemu rękojmi oraz gwarancji udzielonej zgodnie z postanowieniami ust. 8. Postanowienia te będą obowiązywały do dnia zakończenia odpowiedzialności Wykonawcy z tytułu rękojmi i udzielonej gwarancji.</w:t>
      </w:r>
    </w:p>
    <w:p w14:paraId="3EF7B59E" w14:textId="77777777" w:rsidR="00FC089B" w:rsidRDefault="00FC089B">
      <w:pPr>
        <w:pStyle w:val="Akapitzlist"/>
        <w:spacing w:line="360" w:lineRule="auto"/>
        <w:ind w:left="0"/>
        <w:jc w:val="center"/>
        <w:rPr>
          <w:rFonts w:ascii="Arial" w:hAnsi="Arial" w:cs="Arial"/>
          <w:b/>
          <w:sz w:val="22"/>
          <w:szCs w:val="22"/>
        </w:rPr>
      </w:pPr>
    </w:p>
    <w:p w14:paraId="3FFF5400" w14:textId="77777777" w:rsidR="00FC089B" w:rsidRDefault="00FC089B">
      <w:pPr>
        <w:pStyle w:val="Akapitzlist"/>
        <w:spacing w:line="360" w:lineRule="auto"/>
        <w:ind w:left="0"/>
        <w:jc w:val="center"/>
        <w:rPr>
          <w:rFonts w:ascii="Arial" w:hAnsi="Arial" w:cs="Arial"/>
          <w:b/>
          <w:sz w:val="22"/>
          <w:szCs w:val="22"/>
        </w:rPr>
      </w:pPr>
    </w:p>
    <w:p w14:paraId="41466987" w14:textId="77777777" w:rsidR="00FC089B" w:rsidRDefault="00000000">
      <w:pPr>
        <w:pStyle w:val="Akapitzlist"/>
        <w:spacing w:line="360" w:lineRule="auto"/>
        <w:ind w:left="0"/>
        <w:jc w:val="center"/>
        <w:rPr>
          <w:rFonts w:ascii="Arial" w:hAnsi="Arial" w:cs="Arial"/>
          <w:b/>
          <w:sz w:val="22"/>
          <w:szCs w:val="22"/>
        </w:rPr>
      </w:pPr>
      <w:r>
        <w:rPr>
          <w:rFonts w:ascii="Arial" w:hAnsi="Arial" w:cs="Arial"/>
          <w:b/>
          <w:sz w:val="22"/>
          <w:szCs w:val="22"/>
        </w:rPr>
        <w:t>§ 23</w:t>
      </w:r>
    </w:p>
    <w:p w14:paraId="454B3E9A" w14:textId="77777777" w:rsidR="00FC089B" w:rsidRDefault="00000000">
      <w:pPr>
        <w:pStyle w:val="Akapitzlist"/>
        <w:spacing w:line="360" w:lineRule="auto"/>
        <w:ind w:left="0"/>
        <w:jc w:val="center"/>
        <w:rPr>
          <w:rFonts w:ascii="Arial" w:hAnsi="Arial" w:cs="Arial"/>
          <w:b/>
          <w:sz w:val="22"/>
          <w:szCs w:val="22"/>
        </w:rPr>
      </w:pPr>
      <w:r>
        <w:rPr>
          <w:rFonts w:ascii="Arial" w:hAnsi="Arial" w:cs="Arial"/>
          <w:b/>
          <w:sz w:val="22"/>
          <w:szCs w:val="22"/>
        </w:rPr>
        <w:t>Rozwiązanie Umowy</w:t>
      </w:r>
    </w:p>
    <w:p w14:paraId="72AD7CA0" w14:textId="77777777" w:rsidR="00FC089B" w:rsidRDefault="00000000">
      <w:pPr>
        <w:numPr>
          <w:ilvl w:val="0"/>
          <w:numId w:val="68"/>
        </w:numPr>
        <w:spacing w:line="360" w:lineRule="auto"/>
        <w:ind w:left="-284" w:hanging="283"/>
        <w:jc w:val="both"/>
        <w:rPr>
          <w:rFonts w:ascii="Arial" w:hAnsi="Arial" w:cs="Arial"/>
          <w:sz w:val="22"/>
          <w:szCs w:val="22"/>
        </w:rPr>
      </w:pPr>
      <w:r>
        <w:rPr>
          <w:rFonts w:ascii="Arial" w:hAnsi="Arial" w:cs="Arial"/>
          <w:sz w:val="22"/>
          <w:szCs w:val="22"/>
        </w:rPr>
        <w:t xml:space="preserve">Zamawiający ma prawo rozwiązać umowę za </w:t>
      </w:r>
      <w:r>
        <w:rPr>
          <w:rFonts w:ascii="Arial" w:hAnsi="Arial" w:cs="Arial"/>
          <w:sz w:val="22"/>
          <w:szCs w:val="22"/>
          <w:lang w:eastAsia="ar-SA"/>
        </w:rPr>
        <w:t xml:space="preserve">30 </w:t>
      </w:r>
      <w:r>
        <w:rPr>
          <w:rFonts w:ascii="Arial" w:hAnsi="Arial" w:cs="Arial"/>
          <w:sz w:val="22"/>
          <w:szCs w:val="22"/>
        </w:rPr>
        <w:t>dniowym okresem wypowiedzenia w przypadku:</w:t>
      </w:r>
    </w:p>
    <w:p w14:paraId="0492E86F" w14:textId="77777777" w:rsidR="00FC089B" w:rsidRDefault="00000000">
      <w:pPr>
        <w:numPr>
          <w:ilvl w:val="0"/>
          <w:numId w:val="69"/>
        </w:numPr>
        <w:spacing w:line="360" w:lineRule="auto"/>
        <w:ind w:left="284"/>
        <w:jc w:val="both"/>
        <w:rPr>
          <w:rFonts w:ascii="Arial" w:hAnsi="Arial" w:cs="Arial"/>
          <w:sz w:val="22"/>
          <w:szCs w:val="22"/>
        </w:rPr>
      </w:pPr>
      <w:r>
        <w:rPr>
          <w:rFonts w:ascii="Arial" w:hAnsi="Arial" w:cs="Arial"/>
          <w:sz w:val="22"/>
          <w:szCs w:val="22"/>
        </w:rPr>
        <w:t xml:space="preserve">gdy Wykonawca opóźnia się z realizacją Robót o więcej niż </w:t>
      </w:r>
      <w:r>
        <w:rPr>
          <w:rFonts w:ascii="Arial" w:hAnsi="Arial" w:cs="Arial"/>
          <w:sz w:val="22"/>
          <w:szCs w:val="22"/>
          <w:lang w:eastAsia="ar-SA"/>
        </w:rPr>
        <w:t>21</w:t>
      </w:r>
      <w:r>
        <w:rPr>
          <w:rFonts w:ascii="Arial" w:hAnsi="Arial" w:cs="Arial"/>
          <w:sz w:val="22"/>
          <w:szCs w:val="22"/>
        </w:rPr>
        <w:t xml:space="preserve"> dni;</w:t>
      </w:r>
    </w:p>
    <w:p w14:paraId="12EBA9CB" w14:textId="77777777" w:rsidR="00FC089B" w:rsidRDefault="00000000">
      <w:pPr>
        <w:numPr>
          <w:ilvl w:val="0"/>
          <w:numId w:val="69"/>
        </w:numPr>
        <w:spacing w:line="360" w:lineRule="auto"/>
        <w:ind w:left="284"/>
        <w:jc w:val="both"/>
        <w:rPr>
          <w:rFonts w:ascii="Arial" w:hAnsi="Arial" w:cs="Arial"/>
          <w:sz w:val="22"/>
          <w:szCs w:val="22"/>
        </w:rPr>
      </w:pPr>
      <w:r>
        <w:rPr>
          <w:rFonts w:ascii="Arial" w:hAnsi="Arial" w:cs="Arial"/>
          <w:sz w:val="22"/>
          <w:szCs w:val="22"/>
        </w:rPr>
        <w:t>gdy Wykonawca co najmniej dwa</w:t>
      </w:r>
      <w:r>
        <w:rPr>
          <w:rFonts w:ascii="Arial" w:hAnsi="Arial" w:cs="Arial"/>
          <w:i/>
          <w:sz w:val="22"/>
          <w:szCs w:val="22"/>
        </w:rPr>
        <w:t xml:space="preserve"> </w:t>
      </w:r>
      <w:r>
        <w:rPr>
          <w:rFonts w:ascii="Arial" w:hAnsi="Arial" w:cs="Arial"/>
          <w:sz w:val="22"/>
          <w:szCs w:val="22"/>
        </w:rPr>
        <w:t xml:space="preserve">razy zrealizował Roboty w sposób nienależyty lub niezgodny z Umową; </w:t>
      </w:r>
    </w:p>
    <w:p w14:paraId="75DD7E73" w14:textId="77777777" w:rsidR="00FC089B" w:rsidRDefault="00000000">
      <w:pPr>
        <w:numPr>
          <w:ilvl w:val="0"/>
          <w:numId w:val="69"/>
        </w:numPr>
        <w:spacing w:line="360" w:lineRule="auto"/>
        <w:ind w:left="284"/>
        <w:jc w:val="both"/>
        <w:rPr>
          <w:rFonts w:ascii="Arial" w:hAnsi="Arial" w:cs="Arial"/>
          <w:sz w:val="22"/>
          <w:szCs w:val="22"/>
        </w:rPr>
      </w:pPr>
      <w:r>
        <w:rPr>
          <w:rFonts w:ascii="Arial" w:hAnsi="Arial" w:cs="Arial"/>
          <w:sz w:val="22"/>
          <w:szCs w:val="22"/>
        </w:rPr>
        <w:t>gdy wystąpią okoliczności, wskutek których realizacja Umowy nie leży w interesie Zamawiającego;</w:t>
      </w:r>
    </w:p>
    <w:p w14:paraId="4D48FA56" w14:textId="77777777" w:rsidR="00FC089B" w:rsidRDefault="00000000">
      <w:pPr>
        <w:numPr>
          <w:ilvl w:val="0"/>
          <w:numId w:val="69"/>
        </w:numPr>
        <w:spacing w:line="360" w:lineRule="auto"/>
        <w:ind w:left="284"/>
        <w:jc w:val="both"/>
        <w:rPr>
          <w:rFonts w:ascii="Arial" w:hAnsi="Arial" w:cs="Arial"/>
          <w:sz w:val="22"/>
          <w:szCs w:val="22"/>
        </w:rPr>
      </w:pPr>
      <w:r>
        <w:rPr>
          <w:rFonts w:ascii="Arial" w:hAnsi="Arial" w:cs="Arial"/>
          <w:sz w:val="22"/>
          <w:szCs w:val="22"/>
        </w:rPr>
        <w:t>w razie zajęcia majątku Wykonawcy lub majątku, przy pomocy którego Wykonawca wykonuje Roboty, przez podmioty trzecie na mocy orzeczenia właściwego organu;</w:t>
      </w:r>
    </w:p>
    <w:p w14:paraId="03B89920" w14:textId="77777777" w:rsidR="00FC089B" w:rsidRDefault="00000000">
      <w:pPr>
        <w:numPr>
          <w:ilvl w:val="0"/>
          <w:numId w:val="69"/>
        </w:numPr>
        <w:spacing w:line="360" w:lineRule="auto"/>
        <w:ind w:left="284"/>
        <w:jc w:val="both"/>
        <w:rPr>
          <w:rFonts w:ascii="Arial" w:hAnsi="Arial" w:cs="Arial"/>
          <w:i/>
          <w:sz w:val="22"/>
          <w:szCs w:val="22"/>
        </w:rPr>
      </w:pPr>
      <w:r>
        <w:rPr>
          <w:rFonts w:ascii="Arial" w:hAnsi="Arial" w:cs="Arial"/>
          <w:sz w:val="22"/>
          <w:szCs w:val="22"/>
        </w:rPr>
        <w:t xml:space="preserve">przerwania przez Wykonawcę wykonywania Robót bez uzyskania uprzedniej pisemnej zgody Zamawiającego, o ile przerwa trwa przez okres co najmniej </w:t>
      </w:r>
      <w:r>
        <w:rPr>
          <w:rFonts w:ascii="Arial" w:hAnsi="Arial" w:cs="Arial"/>
          <w:sz w:val="22"/>
          <w:szCs w:val="22"/>
          <w:lang w:eastAsia="ar-SA"/>
        </w:rPr>
        <w:t xml:space="preserve">14 </w:t>
      </w:r>
      <w:r>
        <w:rPr>
          <w:rFonts w:ascii="Arial" w:hAnsi="Arial" w:cs="Arial"/>
          <w:sz w:val="22"/>
          <w:szCs w:val="22"/>
        </w:rPr>
        <w:t>dni.</w:t>
      </w:r>
    </w:p>
    <w:p w14:paraId="5BD718F8" w14:textId="77777777" w:rsidR="00FC089B" w:rsidRDefault="00000000">
      <w:pPr>
        <w:numPr>
          <w:ilvl w:val="0"/>
          <w:numId w:val="68"/>
        </w:numPr>
        <w:spacing w:line="360" w:lineRule="auto"/>
        <w:ind w:left="-284" w:hanging="283"/>
        <w:jc w:val="both"/>
        <w:rPr>
          <w:rFonts w:ascii="Arial" w:hAnsi="Arial" w:cs="Arial"/>
          <w:sz w:val="22"/>
          <w:szCs w:val="22"/>
        </w:rPr>
      </w:pPr>
      <w:r>
        <w:rPr>
          <w:rFonts w:ascii="Arial" w:hAnsi="Arial" w:cs="Arial"/>
          <w:sz w:val="22"/>
          <w:szCs w:val="22"/>
        </w:rPr>
        <w:t xml:space="preserve">Wykonawca ma prawo rozwiązać umowę, za </w:t>
      </w:r>
      <w:r>
        <w:rPr>
          <w:rFonts w:ascii="Arial" w:hAnsi="Arial" w:cs="Arial"/>
          <w:sz w:val="22"/>
          <w:szCs w:val="22"/>
          <w:lang w:eastAsia="ar-SA"/>
        </w:rPr>
        <w:t>30</w:t>
      </w:r>
      <w:r>
        <w:rPr>
          <w:rFonts w:ascii="Arial" w:hAnsi="Arial" w:cs="Arial"/>
          <w:sz w:val="22"/>
          <w:szCs w:val="22"/>
        </w:rPr>
        <w:t xml:space="preserve"> dniowym okresem wypowiedzenia w sytuacji, gdy:</w:t>
      </w:r>
    </w:p>
    <w:p w14:paraId="65E5D2B5" w14:textId="77777777" w:rsidR="00FC089B" w:rsidRDefault="00000000">
      <w:pPr>
        <w:numPr>
          <w:ilvl w:val="0"/>
          <w:numId w:val="70"/>
        </w:numPr>
        <w:spacing w:line="360" w:lineRule="auto"/>
        <w:ind w:left="284" w:hanging="284"/>
        <w:jc w:val="both"/>
        <w:rPr>
          <w:rFonts w:ascii="Arial" w:hAnsi="Arial" w:cs="Arial"/>
          <w:sz w:val="22"/>
          <w:szCs w:val="22"/>
        </w:rPr>
      </w:pPr>
      <w:r>
        <w:rPr>
          <w:rFonts w:ascii="Arial" w:hAnsi="Arial" w:cs="Arial"/>
          <w:sz w:val="22"/>
          <w:szCs w:val="22"/>
        </w:rPr>
        <w:lastRenderedPageBreak/>
        <w:t>Zamawiający nie przystępuje do odbioru Robót, albo nie współdziała przy realizacji Umowy, w stopniu, który uniemożliwia wykonywanie Umowy;</w:t>
      </w:r>
    </w:p>
    <w:p w14:paraId="3CD16A2E" w14:textId="77777777" w:rsidR="00FC089B" w:rsidRDefault="00000000">
      <w:pPr>
        <w:numPr>
          <w:ilvl w:val="0"/>
          <w:numId w:val="70"/>
        </w:numPr>
        <w:tabs>
          <w:tab w:val="left" w:pos="142"/>
        </w:tabs>
        <w:spacing w:line="360" w:lineRule="auto"/>
        <w:ind w:left="284" w:hanging="284"/>
        <w:jc w:val="both"/>
        <w:rPr>
          <w:rFonts w:ascii="Arial" w:hAnsi="Arial" w:cs="Arial"/>
          <w:sz w:val="22"/>
          <w:szCs w:val="22"/>
        </w:rPr>
      </w:pPr>
      <w:r>
        <w:rPr>
          <w:rFonts w:ascii="Arial" w:hAnsi="Arial" w:cs="Arial"/>
          <w:sz w:val="22"/>
          <w:szCs w:val="22"/>
        </w:rPr>
        <w:t>Zamawiający bezzasadnie nie wypłaca w terminie wynagrodzenia i pomimo wyznaczenia dodatkowego 14 dniowego terminu, nadal zalega z zapłatą.</w:t>
      </w:r>
    </w:p>
    <w:p w14:paraId="48E34D4A" w14:textId="77777777" w:rsidR="00FC089B" w:rsidRDefault="00000000">
      <w:pPr>
        <w:numPr>
          <w:ilvl w:val="0"/>
          <w:numId w:val="68"/>
        </w:numPr>
        <w:spacing w:line="360" w:lineRule="auto"/>
        <w:ind w:left="-284" w:hanging="283"/>
        <w:jc w:val="both"/>
        <w:rPr>
          <w:rFonts w:ascii="Arial" w:hAnsi="Arial" w:cs="Arial"/>
          <w:sz w:val="22"/>
          <w:szCs w:val="22"/>
        </w:rPr>
      </w:pPr>
      <w:r>
        <w:rPr>
          <w:rFonts w:ascii="Arial" w:hAnsi="Arial" w:cs="Arial"/>
          <w:sz w:val="22"/>
          <w:szCs w:val="22"/>
        </w:rPr>
        <w:t xml:space="preserve">W przypadku wypowiedzenia umowy przez którąkolwiek ze stron, Zamawiający i Wykonawca sporządzą </w:t>
      </w:r>
      <w:r>
        <w:rPr>
          <w:rFonts w:ascii="Arial" w:hAnsi="Arial" w:cs="Arial"/>
          <w:i/>
          <w:sz w:val="22"/>
          <w:szCs w:val="22"/>
        </w:rPr>
        <w:t>Protokół odbioru.</w:t>
      </w:r>
      <w:r>
        <w:rPr>
          <w:rFonts w:ascii="Arial" w:hAnsi="Arial" w:cs="Arial"/>
          <w:sz w:val="22"/>
          <w:szCs w:val="22"/>
        </w:rPr>
        <w:t xml:space="preserve"> Dokument ten będzie jedną z podstaw do rozliczenia Umowy i wypłacenia wynagrodzenia. Jednakże wynagrodzenie będzie przysługiwało wyłącznie za prawidłowo zrealizowane Roboty.</w:t>
      </w:r>
    </w:p>
    <w:p w14:paraId="5318DCE9" w14:textId="77777777" w:rsidR="00FC089B" w:rsidRDefault="00000000">
      <w:pPr>
        <w:pStyle w:val="Akapitzlist"/>
        <w:spacing w:line="360" w:lineRule="auto"/>
        <w:ind w:left="-284"/>
        <w:jc w:val="center"/>
        <w:rPr>
          <w:rFonts w:ascii="Arial" w:hAnsi="Arial" w:cs="Arial"/>
          <w:b/>
          <w:sz w:val="22"/>
          <w:szCs w:val="22"/>
        </w:rPr>
      </w:pPr>
      <w:r>
        <w:rPr>
          <w:rFonts w:ascii="Arial" w:hAnsi="Arial" w:cs="Arial"/>
          <w:b/>
          <w:sz w:val="22"/>
          <w:szCs w:val="22"/>
        </w:rPr>
        <w:t>§ 24</w:t>
      </w:r>
    </w:p>
    <w:p w14:paraId="7BDFA5FE"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Zmiany Umowy</w:t>
      </w:r>
    </w:p>
    <w:p w14:paraId="4DEFE8D3" w14:textId="77777777" w:rsidR="00FC089B" w:rsidRDefault="00000000">
      <w:pPr>
        <w:pStyle w:val="Akapitzlist"/>
        <w:numPr>
          <w:ilvl w:val="1"/>
          <w:numId w:val="63"/>
        </w:numPr>
        <w:tabs>
          <w:tab w:val="clear" w:pos="1080"/>
          <w:tab w:val="left" w:pos="142"/>
        </w:tabs>
        <w:spacing w:line="360" w:lineRule="auto"/>
        <w:ind w:left="-284" w:hanging="283"/>
        <w:jc w:val="both"/>
        <w:rPr>
          <w:rFonts w:ascii="Arial" w:hAnsi="Arial" w:cs="Arial"/>
          <w:sz w:val="22"/>
          <w:szCs w:val="22"/>
        </w:rPr>
      </w:pPr>
      <w:r>
        <w:rPr>
          <w:rFonts w:ascii="Arial" w:hAnsi="Arial" w:cs="Arial"/>
          <w:sz w:val="22"/>
          <w:szCs w:val="22"/>
        </w:rPr>
        <w:t>Zmiany Umowy dopuszczalne są wyłącznie w przypadku, gdy:</w:t>
      </w:r>
    </w:p>
    <w:p w14:paraId="07C3C1B2" w14:textId="77777777" w:rsidR="00FC089B" w:rsidRDefault="00000000">
      <w:pPr>
        <w:pStyle w:val="Akapitzlist"/>
        <w:numPr>
          <w:ilvl w:val="0"/>
          <w:numId w:val="71"/>
        </w:numPr>
        <w:spacing w:line="360" w:lineRule="auto"/>
        <w:ind w:left="142" w:hanging="284"/>
        <w:contextualSpacing w:val="0"/>
        <w:jc w:val="both"/>
        <w:rPr>
          <w:rFonts w:ascii="Arial" w:hAnsi="Arial" w:cs="Arial"/>
          <w:sz w:val="22"/>
          <w:szCs w:val="22"/>
        </w:rPr>
      </w:pPr>
      <w:r>
        <w:rPr>
          <w:rFonts w:ascii="Arial" w:hAnsi="Arial" w:cs="Arial"/>
          <w:sz w:val="22"/>
          <w:szCs w:val="22"/>
        </w:rPr>
        <w:t>zmiany są konieczne ze względu na uzasadniony interes Zamawiającego lub wystąpienie szczególnych okoliczności, których nie można było przewidzieć w chwili zawierania Umowy;</w:t>
      </w:r>
    </w:p>
    <w:p w14:paraId="7BEA715F" w14:textId="77777777" w:rsidR="00FC089B" w:rsidRDefault="00000000">
      <w:pPr>
        <w:pStyle w:val="Akapitzlist"/>
        <w:numPr>
          <w:ilvl w:val="0"/>
          <w:numId w:val="71"/>
        </w:numPr>
        <w:spacing w:line="360" w:lineRule="auto"/>
        <w:ind w:left="142" w:hanging="284"/>
        <w:contextualSpacing w:val="0"/>
        <w:jc w:val="both"/>
        <w:rPr>
          <w:rFonts w:ascii="Arial" w:hAnsi="Arial" w:cs="Arial"/>
          <w:i/>
          <w:sz w:val="22"/>
          <w:szCs w:val="22"/>
        </w:rPr>
      </w:pPr>
      <w:r>
        <w:rPr>
          <w:rFonts w:ascii="Arial" w:hAnsi="Arial" w:cs="Arial"/>
          <w:sz w:val="22"/>
          <w:szCs w:val="22"/>
        </w:rPr>
        <w:t>zmiany nie są istotne w stosunku do treści zawartej Umowy zakupowej.</w:t>
      </w:r>
    </w:p>
    <w:p w14:paraId="6C0C540D" w14:textId="77777777" w:rsidR="00FC089B" w:rsidRDefault="00FC089B">
      <w:pPr>
        <w:spacing w:line="360" w:lineRule="auto"/>
        <w:ind w:left="-284"/>
        <w:jc w:val="center"/>
        <w:rPr>
          <w:rFonts w:ascii="Arial" w:hAnsi="Arial" w:cs="Arial"/>
          <w:b/>
          <w:sz w:val="22"/>
          <w:szCs w:val="22"/>
        </w:rPr>
      </w:pPr>
    </w:p>
    <w:p w14:paraId="30017162"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 25</w:t>
      </w:r>
    </w:p>
    <w:p w14:paraId="42677D6A"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Przedstawiciele Stron</w:t>
      </w:r>
    </w:p>
    <w:p w14:paraId="174329EC" w14:textId="77777777" w:rsidR="00FC089B" w:rsidRDefault="00000000">
      <w:pPr>
        <w:numPr>
          <w:ilvl w:val="4"/>
          <w:numId w:val="72"/>
        </w:numPr>
        <w:spacing w:line="360" w:lineRule="auto"/>
        <w:ind w:left="-284"/>
        <w:jc w:val="both"/>
        <w:rPr>
          <w:rFonts w:ascii="Arial" w:hAnsi="Arial" w:cs="Arial"/>
          <w:sz w:val="22"/>
          <w:szCs w:val="22"/>
        </w:rPr>
      </w:pPr>
      <w:r>
        <w:rPr>
          <w:rFonts w:ascii="Arial" w:hAnsi="Arial" w:cs="Arial"/>
          <w:sz w:val="22"/>
          <w:szCs w:val="22"/>
        </w:rPr>
        <w:t>Do kontaktów z Wykonawcą podczas realizacji Umowy oraz jej koordynowania Zamawiający wyznacza następującą osobę:</w:t>
      </w:r>
    </w:p>
    <w:p w14:paraId="06ABF11E" w14:textId="77777777" w:rsidR="00FC089B" w:rsidRDefault="00000000">
      <w:pPr>
        <w:spacing w:line="360" w:lineRule="auto"/>
        <w:ind w:left="-284"/>
        <w:jc w:val="both"/>
        <w:rPr>
          <w:rFonts w:ascii="Arial" w:hAnsi="Arial" w:cs="Arial"/>
          <w:sz w:val="22"/>
          <w:szCs w:val="22"/>
        </w:rPr>
      </w:pPr>
      <w:r>
        <w:rPr>
          <w:rFonts w:ascii="Arial" w:hAnsi="Arial" w:cs="Arial"/>
          <w:sz w:val="22"/>
          <w:szCs w:val="22"/>
        </w:rPr>
        <w:t>_______________, tel. ____________, e-mail _____________</w:t>
      </w:r>
    </w:p>
    <w:p w14:paraId="0D4DD016" w14:textId="77777777" w:rsidR="00FC089B" w:rsidRDefault="00000000">
      <w:pPr>
        <w:numPr>
          <w:ilvl w:val="4"/>
          <w:numId w:val="72"/>
        </w:numPr>
        <w:spacing w:line="360" w:lineRule="auto"/>
        <w:ind w:left="-284"/>
        <w:jc w:val="both"/>
        <w:rPr>
          <w:rFonts w:ascii="Arial" w:hAnsi="Arial" w:cs="Arial"/>
          <w:sz w:val="22"/>
          <w:szCs w:val="22"/>
        </w:rPr>
      </w:pPr>
      <w:r>
        <w:rPr>
          <w:rFonts w:ascii="Arial" w:hAnsi="Arial" w:cs="Arial"/>
          <w:sz w:val="22"/>
          <w:szCs w:val="22"/>
        </w:rPr>
        <w:t>Do kontaktów z Zamawiającym podczas realizacji Umowy oraz jej koordynowania Wykonawca wyznacza następującą osobę:</w:t>
      </w:r>
    </w:p>
    <w:p w14:paraId="7D349AB4" w14:textId="77777777" w:rsidR="00FC089B" w:rsidRDefault="00000000">
      <w:pPr>
        <w:spacing w:line="360" w:lineRule="auto"/>
        <w:ind w:left="-284"/>
        <w:jc w:val="both"/>
        <w:rPr>
          <w:rFonts w:ascii="Arial" w:hAnsi="Arial" w:cs="Arial"/>
          <w:sz w:val="22"/>
          <w:szCs w:val="22"/>
        </w:rPr>
      </w:pPr>
      <w:r>
        <w:rPr>
          <w:rFonts w:ascii="Arial" w:hAnsi="Arial" w:cs="Arial"/>
          <w:sz w:val="22"/>
          <w:szCs w:val="22"/>
        </w:rPr>
        <w:t>_______________, tel. ____________, e-mail _____________</w:t>
      </w:r>
    </w:p>
    <w:p w14:paraId="661FECDD" w14:textId="77777777" w:rsidR="00FC089B" w:rsidRDefault="00000000">
      <w:pPr>
        <w:pStyle w:val="Akapitzlist"/>
        <w:numPr>
          <w:ilvl w:val="4"/>
          <w:numId w:val="72"/>
        </w:numPr>
        <w:spacing w:line="360" w:lineRule="auto"/>
        <w:ind w:left="-284" w:hanging="426"/>
        <w:jc w:val="both"/>
        <w:rPr>
          <w:rFonts w:ascii="Arial" w:hAnsi="Arial" w:cs="Arial"/>
          <w:sz w:val="22"/>
          <w:szCs w:val="22"/>
        </w:rPr>
      </w:pPr>
      <w:r>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71CED5B0" w14:textId="77777777" w:rsidR="00FC089B" w:rsidRDefault="00000000">
      <w:pPr>
        <w:tabs>
          <w:tab w:val="center" w:pos="4536"/>
          <w:tab w:val="left" w:pos="5760"/>
        </w:tabs>
        <w:spacing w:line="360" w:lineRule="auto"/>
        <w:ind w:left="-284"/>
        <w:jc w:val="center"/>
        <w:rPr>
          <w:rFonts w:ascii="Arial" w:hAnsi="Arial" w:cs="Arial"/>
          <w:b/>
          <w:sz w:val="22"/>
          <w:szCs w:val="22"/>
        </w:rPr>
      </w:pPr>
      <w:r>
        <w:rPr>
          <w:rFonts w:ascii="Arial" w:hAnsi="Arial" w:cs="Arial"/>
          <w:b/>
          <w:sz w:val="22"/>
          <w:szCs w:val="22"/>
        </w:rPr>
        <w:t>§ 26</w:t>
      </w:r>
    </w:p>
    <w:p w14:paraId="26E8C75C"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Adresy do Doręczeń</w:t>
      </w:r>
    </w:p>
    <w:p w14:paraId="4B34E92A" w14:textId="77777777" w:rsidR="00FC089B" w:rsidRDefault="00000000">
      <w:pPr>
        <w:widowControl w:val="0"/>
        <w:spacing w:line="360" w:lineRule="auto"/>
        <w:ind w:left="-284"/>
        <w:jc w:val="both"/>
        <w:rPr>
          <w:rFonts w:ascii="Arial" w:hAnsi="Arial" w:cs="Arial"/>
          <w:sz w:val="22"/>
          <w:szCs w:val="22"/>
        </w:rPr>
      </w:pPr>
      <w:r>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47E1DACE" w14:textId="77777777" w:rsidR="00FC089B" w:rsidRDefault="00FC089B">
      <w:pPr>
        <w:widowControl w:val="0"/>
        <w:spacing w:line="360" w:lineRule="auto"/>
        <w:ind w:left="-284"/>
        <w:jc w:val="both"/>
        <w:rPr>
          <w:rFonts w:ascii="Arial" w:hAnsi="Arial" w:cs="Arial"/>
          <w:sz w:val="22"/>
          <w:szCs w:val="22"/>
        </w:rPr>
      </w:pPr>
    </w:p>
    <w:p w14:paraId="3E93F5EA"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 27</w:t>
      </w:r>
    </w:p>
    <w:p w14:paraId="4D4DED1F" w14:textId="77777777" w:rsidR="00FC089B" w:rsidRDefault="00000000">
      <w:pPr>
        <w:spacing w:line="360" w:lineRule="auto"/>
        <w:ind w:left="-284"/>
        <w:jc w:val="center"/>
        <w:rPr>
          <w:rFonts w:ascii="Arial" w:hAnsi="Arial" w:cs="Arial"/>
          <w:b/>
          <w:sz w:val="22"/>
          <w:szCs w:val="22"/>
        </w:rPr>
      </w:pPr>
      <w:r>
        <w:rPr>
          <w:rFonts w:ascii="Arial" w:hAnsi="Arial" w:cs="Arial"/>
          <w:b/>
          <w:sz w:val="22"/>
          <w:szCs w:val="22"/>
        </w:rPr>
        <w:t>Postanowienia końcowe</w:t>
      </w:r>
    </w:p>
    <w:p w14:paraId="418E934E" w14:textId="77777777" w:rsidR="00FC089B" w:rsidRDefault="00000000">
      <w:pPr>
        <w:numPr>
          <w:ilvl w:val="0"/>
          <w:numId w:val="73"/>
        </w:numPr>
        <w:spacing w:line="360" w:lineRule="auto"/>
        <w:ind w:left="-284" w:hanging="357"/>
        <w:jc w:val="both"/>
        <w:rPr>
          <w:rFonts w:ascii="Arial" w:hAnsi="Arial" w:cs="Arial"/>
          <w:sz w:val="22"/>
          <w:szCs w:val="22"/>
        </w:rPr>
      </w:pPr>
      <w:r>
        <w:rPr>
          <w:rFonts w:ascii="Arial" w:hAnsi="Arial" w:cs="Arial"/>
          <w:i/>
          <w:sz w:val="22"/>
          <w:szCs w:val="22"/>
        </w:rPr>
        <w:lastRenderedPageBreak/>
        <w:t xml:space="preserve">Umowę sporządzono w dwóch jednobrzmiących egzemplarzach, po jednym egzemplarzu dla każdej ze Stron. </w:t>
      </w:r>
      <w:r>
        <w:rPr>
          <w:rFonts w:ascii="Arial" w:hAnsi="Arial" w:cs="Arial"/>
          <w:i/>
          <w:iCs/>
          <w:sz w:val="22"/>
          <w:szCs w:val="22"/>
        </w:rPr>
        <w:t>/ Umowę sporządzono w jednym egzemplarzu, w formie elektronicznej</w:t>
      </w:r>
      <w:r>
        <w:rPr>
          <w:rFonts w:ascii="Arial" w:hAnsi="Arial" w:cs="Arial"/>
          <w:iCs/>
          <w:sz w:val="22"/>
          <w:szCs w:val="22"/>
        </w:rPr>
        <w:t xml:space="preserve">. </w:t>
      </w:r>
    </w:p>
    <w:p w14:paraId="15B5F766" w14:textId="77777777" w:rsidR="00FC089B" w:rsidRDefault="00000000">
      <w:pPr>
        <w:numPr>
          <w:ilvl w:val="0"/>
          <w:numId w:val="73"/>
        </w:numPr>
        <w:spacing w:line="360" w:lineRule="auto"/>
        <w:ind w:left="-284" w:hanging="357"/>
        <w:jc w:val="both"/>
        <w:rPr>
          <w:rFonts w:ascii="Arial" w:hAnsi="Arial" w:cs="Arial"/>
          <w:sz w:val="22"/>
          <w:szCs w:val="22"/>
        </w:rPr>
      </w:pPr>
      <w:r>
        <w:rPr>
          <w:rFonts w:ascii="Arial" w:hAnsi="Arial" w:cs="Arial"/>
          <w:sz w:val="22"/>
          <w:szCs w:val="22"/>
        </w:rPr>
        <w:t>W sprawach nieuregulowanych Umową zastosowanie mają odpowiednie przepisy kodeksu cywilnego, Prawa Budowlanego oraz inne powszechnie obowiązujące przepisy prawa.</w:t>
      </w:r>
    </w:p>
    <w:p w14:paraId="00E0B24A" w14:textId="77777777" w:rsidR="00FC089B" w:rsidRDefault="00000000">
      <w:pPr>
        <w:numPr>
          <w:ilvl w:val="0"/>
          <w:numId w:val="73"/>
        </w:numPr>
        <w:spacing w:line="360" w:lineRule="auto"/>
        <w:ind w:left="-284" w:hanging="357"/>
        <w:jc w:val="both"/>
        <w:rPr>
          <w:rFonts w:ascii="Arial" w:hAnsi="Arial" w:cs="Arial"/>
          <w:sz w:val="22"/>
          <w:szCs w:val="22"/>
        </w:rPr>
      </w:pPr>
      <w:r>
        <w:rPr>
          <w:rFonts w:ascii="Arial" w:hAnsi="Arial" w:cs="Arial"/>
          <w:sz w:val="22"/>
          <w:szCs w:val="22"/>
        </w:rPr>
        <w:t xml:space="preserve">Wszelkie zmiany i uzupełnienia Umowy, rozwiązanie Umowy oraz odstąpienie od Umowy wymagają formy pisemnej </w:t>
      </w:r>
      <w:r>
        <w:rPr>
          <w:rFonts w:ascii="Arial" w:hAnsi="Arial" w:cs="Arial"/>
          <w:iCs/>
          <w:sz w:val="22"/>
          <w:szCs w:val="22"/>
        </w:rPr>
        <w:t>albo kwalifikowanej formy elektronicznej w rozumieniu art. 78</w:t>
      </w:r>
      <w:r>
        <w:rPr>
          <w:rFonts w:ascii="Arial" w:hAnsi="Arial" w:cs="Arial"/>
          <w:iCs/>
          <w:sz w:val="22"/>
          <w:szCs w:val="22"/>
          <w:vertAlign w:val="superscript"/>
        </w:rPr>
        <w:t xml:space="preserve">1 </w:t>
      </w:r>
      <w:r>
        <w:rPr>
          <w:rFonts w:ascii="Arial" w:hAnsi="Arial" w:cs="Arial"/>
          <w:iCs/>
          <w:sz w:val="22"/>
          <w:szCs w:val="22"/>
        </w:rPr>
        <w:t>Kodeksu cywilnego,</w:t>
      </w:r>
      <w:r>
        <w:rPr>
          <w:rFonts w:ascii="Arial" w:hAnsi="Arial" w:cs="Arial"/>
          <w:sz w:val="22"/>
          <w:szCs w:val="22"/>
        </w:rPr>
        <w:t xml:space="preserve"> pod rygorem nieważności, z zastrzeżeniem § 3 ust. 1 Umowy. </w:t>
      </w:r>
      <w:r>
        <w:rPr>
          <w:rFonts w:ascii="Arial" w:hAnsi="Arial" w:cs="Arial"/>
          <w:iCs/>
          <w:sz w:val="22"/>
          <w:szCs w:val="22"/>
        </w:rPr>
        <w:t xml:space="preserve">W celu uniknięcia wątpliwości, Strony uznają, że oświadczenie woli złożone </w:t>
      </w:r>
      <w:r>
        <w:rPr>
          <w:rFonts w:ascii="Arial" w:hAnsi="Arial" w:cs="Arial"/>
          <w:sz w:val="22"/>
          <w:szCs w:val="22"/>
        </w:rPr>
        <w:t>w formie elektronicznej jest równoważne z oświadczeniem woli złożonym w formie pisemnej</w:t>
      </w:r>
      <w:r>
        <w:rPr>
          <w:rFonts w:ascii="Arial" w:hAnsi="Arial" w:cs="Arial"/>
          <w:iCs/>
          <w:sz w:val="22"/>
          <w:szCs w:val="22"/>
        </w:rPr>
        <w:t>, z zastrzeżeniem, że dla zawarcia aneksu w formie pisemnej albo elektronicznej konieczne jest złożenie oświadczeń woli przez Strony w tej samej formie.</w:t>
      </w:r>
    </w:p>
    <w:p w14:paraId="47247721" w14:textId="77777777" w:rsidR="00FC089B" w:rsidRDefault="00000000">
      <w:pPr>
        <w:numPr>
          <w:ilvl w:val="0"/>
          <w:numId w:val="73"/>
        </w:numPr>
        <w:spacing w:line="360" w:lineRule="auto"/>
        <w:ind w:left="-284" w:hanging="357"/>
        <w:jc w:val="both"/>
        <w:rPr>
          <w:rStyle w:val="Odwoaniedokomentarza"/>
          <w:rFonts w:ascii="Arial" w:hAnsi="Arial" w:cs="Arial"/>
          <w:sz w:val="22"/>
          <w:szCs w:val="22"/>
        </w:rPr>
      </w:pPr>
      <w:r>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 Zakładu Linii Kolejowych w Szczecinie.</w:t>
      </w:r>
    </w:p>
    <w:p w14:paraId="5CFB1A4F" w14:textId="77777777" w:rsidR="00FC089B" w:rsidRDefault="00000000">
      <w:pPr>
        <w:numPr>
          <w:ilvl w:val="0"/>
          <w:numId w:val="73"/>
        </w:numPr>
        <w:spacing w:line="360" w:lineRule="auto"/>
        <w:ind w:left="-284" w:hanging="357"/>
        <w:jc w:val="both"/>
        <w:rPr>
          <w:rFonts w:ascii="Arial" w:hAnsi="Arial" w:cs="Arial"/>
          <w:sz w:val="22"/>
          <w:szCs w:val="22"/>
        </w:rPr>
      </w:pPr>
      <w:r>
        <w:rPr>
          <w:rFonts w:ascii="Arial" w:hAnsi="Arial" w:cs="Arial"/>
          <w:sz w:val="22"/>
          <w:szCs w:val="22"/>
        </w:rPr>
        <w:t>Załączniki do Umowy stanowią jej integralną część.</w:t>
      </w:r>
    </w:p>
    <w:p w14:paraId="282D2E87" w14:textId="77777777" w:rsidR="00FC089B" w:rsidRDefault="00FC089B">
      <w:pPr>
        <w:spacing w:line="360" w:lineRule="auto"/>
        <w:ind w:hanging="284"/>
        <w:jc w:val="both"/>
        <w:rPr>
          <w:rFonts w:ascii="Arial" w:hAnsi="Arial" w:cs="Arial"/>
          <w:b/>
          <w:sz w:val="22"/>
          <w:szCs w:val="22"/>
          <w:u w:val="single"/>
        </w:rPr>
      </w:pPr>
    </w:p>
    <w:p w14:paraId="685EC51C" w14:textId="77777777" w:rsidR="00FC089B" w:rsidRDefault="00000000">
      <w:pPr>
        <w:spacing w:line="360" w:lineRule="auto"/>
        <w:ind w:hanging="284"/>
        <w:rPr>
          <w:rFonts w:ascii="Arial" w:hAnsi="Arial" w:cs="Arial"/>
          <w:b/>
          <w:sz w:val="22"/>
          <w:szCs w:val="22"/>
        </w:rPr>
      </w:pPr>
      <w:r>
        <w:rPr>
          <w:rFonts w:ascii="Arial" w:hAnsi="Arial" w:cs="Arial"/>
          <w:b/>
          <w:sz w:val="22"/>
          <w:szCs w:val="22"/>
          <w:u w:val="single"/>
        </w:rPr>
        <w:t>Załączniki</w:t>
      </w:r>
      <w:r>
        <w:rPr>
          <w:rFonts w:ascii="Arial" w:hAnsi="Arial" w:cs="Arial"/>
          <w:b/>
          <w:sz w:val="22"/>
          <w:szCs w:val="22"/>
        </w:rPr>
        <w:t>:</w:t>
      </w:r>
    </w:p>
    <w:p w14:paraId="16BCBBBC" w14:textId="77777777" w:rsidR="00FC089B" w:rsidRDefault="00000000">
      <w:pPr>
        <w:tabs>
          <w:tab w:val="left" w:pos="1418"/>
        </w:tabs>
        <w:spacing w:line="360" w:lineRule="auto"/>
        <w:ind w:left="1418" w:hanging="1695"/>
        <w:rPr>
          <w:rFonts w:ascii="Arial" w:hAnsi="Arial" w:cs="Arial"/>
          <w:iCs/>
          <w:sz w:val="22"/>
          <w:szCs w:val="22"/>
        </w:rPr>
      </w:pPr>
      <w:r>
        <w:rPr>
          <w:rFonts w:ascii="Arial" w:hAnsi="Arial" w:cs="Arial"/>
          <w:sz w:val="22"/>
          <w:szCs w:val="22"/>
        </w:rPr>
        <w:t>Załącznik nr 1</w:t>
      </w:r>
      <w:r>
        <w:rPr>
          <w:rFonts w:ascii="Arial" w:hAnsi="Arial" w:cs="Arial"/>
          <w:sz w:val="22"/>
          <w:szCs w:val="22"/>
        </w:rPr>
        <w:tab/>
        <w:t xml:space="preserve">– </w:t>
      </w:r>
      <w:r>
        <w:rPr>
          <w:rFonts w:ascii="Arial" w:hAnsi="Arial" w:cs="Arial"/>
          <w:iCs/>
          <w:sz w:val="22"/>
          <w:szCs w:val="22"/>
        </w:rPr>
        <w:t>Odpis aktualny z rejestru przedsiębiorców KRS Wykonawcy</w:t>
      </w:r>
    </w:p>
    <w:p w14:paraId="617AD8BD" w14:textId="77777777" w:rsidR="00FC089B" w:rsidRDefault="00000000">
      <w:pPr>
        <w:tabs>
          <w:tab w:val="left" w:pos="1701"/>
        </w:tabs>
        <w:spacing w:line="360" w:lineRule="auto"/>
        <w:ind w:left="1418" w:hanging="1695"/>
        <w:rPr>
          <w:rFonts w:ascii="Arial" w:hAnsi="Arial" w:cs="Arial"/>
          <w:sz w:val="22"/>
          <w:szCs w:val="22"/>
        </w:rPr>
      </w:pPr>
      <w:r>
        <w:rPr>
          <w:rFonts w:ascii="Arial" w:hAnsi="Arial" w:cs="Arial"/>
          <w:sz w:val="22"/>
          <w:szCs w:val="22"/>
        </w:rPr>
        <w:t>Załącznik nr 2</w:t>
      </w:r>
      <w:r>
        <w:rPr>
          <w:rFonts w:ascii="Arial" w:hAnsi="Arial" w:cs="Arial"/>
          <w:sz w:val="22"/>
          <w:szCs w:val="22"/>
        </w:rPr>
        <w:tab/>
        <w:t xml:space="preserve">– Program funkcjonalno-użytkowy (PFU) </w:t>
      </w:r>
    </w:p>
    <w:p w14:paraId="40D9A267" w14:textId="77777777" w:rsidR="00FC089B" w:rsidRDefault="00000000">
      <w:pPr>
        <w:tabs>
          <w:tab w:val="left" w:pos="1701"/>
        </w:tabs>
        <w:spacing w:line="360" w:lineRule="auto"/>
        <w:ind w:left="1418" w:hanging="1695"/>
        <w:rPr>
          <w:rFonts w:ascii="Arial" w:hAnsi="Arial" w:cs="Arial"/>
          <w:sz w:val="22"/>
          <w:szCs w:val="22"/>
        </w:rPr>
      </w:pPr>
      <w:r>
        <w:rPr>
          <w:rFonts w:ascii="Arial" w:hAnsi="Arial" w:cs="Arial"/>
          <w:sz w:val="22"/>
          <w:szCs w:val="22"/>
        </w:rPr>
        <w:t xml:space="preserve">Załącznik nr 3 </w:t>
      </w:r>
      <w:r>
        <w:rPr>
          <w:rFonts w:ascii="Arial" w:hAnsi="Arial" w:cs="Arial"/>
          <w:sz w:val="22"/>
          <w:szCs w:val="22"/>
        </w:rPr>
        <w:tab/>
        <w:t>– Harmonogram rzeczowo-finansowy</w:t>
      </w:r>
    </w:p>
    <w:p w14:paraId="783817CA" w14:textId="77777777" w:rsidR="00FC089B" w:rsidRDefault="00000000">
      <w:pPr>
        <w:tabs>
          <w:tab w:val="left" w:pos="1701"/>
        </w:tabs>
        <w:spacing w:line="360" w:lineRule="auto"/>
        <w:ind w:left="1418" w:hanging="1695"/>
        <w:rPr>
          <w:rFonts w:ascii="Arial" w:hAnsi="Arial" w:cs="Arial"/>
          <w:sz w:val="22"/>
          <w:szCs w:val="22"/>
        </w:rPr>
      </w:pPr>
      <w:r>
        <w:rPr>
          <w:rFonts w:ascii="Arial" w:hAnsi="Arial" w:cs="Arial"/>
          <w:sz w:val="22"/>
          <w:szCs w:val="22"/>
        </w:rPr>
        <w:t>Załącznik nr 4</w:t>
      </w:r>
      <w:r>
        <w:rPr>
          <w:rFonts w:ascii="Arial" w:hAnsi="Arial" w:cs="Arial"/>
          <w:sz w:val="22"/>
          <w:szCs w:val="22"/>
        </w:rPr>
        <w:tab/>
        <w:t xml:space="preserve">– Wyciąg z oferty Wykonawcy – Rozbicie Ceny Ofertowej </w:t>
      </w:r>
    </w:p>
    <w:p w14:paraId="1AF5A070" w14:textId="77777777" w:rsidR="00FC089B" w:rsidRDefault="00000000">
      <w:pPr>
        <w:tabs>
          <w:tab w:val="left" w:pos="1701"/>
        </w:tabs>
        <w:spacing w:line="360" w:lineRule="auto"/>
        <w:ind w:left="1418" w:hanging="1695"/>
        <w:rPr>
          <w:rFonts w:ascii="Arial" w:hAnsi="Arial" w:cs="Arial"/>
          <w:sz w:val="22"/>
          <w:szCs w:val="22"/>
        </w:rPr>
      </w:pPr>
      <w:r>
        <w:rPr>
          <w:rFonts w:ascii="Arial" w:hAnsi="Arial" w:cs="Arial"/>
          <w:sz w:val="22"/>
          <w:szCs w:val="22"/>
        </w:rPr>
        <w:t>Załącznik nr 5a    – wzór Protokołu przekazania Dokumentacji projektowej</w:t>
      </w:r>
    </w:p>
    <w:p w14:paraId="5C18AC7F" w14:textId="77777777" w:rsidR="00FC089B" w:rsidRDefault="00000000">
      <w:pPr>
        <w:tabs>
          <w:tab w:val="left" w:pos="1701"/>
        </w:tabs>
        <w:spacing w:line="360" w:lineRule="auto"/>
        <w:ind w:left="1418" w:hanging="1695"/>
        <w:rPr>
          <w:rFonts w:ascii="Arial" w:hAnsi="Arial" w:cs="Arial"/>
          <w:sz w:val="22"/>
          <w:szCs w:val="22"/>
        </w:rPr>
      </w:pPr>
      <w:r>
        <w:rPr>
          <w:rFonts w:ascii="Arial" w:hAnsi="Arial" w:cs="Arial"/>
          <w:sz w:val="22"/>
          <w:szCs w:val="22"/>
        </w:rPr>
        <w:t>Załącznik nr 5b    – wzór Protokołu odbioru Dokumentacji projektowej</w:t>
      </w:r>
    </w:p>
    <w:p w14:paraId="399E6CBD" w14:textId="77777777" w:rsidR="00FC089B" w:rsidRDefault="00000000">
      <w:pPr>
        <w:tabs>
          <w:tab w:val="left" w:pos="1701"/>
        </w:tabs>
        <w:spacing w:line="360" w:lineRule="auto"/>
        <w:ind w:left="1418" w:hanging="1695"/>
        <w:rPr>
          <w:rFonts w:ascii="Arial" w:hAnsi="Arial" w:cs="Arial"/>
          <w:sz w:val="22"/>
          <w:szCs w:val="22"/>
        </w:rPr>
      </w:pPr>
      <w:r>
        <w:rPr>
          <w:rFonts w:ascii="Arial" w:hAnsi="Arial" w:cs="Arial"/>
          <w:sz w:val="22"/>
          <w:szCs w:val="22"/>
        </w:rPr>
        <w:t>Załącznik nr 5c    – wzór Protokołu przekazania Terenu Budowy / Protokół zwrotnego przekazania Terenu Budowy</w:t>
      </w:r>
    </w:p>
    <w:p w14:paraId="0DBE5805" w14:textId="77777777" w:rsidR="00FC089B" w:rsidRDefault="00000000">
      <w:pPr>
        <w:tabs>
          <w:tab w:val="left" w:pos="1418"/>
        </w:tabs>
        <w:spacing w:line="360" w:lineRule="auto"/>
        <w:ind w:left="-284"/>
        <w:rPr>
          <w:rFonts w:ascii="Arial" w:hAnsi="Arial" w:cs="Arial"/>
          <w:sz w:val="22"/>
          <w:szCs w:val="22"/>
        </w:rPr>
      </w:pPr>
      <w:r>
        <w:rPr>
          <w:rFonts w:ascii="Arial" w:hAnsi="Arial" w:cs="Arial"/>
          <w:sz w:val="22"/>
          <w:szCs w:val="22"/>
        </w:rPr>
        <w:t xml:space="preserve">Załącznik nr 5d </w:t>
      </w:r>
      <w:r>
        <w:rPr>
          <w:rFonts w:ascii="Arial" w:hAnsi="Arial" w:cs="Arial"/>
          <w:sz w:val="22"/>
          <w:szCs w:val="22"/>
        </w:rPr>
        <w:tab/>
        <w:t>– wzór Protokołu odbioru końcowego</w:t>
      </w:r>
    </w:p>
    <w:p w14:paraId="5A43649F" w14:textId="77777777" w:rsidR="00FC089B" w:rsidRDefault="00000000">
      <w:pPr>
        <w:tabs>
          <w:tab w:val="left" w:pos="1418"/>
        </w:tabs>
        <w:spacing w:line="360" w:lineRule="auto"/>
        <w:ind w:left="-284"/>
        <w:rPr>
          <w:rFonts w:ascii="Arial" w:hAnsi="Arial" w:cs="Arial"/>
          <w:sz w:val="22"/>
          <w:szCs w:val="22"/>
        </w:rPr>
      </w:pPr>
      <w:r>
        <w:rPr>
          <w:rFonts w:ascii="Arial" w:hAnsi="Arial" w:cs="Arial"/>
          <w:sz w:val="22"/>
          <w:szCs w:val="22"/>
        </w:rPr>
        <w:t>Załącznik nr 5e</w:t>
      </w:r>
      <w:r>
        <w:rPr>
          <w:rFonts w:ascii="Arial" w:hAnsi="Arial" w:cs="Arial"/>
          <w:sz w:val="22"/>
          <w:szCs w:val="22"/>
        </w:rPr>
        <w:tab/>
        <w:t>– wzór Protokołu odbioru częściowego</w:t>
      </w:r>
    </w:p>
    <w:p w14:paraId="6678196D" w14:textId="77777777" w:rsidR="00FC089B" w:rsidRDefault="00000000">
      <w:pPr>
        <w:tabs>
          <w:tab w:val="left" w:pos="1418"/>
        </w:tabs>
        <w:spacing w:line="360" w:lineRule="auto"/>
        <w:ind w:left="-284"/>
        <w:rPr>
          <w:rFonts w:ascii="Arial" w:hAnsi="Arial" w:cs="Arial"/>
          <w:sz w:val="22"/>
          <w:szCs w:val="22"/>
        </w:rPr>
      </w:pPr>
      <w:r>
        <w:rPr>
          <w:rFonts w:ascii="Arial" w:hAnsi="Arial" w:cs="Arial"/>
          <w:sz w:val="22"/>
          <w:szCs w:val="22"/>
        </w:rPr>
        <w:t>Załącznik nr 5f</w:t>
      </w:r>
      <w:r>
        <w:rPr>
          <w:rFonts w:ascii="Arial" w:hAnsi="Arial" w:cs="Arial"/>
          <w:sz w:val="22"/>
          <w:szCs w:val="22"/>
        </w:rPr>
        <w:tab/>
        <w:t>– wzór Protokołu odbioru eksploatacyjnego</w:t>
      </w:r>
    </w:p>
    <w:p w14:paraId="2874597E" w14:textId="77777777" w:rsidR="00FC089B" w:rsidRDefault="00000000">
      <w:pPr>
        <w:tabs>
          <w:tab w:val="left" w:pos="1418"/>
        </w:tabs>
        <w:spacing w:line="360" w:lineRule="auto"/>
        <w:ind w:left="-284"/>
        <w:rPr>
          <w:rFonts w:ascii="Arial" w:hAnsi="Arial" w:cs="Arial"/>
          <w:sz w:val="22"/>
          <w:szCs w:val="22"/>
        </w:rPr>
      </w:pPr>
      <w:r>
        <w:rPr>
          <w:rFonts w:ascii="Arial" w:hAnsi="Arial" w:cs="Arial"/>
          <w:sz w:val="22"/>
          <w:szCs w:val="22"/>
        </w:rPr>
        <w:t>Załącznik nr 5g</w:t>
      </w:r>
      <w:r>
        <w:rPr>
          <w:rFonts w:ascii="Arial" w:hAnsi="Arial" w:cs="Arial"/>
          <w:sz w:val="22"/>
          <w:szCs w:val="22"/>
        </w:rPr>
        <w:tab/>
        <w:t>– wzór Protokołu odbioru Robót zanikających lub ulegających zakryciu</w:t>
      </w:r>
    </w:p>
    <w:p w14:paraId="129A0A06" w14:textId="77777777" w:rsidR="00FC089B" w:rsidRDefault="00000000">
      <w:pPr>
        <w:tabs>
          <w:tab w:val="left" w:pos="1418"/>
        </w:tabs>
        <w:spacing w:line="360" w:lineRule="auto"/>
        <w:ind w:left="-284"/>
        <w:rPr>
          <w:rFonts w:ascii="Arial" w:hAnsi="Arial" w:cs="Arial"/>
          <w:sz w:val="22"/>
          <w:szCs w:val="22"/>
        </w:rPr>
      </w:pPr>
      <w:r>
        <w:rPr>
          <w:rFonts w:ascii="Arial" w:hAnsi="Arial" w:cs="Arial"/>
          <w:sz w:val="22"/>
          <w:szCs w:val="22"/>
        </w:rPr>
        <w:t>Załącznik nr 5h</w:t>
      </w:r>
      <w:r>
        <w:rPr>
          <w:rFonts w:ascii="Arial" w:hAnsi="Arial" w:cs="Arial"/>
          <w:sz w:val="22"/>
          <w:szCs w:val="22"/>
        </w:rPr>
        <w:tab/>
        <w:t>– wzór Protokołu odbioru pogwarancyjnego</w:t>
      </w:r>
    </w:p>
    <w:p w14:paraId="3A7F3417" w14:textId="77777777" w:rsidR="00FC089B" w:rsidRDefault="00000000">
      <w:pPr>
        <w:tabs>
          <w:tab w:val="left" w:pos="1418"/>
        </w:tabs>
        <w:spacing w:line="360" w:lineRule="auto"/>
        <w:ind w:left="-284"/>
        <w:rPr>
          <w:rFonts w:ascii="Arial" w:hAnsi="Arial" w:cs="Arial"/>
          <w:sz w:val="22"/>
          <w:szCs w:val="22"/>
        </w:rPr>
      </w:pPr>
      <w:r>
        <w:rPr>
          <w:rFonts w:ascii="Arial" w:hAnsi="Arial" w:cs="Arial"/>
          <w:sz w:val="22"/>
          <w:szCs w:val="22"/>
        </w:rPr>
        <w:t>Załącznik nr 6</w:t>
      </w:r>
      <w:r>
        <w:rPr>
          <w:rFonts w:ascii="Arial" w:hAnsi="Arial" w:cs="Arial"/>
          <w:sz w:val="22"/>
          <w:szCs w:val="22"/>
        </w:rPr>
        <w:tab/>
        <w:t>– Warunki udzielenia gwarancji</w:t>
      </w:r>
    </w:p>
    <w:p w14:paraId="3CFE1AC4" w14:textId="77777777" w:rsidR="00FC089B" w:rsidRDefault="00000000">
      <w:pPr>
        <w:spacing w:line="360" w:lineRule="auto"/>
        <w:ind w:left="-284"/>
        <w:rPr>
          <w:rFonts w:ascii="Arial" w:hAnsi="Arial" w:cs="Arial"/>
          <w:sz w:val="22"/>
          <w:szCs w:val="22"/>
        </w:rPr>
      </w:pPr>
      <w:r>
        <w:rPr>
          <w:rFonts w:ascii="Arial" w:hAnsi="Arial" w:cs="Arial"/>
          <w:sz w:val="22"/>
          <w:szCs w:val="22"/>
        </w:rPr>
        <w:t xml:space="preserve">Załącznik nr 7 </w:t>
      </w:r>
      <w:r>
        <w:rPr>
          <w:rFonts w:ascii="Arial" w:hAnsi="Arial" w:cs="Arial"/>
          <w:sz w:val="22"/>
          <w:szCs w:val="22"/>
        </w:rPr>
        <w:tab/>
        <w:t xml:space="preserve">    – Oświadczenie Wykonawcy</w:t>
      </w:r>
    </w:p>
    <w:p w14:paraId="7B55A4D2" w14:textId="77777777" w:rsidR="00FC089B" w:rsidRDefault="00000000">
      <w:pPr>
        <w:spacing w:line="360" w:lineRule="auto"/>
        <w:ind w:left="-284"/>
        <w:rPr>
          <w:rFonts w:ascii="Arial" w:hAnsi="Arial" w:cs="Arial"/>
          <w:sz w:val="22"/>
          <w:szCs w:val="22"/>
        </w:rPr>
      </w:pPr>
      <w:r>
        <w:rPr>
          <w:rFonts w:ascii="Arial" w:hAnsi="Arial" w:cs="Arial"/>
          <w:sz w:val="22"/>
          <w:szCs w:val="22"/>
        </w:rPr>
        <w:t>Załącznik nr 8      – Oświadczenie dot. przeniesienia praw autorskich</w:t>
      </w:r>
    </w:p>
    <w:p w14:paraId="1FA10167" w14:textId="77777777" w:rsidR="00FC089B" w:rsidRDefault="00000000">
      <w:pPr>
        <w:spacing w:line="360" w:lineRule="auto"/>
        <w:ind w:left="-284"/>
        <w:rPr>
          <w:rFonts w:ascii="Arial" w:hAnsi="Arial" w:cs="Arial"/>
          <w:sz w:val="22"/>
          <w:szCs w:val="22"/>
        </w:rPr>
      </w:pPr>
      <w:r>
        <w:rPr>
          <w:rFonts w:ascii="Arial" w:hAnsi="Arial" w:cs="Arial"/>
          <w:sz w:val="22"/>
          <w:szCs w:val="22"/>
        </w:rPr>
        <w:t>Załącznik nr 9      – Oświadczenie autora dokumentacji projektowej</w:t>
      </w:r>
    </w:p>
    <w:p w14:paraId="7EBFA2A8" w14:textId="77777777" w:rsidR="00FC089B" w:rsidRDefault="00000000">
      <w:pPr>
        <w:spacing w:line="360" w:lineRule="auto"/>
        <w:ind w:left="-284"/>
        <w:rPr>
          <w:rFonts w:ascii="Arial" w:hAnsi="Arial" w:cs="Arial"/>
          <w:i/>
          <w:sz w:val="22"/>
          <w:szCs w:val="22"/>
        </w:rPr>
      </w:pPr>
      <w:r>
        <w:rPr>
          <w:rFonts w:ascii="Arial" w:hAnsi="Arial" w:cs="Arial"/>
          <w:sz w:val="22"/>
          <w:szCs w:val="22"/>
        </w:rPr>
        <w:t>Załącznik nr 10    – Oświadczenie lbh-105</w:t>
      </w:r>
    </w:p>
    <w:p w14:paraId="18D009DC" w14:textId="77777777" w:rsidR="00FC089B" w:rsidRDefault="00000000">
      <w:pPr>
        <w:spacing w:line="360" w:lineRule="auto"/>
        <w:ind w:left="-284"/>
        <w:rPr>
          <w:rFonts w:ascii="Arial" w:hAnsi="Arial" w:cs="Arial"/>
          <w:sz w:val="22"/>
          <w:szCs w:val="22"/>
        </w:rPr>
      </w:pPr>
      <w:r>
        <w:rPr>
          <w:rFonts w:ascii="Arial" w:hAnsi="Arial" w:cs="Arial"/>
          <w:sz w:val="22"/>
          <w:szCs w:val="22"/>
        </w:rPr>
        <w:t>Załącznik nr 11a    – Oświadczenie do faktur elektronicznych</w:t>
      </w:r>
    </w:p>
    <w:p w14:paraId="0016F619" w14:textId="77777777" w:rsidR="00FC089B" w:rsidRDefault="00000000">
      <w:pPr>
        <w:spacing w:line="360" w:lineRule="auto"/>
        <w:ind w:left="-284"/>
        <w:rPr>
          <w:rFonts w:ascii="Arial" w:hAnsi="Arial" w:cs="Arial"/>
          <w:sz w:val="22"/>
          <w:szCs w:val="22"/>
        </w:rPr>
      </w:pPr>
      <w:r>
        <w:rPr>
          <w:rFonts w:ascii="Arial" w:hAnsi="Arial" w:cs="Arial"/>
          <w:sz w:val="22"/>
          <w:szCs w:val="22"/>
        </w:rPr>
        <w:lastRenderedPageBreak/>
        <w:t>Załącznik nr 11b    –</w:t>
      </w:r>
      <w:r>
        <w:t xml:space="preserve"> </w:t>
      </w:r>
      <w:r>
        <w:rPr>
          <w:rFonts w:ascii="Arial" w:hAnsi="Arial" w:cs="Arial"/>
          <w:sz w:val="22"/>
          <w:szCs w:val="22"/>
        </w:rPr>
        <w:t xml:space="preserve">Oświadczenie o akceptacji przekazywania faktur poprzez system </w:t>
      </w:r>
      <w:proofErr w:type="spellStart"/>
      <w:r>
        <w:rPr>
          <w:rFonts w:ascii="Arial" w:hAnsi="Arial" w:cs="Arial"/>
          <w:sz w:val="22"/>
          <w:szCs w:val="22"/>
        </w:rPr>
        <w:t>KSeF</w:t>
      </w:r>
      <w:proofErr w:type="spellEnd"/>
    </w:p>
    <w:p w14:paraId="0BEBC0E7" w14:textId="77777777" w:rsidR="00FC089B" w:rsidRDefault="00000000">
      <w:pPr>
        <w:spacing w:line="360" w:lineRule="auto"/>
        <w:ind w:left="-284"/>
        <w:rPr>
          <w:rFonts w:ascii="Arial" w:hAnsi="Arial" w:cs="Arial"/>
          <w:sz w:val="22"/>
          <w:szCs w:val="22"/>
        </w:rPr>
      </w:pPr>
      <w:r>
        <w:rPr>
          <w:rFonts w:ascii="Arial" w:hAnsi="Arial" w:cs="Arial"/>
          <w:sz w:val="22"/>
          <w:szCs w:val="22"/>
        </w:rPr>
        <w:t>Załącznik nr 12    – Oświadczenia o niepodleganiu wykluczeniu na podstawie art. 7 ust. 1 ustawy z dnia 13 kwietnia 2022 r. o szczególnych rozwiązaniach w zakresie przeciwdziałania wspieraniu agresji na Ukrainę oraz służących ochronie bezpieczeństwa narodowego (t. j. Dz. U. z 2025 r., poz. 514)</w:t>
      </w:r>
    </w:p>
    <w:p w14:paraId="6E540AA6" w14:textId="77777777" w:rsidR="00FC089B" w:rsidRDefault="00000000">
      <w:pPr>
        <w:spacing w:line="360" w:lineRule="auto"/>
        <w:ind w:left="-284"/>
        <w:rPr>
          <w:rFonts w:ascii="Arial" w:hAnsi="Arial" w:cs="Arial"/>
          <w:sz w:val="22"/>
          <w:szCs w:val="22"/>
        </w:rPr>
      </w:pPr>
      <w:r>
        <w:rPr>
          <w:rFonts w:ascii="Arial" w:hAnsi="Arial" w:cs="Arial"/>
          <w:sz w:val="22"/>
          <w:szCs w:val="22"/>
        </w:rPr>
        <w:t>Załącznik nr 13 – Potwierdzenie wniesienia zabezpieczenia należytego wykonania umowy</w:t>
      </w:r>
    </w:p>
    <w:p w14:paraId="29297AA9" w14:textId="77777777" w:rsidR="00FC089B" w:rsidRDefault="00FC089B">
      <w:pPr>
        <w:spacing w:line="360" w:lineRule="auto"/>
        <w:ind w:left="-284"/>
        <w:jc w:val="both"/>
        <w:rPr>
          <w:rFonts w:ascii="Arial" w:hAnsi="Arial" w:cs="Arial"/>
          <w:b/>
          <w:sz w:val="22"/>
          <w:szCs w:val="22"/>
        </w:rPr>
      </w:pPr>
    </w:p>
    <w:p w14:paraId="37536C81" w14:textId="77777777" w:rsidR="00FC089B" w:rsidRDefault="00FC089B">
      <w:pPr>
        <w:spacing w:line="360" w:lineRule="auto"/>
        <w:ind w:left="-284"/>
        <w:jc w:val="both"/>
        <w:rPr>
          <w:rFonts w:ascii="Arial" w:hAnsi="Arial" w:cs="Arial"/>
          <w:b/>
          <w:sz w:val="22"/>
          <w:szCs w:val="22"/>
        </w:rPr>
      </w:pPr>
    </w:p>
    <w:p w14:paraId="167652CE" w14:textId="77777777" w:rsidR="00FC089B" w:rsidRDefault="00000000">
      <w:pPr>
        <w:spacing w:line="360" w:lineRule="auto"/>
        <w:ind w:left="-284"/>
        <w:jc w:val="both"/>
        <w:rPr>
          <w:rFonts w:ascii="Arial" w:hAnsi="Arial" w:cs="Arial"/>
          <w:b/>
          <w:sz w:val="22"/>
          <w:szCs w:val="22"/>
        </w:rPr>
      </w:pPr>
      <w:r>
        <w:rPr>
          <w:rFonts w:ascii="Arial" w:hAnsi="Arial" w:cs="Arial"/>
          <w:b/>
          <w:sz w:val="22"/>
          <w:szCs w:val="22"/>
        </w:rPr>
        <w:t>Za Zamawiającego:</w:t>
      </w:r>
      <w:r>
        <w:rPr>
          <w:rFonts w:ascii="Arial" w:hAnsi="Arial" w:cs="Arial"/>
          <w:b/>
          <w:spacing w:val="4000"/>
          <w:sz w:val="22"/>
          <w:szCs w:val="22"/>
        </w:rPr>
        <w:t xml:space="preserve"> </w:t>
      </w:r>
      <w:r>
        <w:rPr>
          <w:rFonts w:ascii="Arial" w:hAnsi="Arial" w:cs="Arial"/>
          <w:b/>
          <w:sz w:val="22"/>
          <w:szCs w:val="22"/>
        </w:rPr>
        <w:t>Za Wykonawcę:</w:t>
      </w:r>
    </w:p>
    <w:p w14:paraId="54535651" w14:textId="77777777" w:rsidR="00FC089B" w:rsidRDefault="00000000">
      <w:pPr>
        <w:spacing w:line="360" w:lineRule="auto"/>
        <w:ind w:left="-284"/>
        <w:jc w:val="both"/>
        <w:rPr>
          <w:rFonts w:ascii="Arial" w:hAnsi="Arial" w:cs="Arial"/>
          <w:sz w:val="22"/>
          <w:szCs w:val="22"/>
        </w:rPr>
      </w:pPr>
      <w:r>
        <w:rPr>
          <w:rFonts w:ascii="Arial" w:hAnsi="Arial" w:cs="Arial"/>
          <w:sz w:val="22"/>
          <w:szCs w:val="22"/>
        </w:rPr>
        <w:t>__________________</w:t>
      </w:r>
      <w:r>
        <w:rPr>
          <w:rFonts w:ascii="Arial" w:hAnsi="Arial" w:cs="Arial"/>
          <w:spacing w:val="3830"/>
          <w:sz w:val="22"/>
          <w:szCs w:val="22"/>
        </w:rPr>
        <w:t xml:space="preserve"> </w:t>
      </w:r>
      <w:r>
        <w:rPr>
          <w:rFonts w:ascii="Arial" w:hAnsi="Arial" w:cs="Arial"/>
          <w:sz w:val="22"/>
          <w:szCs w:val="22"/>
        </w:rPr>
        <w:t>________________</w:t>
      </w:r>
    </w:p>
    <w:p w14:paraId="1C234515" w14:textId="77777777" w:rsidR="00FC089B" w:rsidRDefault="00FC089B">
      <w:pPr>
        <w:spacing w:line="360" w:lineRule="auto"/>
        <w:ind w:left="-284"/>
        <w:jc w:val="both"/>
        <w:rPr>
          <w:rFonts w:ascii="Arial" w:hAnsi="Arial" w:cs="Arial"/>
          <w:sz w:val="22"/>
          <w:szCs w:val="22"/>
        </w:rPr>
      </w:pPr>
    </w:p>
    <w:p w14:paraId="101E0070" w14:textId="77777777" w:rsidR="00FC089B" w:rsidRDefault="00FC089B">
      <w:pPr>
        <w:spacing w:line="360" w:lineRule="auto"/>
        <w:ind w:left="-284"/>
        <w:jc w:val="both"/>
        <w:rPr>
          <w:rFonts w:ascii="Arial" w:hAnsi="Arial" w:cs="Arial"/>
          <w:sz w:val="22"/>
          <w:szCs w:val="22"/>
        </w:rPr>
      </w:pPr>
    </w:p>
    <w:p w14:paraId="6A0378F0" w14:textId="77777777" w:rsidR="00FC089B" w:rsidRDefault="00FC089B">
      <w:pPr>
        <w:spacing w:line="360" w:lineRule="auto"/>
        <w:ind w:left="-284"/>
        <w:jc w:val="both"/>
        <w:rPr>
          <w:rFonts w:ascii="Arial" w:hAnsi="Arial" w:cs="Arial"/>
          <w:sz w:val="22"/>
          <w:szCs w:val="22"/>
        </w:rPr>
      </w:pPr>
    </w:p>
    <w:p w14:paraId="22438E7E" w14:textId="77777777" w:rsidR="00FC089B" w:rsidRDefault="00FC089B">
      <w:pPr>
        <w:spacing w:line="360" w:lineRule="auto"/>
        <w:ind w:left="-284"/>
        <w:jc w:val="both"/>
        <w:rPr>
          <w:rFonts w:ascii="Arial" w:hAnsi="Arial" w:cs="Arial"/>
          <w:sz w:val="22"/>
          <w:szCs w:val="22"/>
        </w:rPr>
      </w:pPr>
    </w:p>
    <w:p w14:paraId="14BE428E" w14:textId="77777777" w:rsidR="00FC089B" w:rsidRDefault="00FC089B">
      <w:pPr>
        <w:spacing w:line="360" w:lineRule="auto"/>
        <w:ind w:left="-284"/>
        <w:jc w:val="both"/>
        <w:rPr>
          <w:rFonts w:ascii="Arial" w:hAnsi="Arial" w:cs="Arial"/>
          <w:sz w:val="22"/>
          <w:szCs w:val="22"/>
        </w:rPr>
      </w:pPr>
    </w:p>
    <w:p w14:paraId="620BFFB3" w14:textId="77777777" w:rsidR="00FC089B" w:rsidRDefault="00FC089B">
      <w:pPr>
        <w:spacing w:line="360" w:lineRule="auto"/>
        <w:ind w:left="-284"/>
        <w:jc w:val="both"/>
        <w:rPr>
          <w:rFonts w:ascii="Arial" w:hAnsi="Arial" w:cs="Arial"/>
          <w:sz w:val="22"/>
          <w:szCs w:val="22"/>
        </w:rPr>
      </w:pPr>
    </w:p>
    <w:p w14:paraId="015D6620" w14:textId="77777777" w:rsidR="00FC089B" w:rsidRDefault="00FC089B">
      <w:pPr>
        <w:spacing w:line="360" w:lineRule="auto"/>
        <w:ind w:left="-284"/>
        <w:jc w:val="both"/>
        <w:rPr>
          <w:rFonts w:ascii="Arial" w:hAnsi="Arial" w:cs="Arial"/>
          <w:sz w:val="22"/>
          <w:szCs w:val="22"/>
        </w:rPr>
      </w:pPr>
    </w:p>
    <w:p w14:paraId="772382E8" w14:textId="77777777" w:rsidR="00FC089B" w:rsidRDefault="00FC089B">
      <w:pPr>
        <w:spacing w:line="360" w:lineRule="auto"/>
        <w:ind w:left="-284"/>
        <w:jc w:val="both"/>
        <w:rPr>
          <w:rFonts w:ascii="Arial" w:hAnsi="Arial" w:cs="Arial"/>
          <w:sz w:val="22"/>
          <w:szCs w:val="22"/>
        </w:rPr>
      </w:pPr>
    </w:p>
    <w:p w14:paraId="286201B5" w14:textId="77777777" w:rsidR="00FC089B" w:rsidRDefault="00FC089B">
      <w:pPr>
        <w:spacing w:line="360" w:lineRule="auto"/>
        <w:ind w:left="-284"/>
        <w:jc w:val="both"/>
        <w:rPr>
          <w:rFonts w:ascii="Arial" w:hAnsi="Arial" w:cs="Arial"/>
          <w:sz w:val="22"/>
          <w:szCs w:val="22"/>
        </w:rPr>
      </w:pPr>
    </w:p>
    <w:p w14:paraId="52E852B2" w14:textId="77777777" w:rsidR="00FC089B" w:rsidRDefault="00FC089B">
      <w:pPr>
        <w:spacing w:line="360" w:lineRule="auto"/>
        <w:ind w:left="-284"/>
        <w:jc w:val="both"/>
        <w:rPr>
          <w:rFonts w:ascii="Arial" w:hAnsi="Arial" w:cs="Arial"/>
          <w:sz w:val="22"/>
          <w:szCs w:val="22"/>
        </w:rPr>
      </w:pPr>
    </w:p>
    <w:p w14:paraId="35B95D9E" w14:textId="77777777" w:rsidR="00FC089B" w:rsidRDefault="00FC089B">
      <w:pPr>
        <w:spacing w:line="360" w:lineRule="auto"/>
        <w:ind w:left="-284"/>
        <w:jc w:val="both"/>
        <w:rPr>
          <w:rFonts w:ascii="Arial" w:hAnsi="Arial" w:cs="Arial"/>
          <w:sz w:val="22"/>
          <w:szCs w:val="22"/>
        </w:rPr>
      </w:pPr>
    </w:p>
    <w:p w14:paraId="23493FE8" w14:textId="77777777" w:rsidR="00FC089B" w:rsidRDefault="00FC089B">
      <w:pPr>
        <w:spacing w:line="360" w:lineRule="auto"/>
        <w:ind w:left="-284"/>
        <w:jc w:val="both"/>
        <w:rPr>
          <w:rFonts w:ascii="Arial" w:hAnsi="Arial" w:cs="Arial"/>
          <w:sz w:val="22"/>
          <w:szCs w:val="22"/>
        </w:rPr>
      </w:pPr>
    </w:p>
    <w:p w14:paraId="4C256206" w14:textId="77777777" w:rsidR="00FC089B" w:rsidRDefault="00FC089B">
      <w:pPr>
        <w:spacing w:line="360" w:lineRule="auto"/>
        <w:ind w:left="-284"/>
        <w:jc w:val="both"/>
        <w:rPr>
          <w:rFonts w:ascii="Arial" w:hAnsi="Arial" w:cs="Arial"/>
          <w:sz w:val="22"/>
          <w:szCs w:val="22"/>
        </w:rPr>
      </w:pPr>
    </w:p>
    <w:p w14:paraId="512E699A" w14:textId="77777777" w:rsidR="00FC089B" w:rsidRDefault="00FC089B">
      <w:pPr>
        <w:spacing w:line="360" w:lineRule="auto"/>
        <w:ind w:left="-284"/>
        <w:jc w:val="both"/>
        <w:rPr>
          <w:rFonts w:ascii="Arial" w:hAnsi="Arial" w:cs="Arial"/>
          <w:sz w:val="22"/>
          <w:szCs w:val="22"/>
        </w:rPr>
      </w:pPr>
    </w:p>
    <w:p w14:paraId="7C962896" w14:textId="77777777" w:rsidR="00FC089B" w:rsidRDefault="00FC089B">
      <w:pPr>
        <w:spacing w:line="360" w:lineRule="auto"/>
        <w:ind w:left="-284"/>
        <w:jc w:val="both"/>
        <w:rPr>
          <w:rFonts w:ascii="Arial" w:hAnsi="Arial" w:cs="Arial"/>
          <w:b/>
          <w:bCs/>
          <w:sz w:val="22"/>
          <w:szCs w:val="22"/>
        </w:rPr>
      </w:pPr>
    </w:p>
    <w:p w14:paraId="279FF50F" w14:textId="77777777" w:rsidR="00FC089B" w:rsidRDefault="00FC089B">
      <w:pPr>
        <w:spacing w:line="360" w:lineRule="auto"/>
        <w:ind w:left="-284"/>
        <w:jc w:val="both"/>
        <w:rPr>
          <w:rFonts w:ascii="Arial" w:hAnsi="Arial" w:cs="Arial"/>
          <w:b/>
          <w:bCs/>
          <w:sz w:val="22"/>
          <w:szCs w:val="22"/>
        </w:rPr>
      </w:pPr>
    </w:p>
    <w:p w14:paraId="3E890FF3" w14:textId="77777777" w:rsidR="00FC089B" w:rsidRDefault="00FC089B">
      <w:pPr>
        <w:spacing w:line="360" w:lineRule="auto"/>
        <w:ind w:left="-284"/>
        <w:jc w:val="both"/>
        <w:rPr>
          <w:rFonts w:ascii="Arial" w:hAnsi="Arial" w:cs="Arial"/>
          <w:b/>
          <w:bCs/>
          <w:sz w:val="22"/>
          <w:szCs w:val="22"/>
        </w:rPr>
      </w:pPr>
    </w:p>
    <w:p w14:paraId="2B35AC67" w14:textId="77777777" w:rsidR="00FC089B" w:rsidRDefault="00FC089B">
      <w:pPr>
        <w:spacing w:line="360" w:lineRule="auto"/>
        <w:ind w:left="-284"/>
        <w:jc w:val="both"/>
        <w:rPr>
          <w:rFonts w:ascii="Arial" w:hAnsi="Arial" w:cs="Arial"/>
          <w:b/>
          <w:bCs/>
          <w:sz w:val="22"/>
          <w:szCs w:val="22"/>
        </w:rPr>
      </w:pPr>
    </w:p>
    <w:p w14:paraId="4523BE10" w14:textId="77777777" w:rsidR="00FC089B" w:rsidRDefault="00FC089B">
      <w:pPr>
        <w:spacing w:line="360" w:lineRule="auto"/>
        <w:ind w:left="-284"/>
        <w:jc w:val="both"/>
        <w:rPr>
          <w:rFonts w:ascii="Arial" w:hAnsi="Arial" w:cs="Arial"/>
          <w:b/>
          <w:bCs/>
          <w:sz w:val="22"/>
          <w:szCs w:val="22"/>
        </w:rPr>
      </w:pPr>
    </w:p>
    <w:p w14:paraId="073F5311" w14:textId="77777777" w:rsidR="00FC089B" w:rsidRDefault="00FC089B">
      <w:pPr>
        <w:spacing w:line="360" w:lineRule="auto"/>
        <w:ind w:left="-284"/>
        <w:jc w:val="both"/>
        <w:rPr>
          <w:rFonts w:ascii="Arial" w:hAnsi="Arial" w:cs="Arial"/>
          <w:b/>
          <w:bCs/>
          <w:sz w:val="22"/>
          <w:szCs w:val="22"/>
        </w:rPr>
      </w:pPr>
    </w:p>
    <w:p w14:paraId="23627231" w14:textId="77777777" w:rsidR="00FC089B" w:rsidRDefault="00FC089B">
      <w:pPr>
        <w:spacing w:line="360" w:lineRule="auto"/>
        <w:ind w:left="-284"/>
        <w:jc w:val="both"/>
        <w:rPr>
          <w:rFonts w:ascii="Arial" w:hAnsi="Arial" w:cs="Arial"/>
          <w:b/>
          <w:bCs/>
          <w:sz w:val="22"/>
          <w:szCs w:val="22"/>
        </w:rPr>
      </w:pPr>
    </w:p>
    <w:p w14:paraId="12C3926D" w14:textId="77777777" w:rsidR="00FC089B" w:rsidRDefault="00FC089B">
      <w:pPr>
        <w:spacing w:line="360" w:lineRule="auto"/>
        <w:ind w:left="-284"/>
        <w:jc w:val="both"/>
        <w:rPr>
          <w:rFonts w:ascii="Arial" w:hAnsi="Arial" w:cs="Arial"/>
          <w:b/>
          <w:bCs/>
          <w:sz w:val="22"/>
          <w:szCs w:val="22"/>
        </w:rPr>
      </w:pPr>
    </w:p>
    <w:p w14:paraId="73D52427" w14:textId="77777777" w:rsidR="00FC089B" w:rsidRDefault="00FC089B">
      <w:pPr>
        <w:spacing w:line="360" w:lineRule="auto"/>
        <w:ind w:left="-284"/>
        <w:jc w:val="both"/>
        <w:rPr>
          <w:rFonts w:ascii="Arial" w:hAnsi="Arial" w:cs="Arial"/>
          <w:b/>
          <w:bCs/>
          <w:sz w:val="22"/>
          <w:szCs w:val="22"/>
        </w:rPr>
      </w:pPr>
    </w:p>
    <w:p w14:paraId="52D8F416" w14:textId="77777777" w:rsidR="00FC089B" w:rsidRDefault="00FC089B">
      <w:pPr>
        <w:spacing w:line="360" w:lineRule="auto"/>
        <w:ind w:left="-284"/>
        <w:jc w:val="both"/>
        <w:rPr>
          <w:rFonts w:ascii="Arial" w:hAnsi="Arial" w:cs="Arial"/>
          <w:b/>
          <w:bCs/>
          <w:sz w:val="22"/>
          <w:szCs w:val="22"/>
        </w:rPr>
      </w:pPr>
    </w:p>
    <w:p w14:paraId="6818DD03" w14:textId="77777777" w:rsidR="00FC089B" w:rsidRDefault="00FC089B">
      <w:pPr>
        <w:spacing w:line="360" w:lineRule="auto"/>
        <w:ind w:left="-284"/>
        <w:jc w:val="both"/>
        <w:rPr>
          <w:rFonts w:ascii="Arial" w:hAnsi="Arial" w:cs="Arial"/>
          <w:b/>
          <w:bCs/>
          <w:sz w:val="22"/>
          <w:szCs w:val="22"/>
        </w:rPr>
      </w:pPr>
    </w:p>
    <w:p w14:paraId="1CE3A0F2" w14:textId="77777777" w:rsidR="00FC089B" w:rsidRDefault="00FC089B">
      <w:pPr>
        <w:spacing w:line="360" w:lineRule="auto"/>
        <w:ind w:left="-284"/>
        <w:jc w:val="both"/>
        <w:rPr>
          <w:rFonts w:ascii="Arial" w:hAnsi="Arial" w:cs="Arial"/>
          <w:b/>
          <w:bCs/>
          <w:sz w:val="22"/>
          <w:szCs w:val="22"/>
        </w:rPr>
      </w:pPr>
    </w:p>
    <w:p w14:paraId="63A22A1F" w14:textId="77777777" w:rsidR="00FC089B" w:rsidRDefault="00FC089B">
      <w:pPr>
        <w:spacing w:line="360" w:lineRule="auto"/>
        <w:ind w:left="-284"/>
        <w:jc w:val="both"/>
        <w:rPr>
          <w:rFonts w:ascii="Arial" w:hAnsi="Arial" w:cs="Arial"/>
          <w:b/>
          <w:bCs/>
          <w:sz w:val="22"/>
          <w:szCs w:val="22"/>
        </w:rPr>
      </w:pPr>
    </w:p>
    <w:p w14:paraId="5F36C8AB" w14:textId="77777777" w:rsidR="00FC089B" w:rsidRDefault="00000000">
      <w:pPr>
        <w:spacing w:line="360" w:lineRule="auto"/>
        <w:ind w:left="-284"/>
        <w:jc w:val="both"/>
        <w:rPr>
          <w:rFonts w:ascii="Arial" w:hAnsi="Arial" w:cs="Arial"/>
          <w:b/>
          <w:bCs/>
          <w:sz w:val="22"/>
          <w:szCs w:val="22"/>
        </w:rPr>
      </w:pPr>
      <w:r>
        <w:rPr>
          <w:rFonts w:ascii="Arial" w:hAnsi="Arial" w:cs="Arial"/>
          <w:b/>
          <w:bCs/>
          <w:sz w:val="22"/>
          <w:szCs w:val="22"/>
        </w:rPr>
        <w:lastRenderedPageBreak/>
        <w:t>Załącznik nr 1 do Umowy nr … z dnia … r.</w:t>
      </w:r>
    </w:p>
    <w:p w14:paraId="53BD270E" w14:textId="77777777" w:rsidR="00FC089B" w:rsidRDefault="00FC089B">
      <w:pPr>
        <w:spacing w:line="360" w:lineRule="auto"/>
        <w:ind w:left="-284"/>
        <w:jc w:val="both"/>
        <w:rPr>
          <w:rFonts w:ascii="Arial" w:hAnsi="Arial" w:cs="Arial"/>
          <w:b/>
          <w:bCs/>
          <w:sz w:val="22"/>
          <w:szCs w:val="22"/>
        </w:rPr>
      </w:pPr>
    </w:p>
    <w:p w14:paraId="1A90233F" w14:textId="77777777" w:rsidR="00FC089B" w:rsidRDefault="00FC089B">
      <w:pPr>
        <w:spacing w:line="360" w:lineRule="auto"/>
        <w:ind w:left="-284"/>
        <w:jc w:val="both"/>
        <w:rPr>
          <w:rFonts w:ascii="Arial" w:hAnsi="Arial" w:cs="Arial"/>
          <w:b/>
          <w:bCs/>
          <w:sz w:val="22"/>
          <w:szCs w:val="22"/>
        </w:rPr>
      </w:pPr>
    </w:p>
    <w:p w14:paraId="26A4F597" w14:textId="77777777" w:rsidR="00FC089B" w:rsidRDefault="00FC089B">
      <w:pPr>
        <w:spacing w:line="360" w:lineRule="auto"/>
        <w:ind w:left="-284"/>
        <w:jc w:val="both"/>
        <w:rPr>
          <w:rFonts w:ascii="Arial" w:hAnsi="Arial" w:cs="Arial"/>
          <w:b/>
          <w:bCs/>
          <w:sz w:val="22"/>
          <w:szCs w:val="22"/>
        </w:rPr>
      </w:pPr>
    </w:p>
    <w:p w14:paraId="216E6332" w14:textId="77777777" w:rsidR="00FC089B" w:rsidRDefault="00FC089B">
      <w:pPr>
        <w:spacing w:line="360" w:lineRule="auto"/>
        <w:ind w:left="-284"/>
        <w:jc w:val="both"/>
        <w:rPr>
          <w:rFonts w:ascii="Arial" w:hAnsi="Arial" w:cs="Arial"/>
          <w:b/>
          <w:bCs/>
          <w:sz w:val="22"/>
          <w:szCs w:val="22"/>
        </w:rPr>
      </w:pPr>
    </w:p>
    <w:p w14:paraId="22E037A1" w14:textId="77777777" w:rsidR="00FC089B" w:rsidRDefault="00FC089B">
      <w:pPr>
        <w:spacing w:line="360" w:lineRule="auto"/>
        <w:ind w:left="-284"/>
        <w:jc w:val="both"/>
        <w:rPr>
          <w:rFonts w:ascii="Arial" w:hAnsi="Arial" w:cs="Arial"/>
          <w:b/>
          <w:bCs/>
          <w:sz w:val="22"/>
          <w:szCs w:val="22"/>
        </w:rPr>
      </w:pPr>
    </w:p>
    <w:p w14:paraId="0EC2D363" w14:textId="77777777" w:rsidR="00FC089B" w:rsidRDefault="00FC089B">
      <w:pPr>
        <w:spacing w:line="360" w:lineRule="auto"/>
        <w:ind w:left="-284"/>
        <w:jc w:val="both"/>
        <w:rPr>
          <w:rFonts w:ascii="Arial" w:hAnsi="Arial" w:cs="Arial"/>
          <w:b/>
          <w:bCs/>
          <w:sz w:val="22"/>
          <w:szCs w:val="22"/>
        </w:rPr>
      </w:pPr>
    </w:p>
    <w:p w14:paraId="633443C5" w14:textId="77777777" w:rsidR="00FC089B" w:rsidRDefault="00FC089B">
      <w:pPr>
        <w:spacing w:line="360" w:lineRule="auto"/>
        <w:ind w:left="-284"/>
        <w:jc w:val="both"/>
        <w:rPr>
          <w:rFonts w:ascii="Arial" w:hAnsi="Arial" w:cs="Arial"/>
          <w:b/>
          <w:bCs/>
          <w:sz w:val="22"/>
          <w:szCs w:val="22"/>
        </w:rPr>
      </w:pPr>
    </w:p>
    <w:p w14:paraId="6718CF5B" w14:textId="77777777" w:rsidR="00FC089B" w:rsidRDefault="00FC089B">
      <w:pPr>
        <w:spacing w:line="360" w:lineRule="auto"/>
        <w:ind w:left="-284"/>
        <w:jc w:val="both"/>
        <w:rPr>
          <w:rFonts w:ascii="Arial" w:hAnsi="Arial" w:cs="Arial"/>
          <w:b/>
          <w:bCs/>
          <w:sz w:val="22"/>
          <w:szCs w:val="22"/>
        </w:rPr>
      </w:pPr>
    </w:p>
    <w:p w14:paraId="3DD7BA63" w14:textId="77777777" w:rsidR="00FC089B" w:rsidRDefault="00FC089B">
      <w:pPr>
        <w:spacing w:line="360" w:lineRule="auto"/>
        <w:ind w:left="-284"/>
        <w:jc w:val="both"/>
        <w:rPr>
          <w:rFonts w:ascii="Arial" w:hAnsi="Arial" w:cs="Arial"/>
          <w:b/>
          <w:bCs/>
          <w:sz w:val="22"/>
          <w:szCs w:val="22"/>
        </w:rPr>
      </w:pPr>
    </w:p>
    <w:p w14:paraId="18164A20" w14:textId="77777777" w:rsidR="00FC089B" w:rsidRDefault="00FC089B">
      <w:pPr>
        <w:spacing w:line="360" w:lineRule="auto"/>
        <w:ind w:left="-284"/>
        <w:jc w:val="both"/>
        <w:rPr>
          <w:rFonts w:ascii="Arial" w:hAnsi="Arial" w:cs="Arial"/>
          <w:b/>
          <w:bCs/>
          <w:sz w:val="22"/>
          <w:szCs w:val="22"/>
        </w:rPr>
      </w:pPr>
    </w:p>
    <w:p w14:paraId="2A265F27" w14:textId="77777777" w:rsidR="00FC089B" w:rsidRDefault="00FC089B">
      <w:pPr>
        <w:spacing w:line="360" w:lineRule="auto"/>
        <w:ind w:left="-284"/>
        <w:jc w:val="center"/>
        <w:rPr>
          <w:rFonts w:ascii="Arial" w:hAnsi="Arial" w:cs="Arial"/>
          <w:b/>
          <w:bCs/>
          <w:sz w:val="22"/>
          <w:szCs w:val="22"/>
        </w:rPr>
      </w:pPr>
    </w:p>
    <w:p w14:paraId="1D1D377B" w14:textId="77777777" w:rsidR="00FC089B" w:rsidRDefault="00000000">
      <w:pPr>
        <w:ind w:left="-284"/>
        <w:jc w:val="center"/>
        <w:rPr>
          <w:rFonts w:ascii="Arial" w:hAnsi="Arial" w:cs="Arial"/>
          <w:b/>
          <w:bCs/>
          <w:sz w:val="28"/>
          <w:szCs w:val="28"/>
        </w:rPr>
      </w:pPr>
      <w:r>
        <w:rPr>
          <w:rFonts w:ascii="Arial" w:hAnsi="Arial" w:cs="Arial"/>
          <w:b/>
          <w:bCs/>
          <w:sz w:val="28"/>
          <w:szCs w:val="28"/>
        </w:rPr>
        <w:t>ODPIS AKTUALNY Z REJESTRU PRZEDSIĘBIORCÓW KRS WYKONAWCY</w:t>
      </w:r>
    </w:p>
    <w:p w14:paraId="04E63B22" w14:textId="77777777" w:rsidR="00FC089B" w:rsidRDefault="00FC089B">
      <w:pPr>
        <w:spacing w:line="360" w:lineRule="auto"/>
        <w:ind w:left="-284"/>
        <w:jc w:val="center"/>
        <w:rPr>
          <w:rFonts w:ascii="Arial" w:hAnsi="Arial" w:cs="Arial"/>
          <w:b/>
          <w:bCs/>
          <w:sz w:val="22"/>
          <w:szCs w:val="22"/>
        </w:rPr>
      </w:pPr>
    </w:p>
    <w:p w14:paraId="0F774BD7" w14:textId="77777777" w:rsidR="00FC089B" w:rsidRDefault="00FC089B">
      <w:pPr>
        <w:spacing w:line="360" w:lineRule="auto"/>
        <w:ind w:left="-284"/>
        <w:jc w:val="center"/>
        <w:rPr>
          <w:rFonts w:ascii="Arial" w:hAnsi="Arial" w:cs="Arial"/>
          <w:b/>
          <w:bCs/>
          <w:sz w:val="22"/>
          <w:szCs w:val="22"/>
        </w:rPr>
      </w:pPr>
    </w:p>
    <w:p w14:paraId="6EA52B54" w14:textId="77777777" w:rsidR="00FC089B" w:rsidRDefault="00FC089B">
      <w:pPr>
        <w:spacing w:line="360" w:lineRule="auto"/>
        <w:ind w:left="-284"/>
        <w:jc w:val="center"/>
        <w:rPr>
          <w:rFonts w:ascii="Arial" w:hAnsi="Arial" w:cs="Arial"/>
          <w:b/>
          <w:bCs/>
          <w:sz w:val="22"/>
          <w:szCs w:val="22"/>
        </w:rPr>
      </w:pPr>
    </w:p>
    <w:p w14:paraId="517C2682" w14:textId="77777777" w:rsidR="00FC089B" w:rsidRDefault="00FC089B">
      <w:pPr>
        <w:spacing w:line="360" w:lineRule="auto"/>
        <w:ind w:left="-284"/>
        <w:jc w:val="center"/>
        <w:rPr>
          <w:rFonts w:ascii="Arial" w:hAnsi="Arial" w:cs="Arial"/>
          <w:b/>
          <w:bCs/>
          <w:sz w:val="22"/>
          <w:szCs w:val="22"/>
        </w:rPr>
      </w:pPr>
    </w:p>
    <w:p w14:paraId="22DE1FC5" w14:textId="77777777" w:rsidR="00FC089B" w:rsidRDefault="00FC089B">
      <w:pPr>
        <w:spacing w:line="360" w:lineRule="auto"/>
        <w:ind w:left="-284"/>
        <w:jc w:val="center"/>
        <w:rPr>
          <w:rFonts w:ascii="Arial" w:hAnsi="Arial" w:cs="Arial"/>
          <w:b/>
          <w:bCs/>
          <w:sz w:val="22"/>
          <w:szCs w:val="22"/>
        </w:rPr>
      </w:pPr>
    </w:p>
    <w:p w14:paraId="3E759A8A" w14:textId="77777777" w:rsidR="00FC089B" w:rsidRDefault="00FC089B">
      <w:pPr>
        <w:spacing w:line="360" w:lineRule="auto"/>
        <w:ind w:left="-284"/>
        <w:jc w:val="center"/>
        <w:rPr>
          <w:rFonts w:ascii="Arial" w:hAnsi="Arial" w:cs="Arial"/>
          <w:b/>
          <w:bCs/>
          <w:sz w:val="22"/>
          <w:szCs w:val="22"/>
        </w:rPr>
      </w:pPr>
    </w:p>
    <w:p w14:paraId="40B66F08" w14:textId="77777777" w:rsidR="00FC089B" w:rsidRDefault="00FC089B">
      <w:pPr>
        <w:spacing w:line="360" w:lineRule="auto"/>
        <w:ind w:left="-284"/>
        <w:jc w:val="center"/>
        <w:rPr>
          <w:rFonts w:ascii="Arial" w:hAnsi="Arial" w:cs="Arial"/>
          <w:b/>
          <w:bCs/>
          <w:sz w:val="22"/>
          <w:szCs w:val="22"/>
        </w:rPr>
      </w:pPr>
    </w:p>
    <w:p w14:paraId="31CE6A03" w14:textId="77777777" w:rsidR="00FC089B" w:rsidRDefault="00FC089B">
      <w:pPr>
        <w:spacing w:line="360" w:lineRule="auto"/>
        <w:ind w:left="-284"/>
        <w:jc w:val="center"/>
        <w:rPr>
          <w:rFonts w:ascii="Arial" w:hAnsi="Arial" w:cs="Arial"/>
          <w:b/>
          <w:bCs/>
          <w:sz w:val="22"/>
          <w:szCs w:val="22"/>
        </w:rPr>
      </w:pPr>
    </w:p>
    <w:p w14:paraId="56C5C257" w14:textId="77777777" w:rsidR="00FC089B" w:rsidRDefault="00FC089B">
      <w:pPr>
        <w:spacing w:line="360" w:lineRule="auto"/>
        <w:ind w:left="-284"/>
        <w:jc w:val="center"/>
        <w:rPr>
          <w:rFonts w:ascii="Arial" w:hAnsi="Arial" w:cs="Arial"/>
          <w:b/>
          <w:bCs/>
          <w:sz w:val="22"/>
          <w:szCs w:val="22"/>
        </w:rPr>
      </w:pPr>
    </w:p>
    <w:p w14:paraId="7BBD67DB" w14:textId="77777777" w:rsidR="00FC089B" w:rsidRDefault="00FC089B">
      <w:pPr>
        <w:spacing w:line="360" w:lineRule="auto"/>
        <w:ind w:left="-284"/>
        <w:jc w:val="center"/>
        <w:rPr>
          <w:rFonts w:ascii="Arial" w:hAnsi="Arial" w:cs="Arial"/>
          <w:b/>
          <w:bCs/>
          <w:sz w:val="22"/>
          <w:szCs w:val="22"/>
        </w:rPr>
      </w:pPr>
    </w:p>
    <w:p w14:paraId="2C463E1C" w14:textId="77777777" w:rsidR="00FC089B" w:rsidRDefault="00FC089B">
      <w:pPr>
        <w:spacing w:line="360" w:lineRule="auto"/>
        <w:ind w:left="-284"/>
        <w:jc w:val="center"/>
        <w:rPr>
          <w:rFonts w:ascii="Arial" w:hAnsi="Arial" w:cs="Arial"/>
          <w:b/>
          <w:bCs/>
          <w:sz w:val="22"/>
          <w:szCs w:val="22"/>
        </w:rPr>
      </w:pPr>
    </w:p>
    <w:p w14:paraId="1DC99443" w14:textId="77777777" w:rsidR="00FC089B" w:rsidRDefault="00FC089B">
      <w:pPr>
        <w:spacing w:line="360" w:lineRule="auto"/>
        <w:ind w:left="-284"/>
        <w:jc w:val="center"/>
        <w:rPr>
          <w:rFonts w:ascii="Arial" w:hAnsi="Arial" w:cs="Arial"/>
          <w:b/>
          <w:bCs/>
          <w:sz w:val="22"/>
          <w:szCs w:val="22"/>
        </w:rPr>
      </w:pPr>
    </w:p>
    <w:p w14:paraId="59498AE1" w14:textId="77777777" w:rsidR="00FC089B" w:rsidRDefault="00FC089B">
      <w:pPr>
        <w:spacing w:line="360" w:lineRule="auto"/>
        <w:ind w:left="-284"/>
        <w:jc w:val="center"/>
        <w:rPr>
          <w:rFonts w:ascii="Arial" w:hAnsi="Arial" w:cs="Arial"/>
          <w:b/>
          <w:bCs/>
          <w:sz w:val="22"/>
          <w:szCs w:val="22"/>
        </w:rPr>
      </w:pPr>
    </w:p>
    <w:p w14:paraId="7561D0F2" w14:textId="77777777" w:rsidR="00FC089B" w:rsidRDefault="00FC089B">
      <w:pPr>
        <w:spacing w:line="360" w:lineRule="auto"/>
        <w:ind w:left="-284"/>
        <w:jc w:val="center"/>
        <w:rPr>
          <w:rFonts w:ascii="Arial" w:hAnsi="Arial" w:cs="Arial"/>
          <w:b/>
          <w:bCs/>
          <w:sz w:val="22"/>
          <w:szCs w:val="22"/>
        </w:rPr>
      </w:pPr>
    </w:p>
    <w:p w14:paraId="4499D3BE" w14:textId="77777777" w:rsidR="00FC089B" w:rsidRDefault="00FC089B">
      <w:pPr>
        <w:spacing w:line="360" w:lineRule="auto"/>
        <w:ind w:left="-284"/>
        <w:jc w:val="center"/>
        <w:rPr>
          <w:rFonts w:ascii="Arial" w:hAnsi="Arial" w:cs="Arial"/>
          <w:b/>
          <w:bCs/>
          <w:sz w:val="22"/>
          <w:szCs w:val="22"/>
        </w:rPr>
      </w:pPr>
    </w:p>
    <w:p w14:paraId="5C5CF55E" w14:textId="77777777" w:rsidR="00FC089B" w:rsidRDefault="00FC089B">
      <w:pPr>
        <w:spacing w:line="360" w:lineRule="auto"/>
        <w:ind w:left="-284"/>
        <w:jc w:val="center"/>
        <w:rPr>
          <w:rFonts w:ascii="Arial" w:hAnsi="Arial" w:cs="Arial"/>
          <w:b/>
          <w:bCs/>
          <w:sz w:val="22"/>
          <w:szCs w:val="22"/>
        </w:rPr>
      </w:pPr>
    </w:p>
    <w:p w14:paraId="753DECB7" w14:textId="77777777" w:rsidR="00FC089B" w:rsidRDefault="00FC089B">
      <w:pPr>
        <w:spacing w:line="360" w:lineRule="auto"/>
        <w:ind w:left="-284"/>
        <w:jc w:val="center"/>
        <w:rPr>
          <w:rFonts w:ascii="Arial" w:hAnsi="Arial" w:cs="Arial"/>
          <w:b/>
          <w:bCs/>
          <w:sz w:val="22"/>
          <w:szCs w:val="22"/>
        </w:rPr>
      </w:pPr>
    </w:p>
    <w:p w14:paraId="63AF12F4" w14:textId="77777777" w:rsidR="00FC089B" w:rsidRDefault="00FC089B">
      <w:pPr>
        <w:spacing w:line="360" w:lineRule="auto"/>
        <w:ind w:left="-284"/>
        <w:jc w:val="center"/>
        <w:rPr>
          <w:rFonts w:ascii="Arial" w:hAnsi="Arial" w:cs="Arial"/>
          <w:b/>
          <w:bCs/>
          <w:sz w:val="22"/>
          <w:szCs w:val="22"/>
        </w:rPr>
      </w:pPr>
    </w:p>
    <w:p w14:paraId="4E76F8D3" w14:textId="77777777" w:rsidR="00FC089B" w:rsidRDefault="00FC089B">
      <w:pPr>
        <w:spacing w:line="360" w:lineRule="auto"/>
        <w:ind w:left="-284"/>
        <w:jc w:val="center"/>
        <w:rPr>
          <w:rFonts w:ascii="Arial" w:hAnsi="Arial" w:cs="Arial"/>
          <w:b/>
          <w:bCs/>
          <w:sz w:val="22"/>
          <w:szCs w:val="22"/>
        </w:rPr>
      </w:pPr>
    </w:p>
    <w:p w14:paraId="45349CDB" w14:textId="77777777" w:rsidR="00FC089B" w:rsidRDefault="00FC089B">
      <w:pPr>
        <w:spacing w:line="360" w:lineRule="auto"/>
        <w:ind w:left="-284"/>
        <w:jc w:val="center"/>
        <w:rPr>
          <w:rFonts w:ascii="Arial" w:hAnsi="Arial" w:cs="Arial"/>
          <w:b/>
          <w:bCs/>
          <w:sz w:val="22"/>
          <w:szCs w:val="22"/>
        </w:rPr>
      </w:pPr>
    </w:p>
    <w:p w14:paraId="0E724E1C" w14:textId="77777777" w:rsidR="00FC089B" w:rsidRDefault="00FC089B">
      <w:pPr>
        <w:spacing w:line="360" w:lineRule="auto"/>
        <w:ind w:left="-284"/>
        <w:jc w:val="center"/>
        <w:rPr>
          <w:rFonts w:ascii="Arial" w:hAnsi="Arial" w:cs="Arial"/>
          <w:b/>
          <w:bCs/>
          <w:sz w:val="22"/>
          <w:szCs w:val="22"/>
        </w:rPr>
      </w:pPr>
    </w:p>
    <w:p w14:paraId="522B45C3" w14:textId="77777777" w:rsidR="00FC089B" w:rsidRDefault="00FC089B">
      <w:pPr>
        <w:spacing w:line="360" w:lineRule="auto"/>
        <w:rPr>
          <w:rFonts w:ascii="Arial" w:hAnsi="Arial" w:cs="Arial"/>
          <w:b/>
          <w:bCs/>
          <w:sz w:val="22"/>
          <w:szCs w:val="22"/>
        </w:rPr>
      </w:pPr>
    </w:p>
    <w:p w14:paraId="61202F84" w14:textId="77777777" w:rsidR="00FC089B" w:rsidRDefault="00FC089B">
      <w:pPr>
        <w:spacing w:line="360" w:lineRule="auto"/>
        <w:rPr>
          <w:rFonts w:ascii="Arial" w:hAnsi="Arial" w:cs="Arial"/>
          <w:b/>
          <w:bCs/>
          <w:sz w:val="22"/>
          <w:szCs w:val="22"/>
        </w:rPr>
      </w:pPr>
    </w:p>
    <w:p w14:paraId="2ACBC773" w14:textId="77777777" w:rsidR="00FC089B" w:rsidRDefault="00000000">
      <w:pPr>
        <w:spacing w:line="360" w:lineRule="auto"/>
        <w:rPr>
          <w:rFonts w:ascii="Arial" w:hAnsi="Arial" w:cs="Arial"/>
          <w:b/>
          <w:bCs/>
          <w:sz w:val="22"/>
          <w:szCs w:val="22"/>
        </w:rPr>
      </w:pPr>
      <w:r>
        <w:rPr>
          <w:rFonts w:ascii="Arial" w:hAnsi="Arial" w:cs="Arial"/>
          <w:b/>
          <w:bCs/>
          <w:sz w:val="22"/>
          <w:szCs w:val="22"/>
        </w:rPr>
        <w:lastRenderedPageBreak/>
        <w:t>Załącznik nr 2 do Umowy nr … z dnia … r.</w:t>
      </w:r>
    </w:p>
    <w:p w14:paraId="66AF6137" w14:textId="77777777" w:rsidR="00FC089B" w:rsidRDefault="00FC089B">
      <w:pPr>
        <w:spacing w:line="360" w:lineRule="auto"/>
        <w:ind w:left="-284"/>
        <w:jc w:val="center"/>
        <w:rPr>
          <w:rFonts w:ascii="Arial" w:hAnsi="Arial" w:cs="Arial"/>
          <w:b/>
          <w:bCs/>
          <w:sz w:val="22"/>
          <w:szCs w:val="22"/>
        </w:rPr>
      </w:pPr>
    </w:p>
    <w:p w14:paraId="71315E08" w14:textId="77777777" w:rsidR="00FC089B" w:rsidRDefault="00FC089B">
      <w:pPr>
        <w:spacing w:line="360" w:lineRule="auto"/>
        <w:ind w:left="-284"/>
        <w:jc w:val="center"/>
        <w:rPr>
          <w:rFonts w:ascii="Arial" w:hAnsi="Arial" w:cs="Arial"/>
          <w:b/>
          <w:bCs/>
          <w:sz w:val="22"/>
          <w:szCs w:val="22"/>
        </w:rPr>
      </w:pPr>
    </w:p>
    <w:p w14:paraId="0DF15E0F" w14:textId="77777777" w:rsidR="00FC089B" w:rsidRDefault="00FC089B">
      <w:pPr>
        <w:spacing w:line="360" w:lineRule="auto"/>
        <w:ind w:left="-284"/>
        <w:jc w:val="center"/>
        <w:rPr>
          <w:rFonts w:ascii="Arial" w:hAnsi="Arial" w:cs="Arial"/>
          <w:b/>
          <w:bCs/>
          <w:sz w:val="22"/>
          <w:szCs w:val="22"/>
        </w:rPr>
      </w:pPr>
    </w:p>
    <w:p w14:paraId="7FB21061" w14:textId="77777777" w:rsidR="00FC089B" w:rsidRDefault="00FC089B">
      <w:pPr>
        <w:spacing w:line="360" w:lineRule="auto"/>
        <w:ind w:left="-284"/>
        <w:jc w:val="center"/>
        <w:rPr>
          <w:rFonts w:ascii="Arial" w:hAnsi="Arial" w:cs="Arial"/>
          <w:b/>
          <w:bCs/>
          <w:sz w:val="22"/>
          <w:szCs w:val="22"/>
        </w:rPr>
      </w:pPr>
    </w:p>
    <w:p w14:paraId="6D2B5C83" w14:textId="77777777" w:rsidR="00FC089B" w:rsidRDefault="00FC089B">
      <w:pPr>
        <w:spacing w:line="360" w:lineRule="auto"/>
        <w:ind w:left="-284"/>
        <w:jc w:val="center"/>
        <w:rPr>
          <w:rFonts w:ascii="Arial" w:hAnsi="Arial" w:cs="Arial"/>
          <w:b/>
          <w:bCs/>
          <w:sz w:val="22"/>
          <w:szCs w:val="22"/>
        </w:rPr>
      </w:pPr>
    </w:p>
    <w:p w14:paraId="3388F06C" w14:textId="77777777" w:rsidR="00FC089B" w:rsidRDefault="00FC089B">
      <w:pPr>
        <w:spacing w:line="360" w:lineRule="auto"/>
        <w:ind w:left="-284"/>
        <w:jc w:val="center"/>
        <w:rPr>
          <w:rFonts w:ascii="Arial" w:hAnsi="Arial" w:cs="Arial"/>
          <w:b/>
          <w:bCs/>
          <w:sz w:val="22"/>
          <w:szCs w:val="22"/>
        </w:rPr>
      </w:pPr>
    </w:p>
    <w:p w14:paraId="277C2931" w14:textId="77777777" w:rsidR="00FC089B" w:rsidRDefault="00FC089B">
      <w:pPr>
        <w:spacing w:line="360" w:lineRule="auto"/>
        <w:ind w:left="-284"/>
        <w:jc w:val="center"/>
        <w:rPr>
          <w:rFonts w:ascii="Arial" w:hAnsi="Arial" w:cs="Arial"/>
          <w:b/>
          <w:bCs/>
          <w:sz w:val="22"/>
          <w:szCs w:val="22"/>
        </w:rPr>
      </w:pPr>
    </w:p>
    <w:p w14:paraId="6144FAFD" w14:textId="77777777" w:rsidR="00FC089B" w:rsidRDefault="00FC089B">
      <w:pPr>
        <w:spacing w:line="360" w:lineRule="auto"/>
        <w:ind w:left="-284"/>
        <w:jc w:val="center"/>
        <w:rPr>
          <w:rFonts w:ascii="Arial" w:hAnsi="Arial" w:cs="Arial"/>
          <w:b/>
          <w:bCs/>
          <w:sz w:val="22"/>
          <w:szCs w:val="22"/>
        </w:rPr>
      </w:pPr>
    </w:p>
    <w:p w14:paraId="2E5DB2F9" w14:textId="77777777" w:rsidR="00FC089B" w:rsidRDefault="00FC089B">
      <w:pPr>
        <w:spacing w:line="360" w:lineRule="auto"/>
        <w:ind w:left="-284"/>
        <w:jc w:val="center"/>
        <w:rPr>
          <w:rFonts w:ascii="Arial" w:hAnsi="Arial" w:cs="Arial"/>
          <w:b/>
          <w:bCs/>
          <w:sz w:val="22"/>
          <w:szCs w:val="22"/>
        </w:rPr>
      </w:pPr>
    </w:p>
    <w:p w14:paraId="5BA7C5FC" w14:textId="77777777" w:rsidR="00FC089B" w:rsidRDefault="00FC089B">
      <w:pPr>
        <w:spacing w:line="360" w:lineRule="auto"/>
        <w:ind w:left="-284"/>
        <w:jc w:val="center"/>
        <w:rPr>
          <w:rFonts w:ascii="Arial" w:hAnsi="Arial" w:cs="Arial"/>
          <w:b/>
          <w:bCs/>
          <w:sz w:val="22"/>
          <w:szCs w:val="22"/>
        </w:rPr>
      </w:pPr>
    </w:p>
    <w:p w14:paraId="4E6331FB" w14:textId="77777777" w:rsidR="00FC089B" w:rsidRDefault="00FC089B">
      <w:pPr>
        <w:spacing w:line="360" w:lineRule="auto"/>
        <w:ind w:left="-284"/>
        <w:jc w:val="center"/>
        <w:rPr>
          <w:rFonts w:ascii="Arial" w:hAnsi="Arial" w:cs="Arial"/>
          <w:b/>
          <w:bCs/>
          <w:sz w:val="22"/>
          <w:szCs w:val="22"/>
        </w:rPr>
      </w:pPr>
    </w:p>
    <w:p w14:paraId="4E81576E" w14:textId="77777777" w:rsidR="00FC089B" w:rsidRDefault="00000000">
      <w:pPr>
        <w:spacing w:line="360" w:lineRule="auto"/>
        <w:ind w:left="-284"/>
        <w:jc w:val="center"/>
        <w:rPr>
          <w:rFonts w:ascii="Arial" w:hAnsi="Arial" w:cs="Arial"/>
          <w:b/>
          <w:bCs/>
          <w:sz w:val="28"/>
          <w:szCs w:val="28"/>
        </w:rPr>
      </w:pPr>
      <w:r>
        <w:rPr>
          <w:rFonts w:ascii="Arial" w:hAnsi="Arial" w:cs="Arial"/>
          <w:b/>
          <w:bCs/>
          <w:sz w:val="28"/>
          <w:szCs w:val="28"/>
        </w:rPr>
        <w:t>PROGRAM FUNKCJONALNO – UŻYTKOWY</w:t>
      </w:r>
    </w:p>
    <w:p w14:paraId="5303EA5B" w14:textId="77777777" w:rsidR="00FC089B" w:rsidRDefault="00FC089B">
      <w:pPr>
        <w:spacing w:line="360" w:lineRule="auto"/>
        <w:ind w:left="-284"/>
        <w:jc w:val="center"/>
        <w:rPr>
          <w:rFonts w:ascii="Arial" w:hAnsi="Arial" w:cs="Arial"/>
          <w:b/>
          <w:bCs/>
          <w:sz w:val="28"/>
          <w:szCs w:val="28"/>
        </w:rPr>
      </w:pPr>
    </w:p>
    <w:p w14:paraId="58428544" w14:textId="77777777" w:rsidR="00FC089B" w:rsidRDefault="00FC089B">
      <w:pPr>
        <w:spacing w:line="360" w:lineRule="auto"/>
        <w:ind w:left="-284"/>
        <w:jc w:val="center"/>
        <w:rPr>
          <w:rFonts w:ascii="Arial" w:hAnsi="Arial" w:cs="Arial"/>
          <w:b/>
          <w:bCs/>
          <w:sz w:val="28"/>
          <w:szCs w:val="28"/>
        </w:rPr>
      </w:pPr>
    </w:p>
    <w:p w14:paraId="0AFF643D" w14:textId="77777777" w:rsidR="00FC089B" w:rsidRDefault="00FC089B">
      <w:pPr>
        <w:spacing w:line="360" w:lineRule="auto"/>
        <w:ind w:left="-284"/>
        <w:jc w:val="center"/>
        <w:rPr>
          <w:rFonts w:ascii="Arial" w:hAnsi="Arial" w:cs="Arial"/>
          <w:b/>
          <w:bCs/>
          <w:sz w:val="28"/>
          <w:szCs w:val="28"/>
        </w:rPr>
      </w:pPr>
    </w:p>
    <w:p w14:paraId="02B5262C" w14:textId="77777777" w:rsidR="00FC089B" w:rsidRDefault="00FC089B">
      <w:pPr>
        <w:spacing w:line="360" w:lineRule="auto"/>
        <w:ind w:left="-284"/>
        <w:jc w:val="center"/>
        <w:rPr>
          <w:rFonts w:ascii="Arial" w:hAnsi="Arial" w:cs="Arial"/>
          <w:b/>
          <w:bCs/>
          <w:sz w:val="28"/>
          <w:szCs w:val="28"/>
        </w:rPr>
      </w:pPr>
    </w:p>
    <w:p w14:paraId="7A860753" w14:textId="77777777" w:rsidR="00FC089B" w:rsidRDefault="00FC089B">
      <w:pPr>
        <w:spacing w:line="360" w:lineRule="auto"/>
        <w:ind w:left="-284"/>
        <w:jc w:val="center"/>
        <w:rPr>
          <w:rFonts w:ascii="Arial" w:hAnsi="Arial" w:cs="Arial"/>
          <w:b/>
          <w:bCs/>
          <w:sz w:val="28"/>
          <w:szCs w:val="28"/>
        </w:rPr>
      </w:pPr>
    </w:p>
    <w:p w14:paraId="02D3F4D8" w14:textId="77777777" w:rsidR="00FC089B" w:rsidRDefault="00FC089B">
      <w:pPr>
        <w:spacing w:line="360" w:lineRule="auto"/>
        <w:ind w:left="-284"/>
        <w:jc w:val="center"/>
        <w:rPr>
          <w:rFonts w:ascii="Arial" w:hAnsi="Arial" w:cs="Arial"/>
          <w:b/>
          <w:bCs/>
          <w:sz w:val="28"/>
          <w:szCs w:val="28"/>
        </w:rPr>
      </w:pPr>
    </w:p>
    <w:p w14:paraId="1864A610" w14:textId="77777777" w:rsidR="00FC089B" w:rsidRDefault="00FC089B">
      <w:pPr>
        <w:spacing w:line="360" w:lineRule="auto"/>
        <w:ind w:left="-284"/>
        <w:jc w:val="center"/>
        <w:rPr>
          <w:rFonts w:ascii="Arial" w:hAnsi="Arial" w:cs="Arial"/>
          <w:b/>
          <w:bCs/>
          <w:sz w:val="28"/>
          <w:szCs w:val="28"/>
        </w:rPr>
      </w:pPr>
    </w:p>
    <w:p w14:paraId="68437201" w14:textId="77777777" w:rsidR="00FC089B" w:rsidRDefault="00FC089B">
      <w:pPr>
        <w:spacing w:line="360" w:lineRule="auto"/>
        <w:ind w:left="-284"/>
        <w:jc w:val="center"/>
        <w:rPr>
          <w:rFonts w:ascii="Arial" w:hAnsi="Arial" w:cs="Arial"/>
          <w:b/>
          <w:bCs/>
          <w:sz w:val="28"/>
          <w:szCs w:val="28"/>
        </w:rPr>
      </w:pPr>
    </w:p>
    <w:p w14:paraId="7E797810" w14:textId="77777777" w:rsidR="00FC089B" w:rsidRDefault="00FC089B">
      <w:pPr>
        <w:spacing w:line="360" w:lineRule="auto"/>
        <w:ind w:left="-284"/>
        <w:jc w:val="center"/>
        <w:rPr>
          <w:rFonts w:ascii="Arial" w:hAnsi="Arial" w:cs="Arial"/>
          <w:b/>
          <w:bCs/>
          <w:sz w:val="28"/>
          <w:szCs w:val="28"/>
        </w:rPr>
      </w:pPr>
    </w:p>
    <w:p w14:paraId="14FFE6A4" w14:textId="77777777" w:rsidR="00FC089B" w:rsidRDefault="00FC089B">
      <w:pPr>
        <w:spacing w:line="360" w:lineRule="auto"/>
        <w:ind w:left="-284"/>
        <w:jc w:val="center"/>
        <w:rPr>
          <w:rFonts w:ascii="Arial" w:hAnsi="Arial" w:cs="Arial"/>
          <w:b/>
          <w:bCs/>
          <w:sz w:val="28"/>
          <w:szCs w:val="28"/>
        </w:rPr>
      </w:pPr>
    </w:p>
    <w:p w14:paraId="383FD98D" w14:textId="77777777" w:rsidR="00FC089B" w:rsidRDefault="00FC089B">
      <w:pPr>
        <w:spacing w:line="360" w:lineRule="auto"/>
        <w:ind w:left="-284"/>
        <w:jc w:val="center"/>
        <w:rPr>
          <w:rFonts w:ascii="Arial" w:hAnsi="Arial" w:cs="Arial"/>
          <w:b/>
          <w:bCs/>
          <w:sz w:val="28"/>
          <w:szCs w:val="28"/>
        </w:rPr>
      </w:pPr>
    </w:p>
    <w:p w14:paraId="0489C401" w14:textId="77777777" w:rsidR="00FC089B" w:rsidRDefault="00FC089B">
      <w:pPr>
        <w:spacing w:line="360" w:lineRule="auto"/>
        <w:ind w:left="-284"/>
        <w:jc w:val="center"/>
        <w:rPr>
          <w:rFonts w:ascii="Arial" w:hAnsi="Arial" w:cs="Arial"/>
          <w:b/>
          <w:bCs/>
          <w:sz w:val="28"/>
          <w:szCs w:val="28"/>
        </w:rPr>
      </w:pPr>
    </w:p>
    <w:p w14:paraId="3430FC4F" w14:textId="77777777" w:rsidR="00FC089B" w:rsidRDefault="00FC089B">
      <w:pPr>
        <w:spacing w:line="360" w:lineRule="auto"/>
        <w:ind w:left="-284"/>
        <w:jc w:val="center"/>
        <w:rPr>
          <w:rFonts w:ascii="Arial" w:hAnsi="Arial" w:cs="Arial"/>
          <w:b/>
          <w:bCs/>
          <w:sz w:val="28"/>
          <w:szCs w:val="28"/>
        </w:rPr>
      </w:pPr>
    </w:p>
    <w:p w14:paraId="564C210A" w14:textId="77777777" w:rsidR="00FC089B" w:rsidRDefault="00FC089B">
      <w:pPr>
        <w:spacing w:line="360" w:lineRule="auto"/>
        <w:ind w:left="-284"/>
        <w:jc w:val="center"/>
        <w:rPr>
          <w:rFonts w:ascii="Arial" w:hAnsi="Arial" w:cs="Arial"/>
          <w:b/>
          <w:bCs/>
          <w:sz w:val="28"/>
          <w:szCs w:val="28"/>
        </w:rPr>
      </w:pPr>
    </w:p>
    <w:p w14:paraId="419C5B44" w14:textId="77777777" w:rsidR="00FC089B" w:rsidRDefault="00FC089B">
      <w:pPr>
        <w:spacing w:line="360" w:lineRule="auto"/>
        <w:ind w:left="-284"/>
        <w:jc w:val="center"/>
        <w:rPr>
          <w:rFonts w:ascii="Arial" w:hAnsi="Arial" w:cs="Arial"/>
          <w:b/>
          <w:bCs/>
          <w:sz w:val="28"/>
          <w:szCs w:val="28"/>
        </w:rPr>
      </w:pPr>
    </w:p>
    <w:p w14:paraId="2666295B" w14:textId="77777777" w:rsidR="00FC089B" w:rsidRDefault="00FC089B">
      <w:pPr>
        <w:spacing w:line="360" w:lineRule="auto"/>
        <w:ind w:left="-284"/>
        <w:jc w:val="center"/>
        <w:rPr>
          <w:rFonts w:ascii="Arial" w:hAnsi="Arial" w:cs="Arial"/>
          <w:b/>
          <w:bCs/>
          <w:sz w:val="28"/>
          <w:szCs w:val="28"/>
        </w:rPr>
      </w:pPr>
    </w:p>
    <w:p w14:paraId="384D3FE2" w14:textId="77777777" w:rsidR="00FC089B" w:rsidRDefault="00FC089B">
      <w:pPr>
        <w:spacing w:line="360" w:lineRule="auto"/>
        <w:ind w:left="-284"/>
        <w:jc w:val="center"/>
        <w:rPr>
          <w:rFonts w:ascii="Arial" w:hAnsi="Arial" w:cs="Arial"/>
          <w:b/>
          <w:bCs/>
          <w:sz w:val="28"/>
          <w:szCs w:val="28"/>
        </w:rPr>
      </w:pPr>
    </w:p>
    <w:p w14:paraId="069880F2" w14:textId="77777777" w:rsidR="00FC089B" w:rsidRDefault="00FC089B">
      <w:pPr>
        <w:spacing w:line="360" w:lineRule="auto"/>
        <w:rPr>
          <w:rFonts w:ascii="Arial" w:hAnsi="Arial" w:cs="Arial"/>
          <w:b/>
          <w:bCs/>
          <w:sz w:val="22"/>
          <w:szCs w:val="22"/>
        </w:rPr>
      </w:pPr>
    </w:p>
    <w:p w14:paraId="23976E1A" w14:textId="77777777" w:rsidR="00FC089B" w:rsidRDefault="00FC089B">
      <w:pPr>
        <w:spacing w:line="360" w:lineRule="auto"/>
        <w:ind w:left="-284"/>
        <w:rPr>
          <w:rFonts w:ascii="Arial" w:hAnsi="Arial" w:cs="Arial"/>
          <w:b/>
          <w:bCs/>
          <w:sz w:val="22"/>
          <w:szCs w:val="22"/>
        </w:rPr>
      </w:pPr>
    </w:p>
    <w:p w14:paraId="0367990A" w14:textId="77777777" w:rsidR="00FC089B" w:rsidRDefault="00000000">
      <w:pPr>
        <w:spacing w:line="360" w:lineRule="auto"/>
        <w:ind w:left="-284"/>
        <w:rPr>
          <w:rFonts w:ascii="Arial" w:hAnsi="Arial" w:cs="Arial"/>
          <w:b/>
          <w:bCs/>
          <w:sz w:val="22"/>
          <w:szCs w:val="22"/>
        </w:rPr>
      </w:pPr>
      <w:r>
        <w:rPr>
          <w:rFonts w:ascii="Arial" w:hAnsi="Arial" w:cs="Arial"/>
          <w:b/>
          <w:bCs/>
          <w:sz w:val="22"/>
          <w:szCs w:val="22"/>
        </w:rPr>
        <w:lastRenderedPageBreak/>
        <w:t>Załącznik nr 3 do Umowy nr … z dnia … r.</w:t>
      </w:r>
    </w:p>
    <w:p w14:paraId="3866D3F3" w14:textId="77777777" w:rsidR="00FC089B" w:rsidRDefault="00FC089B">
      <w:pPr>
        <w:spacing w:line="360" w:lineRule="auto"/>
        <w:ind w:left="-284"/>
        <w:jc w:val="center"/>
        <w:rPr>
          <w:rFonts w:ascii="Arial" w:hAnsi="Arial" w:cs="Arial"/>
          <w:b/>
          <w:bCs/>
          <w:sz w:val="28"/>
          <w:szCs w:val="28"/>
        </w:rPr>
      </w:pPr>
    </w:p>
    <w:p w14:paraId="5BDDD769" w14:textId="77777777" w:rsidR="00FC089B" w:rsidRDefault="00FC089B">
      <w:pPr>
        <w:spacing w:line="360" w:lineRule="auto"/>
        <w:ind w:left="-284"/>
        <w:jc w:val="center"/>
        <w:rPr>
          <w:rFonts w:ascii="Arial" w:hAnsi="Arial" w:cs="Arial"/>
          <w:b/>
          <w:bCs/>
          <w:sz w:val="28"/>
          <w:szCs w:val="28"/>
        </w:rPr>
      </w:pPr>
    </w:p>
    <w:p w14:paraId="689DB195" w14:textId="77777777" w:rsidR="00FC089B" w:rsidRDefault="00FC089B">
      <w:pPr>
        <w:spacing w:line="360" w:lineRule="auto"/>
        <w:ind w:left="-284"/>
        <w:jc w:val="center"/>
        <w:rPr>
          <w:rFonts w:ascii="Arial" w:hAnsi="Arial" w:cs="Arial"/>
          <w:b/>
          <w:bCs/>
          <w:sz w:val="28"/>
          <w:szCs w:val="28"/>
        </w:rPr>
      </w:pPr>
    </w:p>
    <w:p w14:paraId="04B28430" w14:textId="77777777" w:rsidR="00FC089B" w:rsidRDefault="00FC089B">
      <w:pPr>
        <w:spacing w:line="360" w:lineRule="auto"/>
        <w:ind w:left="-284"/>
        <w:jc w:val="center"/>
        <w:rPr>
          <w:rFonts w:ascii="Arial" w:hAnsi="Arial" w:cs="Arial"/>
          <w:b/>
          <w:bCs/>
          <w:sz w:val="28"/>
          <w:szCs w:val="28"/>
        </w:rPr>
      </w:pPr>
    </w:p>
    <w:p w14:paraId="4F85DDDC" w14:textId="77777777" w:rsidR="00FC089B" w:rsidRDefault="00FC089B">
      <w:pPr>
        <w:spacing w:line="360" w:lineRule="auto"/>
        <w:ind w:left="-284"/>
        <w:jc w:val="center"/>
        <w:rPr>
          <w:rFonts w:ascii="Arial" w:hAnsi="Arial" w:cs="Arial"/>
          <w:b/>
          <w:bCs/>
          <w:sz w:val="28"/>
          <w:szCs w:val="28"/>
        </w:rPr>
      </w:pPr>
    </w:p>
    <w:p w14:paraId="5D9D1225" w14:textId="77777777" w:rsidR="00FC089B" w:rsidRDefault="00FC089B">
      <w:pPr>
        <w:spacing w:line="360" w:lineRule="auto"/>
        <w:ind w:left="-284"/>
        <w:jc w:val="center"/>
        <w:rPr>
          <w:rFonts w:ascii="Arial" w:hAnsi="Arial" w:cs="Arial"/>
          <w:b/>
          <w:bCs/>
          <w:sz w:val="28"/>
          <w:szCs w:val="28"/>
        </w:rPr>
      </w:pPr>
    </w:p>
    <w:p w14:paraId="6DCDEB62" w14:textId="77777777" w:rsidR="00FC089B" w:rsidRDefault="00FC089B">
      <w:pPr>
        <w:spacing w:line="360" w:lineRule="auto"/>
        <w:ind w:left="-284"/>
        <w:jc w:val="center"/>
        <w:rPr>
          <w:rFonts w:ascii="Arial" w:hAnsi="Arial" w:cs="Arial"/>
          <w:b/>
          <w:bCs/>
          <w:sz w:val="28"/>
          <w:szCs w:val="28"/>
        </w:rPr>
      </w:pPr>
    </w:p>
    <w:p w14:paraId="0FCBF58E" w14:textId="77777777" w:rsidR="00FC089B" w:rsidRDefault="00FC089B">
      <w:pPr>
        <w:spacing w:line="360" w:lineRule="auto"/>
        <w:ind w:left="-284"/>
        <w:jc w:val="center"/>
        <w:rPr>
          <w:rFonts w:ascii="Arial" w:hAnsi="Arial" w:cs="Arial"/>
          <w:b/>
          <w:bCs/>
          <w:sz w:val="28"/>
          <w:szCs w:val="28"/>
        </w:rPr>
      </w:pPr>
    </w:p>
    <w:p w14:paraId="1E98123E" w14:textId="77777777" w:rsidR="00FC089B" w:rsidRDefault="00FC089B">
      <w:pPr>
        <w:spacing w:line="360" w:lineRule="auto"/>
        <w:ind w:left="-284"/>
        <w:jc w:val="center"/>
        <w:rPr>
          <w:rFonts w:ascii="Arial" w:hAnsi="Arial" w:cs="Arial"/>
          <w:b/>
          <w:bCs/>
          <w:sz w:val="28"/>
          <w:szCs w:val="28"/>
        </w:rPr>
      </w:pPr>
    </w:p>
    <w:p w14:paraId="4B009D34" w14:textId="77777777" w:rsidR="00FC089B" w:rsidRDefault="00000000">
      <w:pPr>
        <w:spacing w:line="360" w:lineRule="auto"/>
        <w:ind w:left="-284"/>
        <w:jc w:val="center"/>
        <w:rPr>
          <w:rFonts w:ascii="Arial" w:hAnsi="Arial" w:cs="Arial"/>
          <w:b/>
          <w:bCs/>
          <w:sz w:val="28"/>
          <w:szCs w:val="28"/>
        </w:rPr>
      </w:pPr>
      <w:r>
        <w:rPr>
          <w:rFonts w:ascii="Arial" w:hAnsi="Arial" w:cs="Arial"/>
          <w:b/>
          <w:bCs/>
          <w:sz w:val="28"/>
          <w:szCs w:val="28"/>
        </w:rPr>
        <w:t>HARMONOGRAM RZECZOWO – FINANSOWY</w:t>
      </w:r>
    </w:p>
    <w:p w14:paraId="719BB512" w14:textId="77777777" w:rsidR="00FC089B" w:rsidRDefault="00FC089B">
      <w:pPr>
        <w:spacing w:line="360" w:lineRule="auto"/>
        <w:ind w:left="-284"/>
        <w:jc w:val="center"/>
        <w:rPr>
          <w:rFonts w:ascii="Arial" w:hAnsi="Arial" w:cs="Arial"/>
          <w:b/>
          <w:bCs/>
          <w:sz w:val="28"/>
          <w:szCs w:val="28"/>
        </w:rPr>
      </w:pPr>
    </w:p>
    <w:p w14:paraId="7D7E63EE" w14:textId="77777777" w:rsidR="00FC089B" w:rsidRDefault="00FC089B">
      <w:pPr>
        <w:spacing w:line="360" w:lineRule="auto"/>
        <w:ind w:left="-284"/>
        <w:jc w:val="center"/>
        <w:rPr>
          <w:rFonts w:ascii="Arial" w:hAnsi="Arial" w:cs="Arial"/>
          <w:b/>
          <w:bCs/>
          <w:sz w:val="28"/>
          <w:szCs w:val="28"/>
        </w:rPr>
      </w:pPr>
    </w:p>
    <w:p w14:paraId="74CC8CFB" w14:textId="77777777" w:rsidR="00FC089B" w:rsidRDefault="00FC089B">
      <w:pPr>
        <w:spacing w:line="360" w:lineRule="auto"/>
        <w:ind w:left="-284"/>
        <w:jc w:val="center"/>
        <w:rPr>
          <w:rFonts w:ascii="Arial" w:hAnsi="Arial" w:cs="Arial"/>
          <w:b/>
          <w:bCs/>
          <w:sz w:val="28"/>
          <w:szCs w:val="28"/>
        </w:rPr>
      </w:pPr>
    </w:p>
    <w:p w14:paraId="66496C32" w14:textId="77777777" w:rsidR="00FC089B" w:rsidRDefault="00FC089B">
      <w:pPr>
        <w:spacing w:line="360" w:lineRule="auto"/>
        <w:ind w:left="-284"/>
        <w:jc w:val="center"/>
        <w:rPr>
          <w:rFonts w:ascii="Arial" w:hAnsi="Arial" w:cs="Arial"/>
          <w:b/>
          <w:bCs/>
          <w:sz w:val="28"/>
          <w:szCs w:val="28"/>
        </w:rPr>
      </w:pPr>
    </w:p>
    <w:p w14:paraId="29C8B37A" w14:textId="77777777" w:rsidR="00FC089B" w:rsidRDefault="00FC089B">
      <w:pPr>
        <w:spacing w:line="360" w:lineRule="auto"/>
        <w:ind w:left="-284"/>
        <w:jc w:val="center"/>
        <w:rPr>
          <w:rFonts w:ascii="Arial" w:hAnsi="Arial" w:cs="Arial"/>
          <w:b/>
          <w:bCs/>
          <w:sz w:val="28"/>
          <w:szCs w:val="28"/>
        </w:rPr>
      </w:pPr>
    </w:p>
    <w:p w14:paraId="139A05B9" w14:textId="77777777" w:rsidR="00FC089B" w:rsidRDefault="00FC089B">
      <w:pPr>
        <w:spacing w:line="360" w:lineRule="auto"/>
        <w:ind w:left="-284"/>
        <w:jc w:val="center"/>
        <w:rPr>
          <w:rFonts w:ascii="Arial" w:hAnsi="Arial" w:cs="Arial"/>
          <w:b/>
          <w:bCs/>
          <w:sz w:val="28"/>
          <w:szCs w:val="28"/>
        </w:rPr>
      </w:pPr>
    </w:p>
    <w:p w14:paraId="16DA38BE" w14:textId="77777777" w:rsidR="00FC089B" w:rsidRDefault="00FC089B">
      <w:pPr>
        <w:spacing w:line="360" w:lineRule="auto"/>
        <w:ind w:left="-284"/>
        <w:jc w:val="center"/>
        <w:rPr>
          <w:rFonts w:ascii="Arial" w:hAnsi="Arial" w:cs="Arial"/>
          <w:b/>
          <w:bCs/>
          <w:sz w:val="28"/>
          <w:szCs w:val="28"/>
        </w:rPr>
      </w:pPr>
    </w:p>
    <w:p w14:paraId="4CBF7CC8" w14:textId="77777777" w:rsidR="00FC089B" w:rsidRDefault="00FC089B">
      <w:pPr>
        <w:spacing w:line="360" w:lineRule="auto"/>
        <w:ind w:left="-284"/>
        <w:jc w:val="center"/>
        <w:rPr>
          <w:rFonts w:ascii="Arial" w:hAnsi="Arial" w:cs="Arial"/>
          <w:b/>
          <w:bCs/>
          <w:sz w:val="28"/>
          <w:szCs w:val="28"/>
        </w:rPr>
      </w:pPr>
    </w:p>
    <w:p w14:paraId="6922E17D" w14:textId="77777777" w:rsidR="00FC089B" w:rsidRDefault="00FC089B">
      <w:pPr>
        <w:spacing w:line="360" w:lineRule="auto"/>
        <w:ind w:left="-284"/>
        <w:jc w:val="center"/>
        <w:rPr>
          <w:rFonts w:ascii="Arial" w:hAnsi="Arial" w:cs="Arial"/>
          <w:b/>
          <w:bCs/>
          <w:sz w:val="28"/>
          <w:szCs w:val="28"/>
        </w:rPr>
      </w:pPr>
    </w:p>
    <w:p w14:paraId="7A317AA2" w14:textId="77777777" w:rsidR="00FC089B" w:rsidRDefault="00FC089B">
      <w:pPr>
        <w:spacing w:line="360" w:lineRule="auto"/>
        <w:ind w:left="-284"/>
        <w:jc w:val="center"/>
        <w:rPr>
          <w:rFonts w:ascii="Arial" w:hAnsi="Arial" w:cs="Arial"/>
          <w:b/>
          <w:bCs/>
          <w:sz w:val="28"/>
          <w:szCs w:val="28"/>
        </w:rPr>
      </w:pPr>
    </w:p>
    <w:p w14:paraId="573A8D37" w14:textId="77777777" w:rsidR="00FC089B" w:rsidRDefault="00FC089B">
      <w:pPr>
        <w:spacing w:line="360" w:lineRule="auto"/>
        <w:ind w:left="-284"/>
        <w:jc w:val="center"/>
        <w:rPr>
          <w:rFonts w:ascii="Arial" w:hAnsi="Arial" w:cs="Arial"/>
          <w:b/>
          <w:bCs/>
          <w:sz w:val="28"/>
          <w:szCs w:val="28"/>
        </w:rPr>
      </w:pPr>
    </w:p>
    <w:p w14:paraId="7C485443" w14:textId="77777777" w:rsidR="00FC089B" w:rsidRDefault="00FC089B">
      <w:pPr>
        <w:spacing w:line="360" w:lineRule="auto"/>
        <w:ind w:left="-284"/>
        <w:jc w:val="center"/>
        <w:rPr>
          <w:rFonts w:ascii="Arial" w:hAnsi="Arial" w:cs="Arial"/>
          <w:b/>
          <w:bCs/>
          <w:sz w:val="28"/>
          <w:szCs w:val="28"/>
        </w:rPr>
      </w:pPr>
    </w:p>
    <w:p w14:paraId="7DD59402" w14:textId="77777777" w:rsidR="00FC089B" w:rsidRDefault="00FC089B">
      <w:pPr>
        <w:spacing w:line="360" w:lineRule="auto"/>
        <w:ind w:left="-284"/>
        <w:jc w:val="center"/>
        <w:rPr>
          <w:rFonts w:ascii="Arial" w:hAnsi="Arial" w:cs="Arial"/>
          <w:b/>
          <w:bCs/>
          <w:sz w:val="28"/>
          <w:szCs w:val="28"/>
        </w:rPr>
      </w:pPr>
    </w:p>
    <w:p w14:paraId="059C12BB" w14:textId="77777777" w:rsidR="00FC089B" w:rsidRDefault="00FC089B">
      <w:pPr>
        <w:spacing w:line="360" w:lineRule="auto"/>
        <w:ind w:left="-284"/>
        <w:jc w:val="center"/>
        <w:rPr>
          <w:rFonts w:ascii="Arial" w:hAnsi="Arial" w:cs="Arial"/>
          <w:b/>
          <w:bCs/>
          <w:sz w:val="28"/>
          <w:szCs w:val="28"/>
        </w:rPr>
      </w:pPr>
    </w:p>
    <w:p w14:paraId="4F87491A" w14:textId="77777777" w:rsidR="00FC089B" w:rsidRDefault="00FC089B">
      <w:pPr>
        <w:spacing w:line="360" w:lineRule="auto"/>
        <w:ind w:left="-284"/>
        <w:jc w:val="center"/>
        <w:rPr>
          <w:rFonts w:ascii="Arial" w:hAnsi="Arial" w:cs="Arial"/>
          <w:b/>
          <w:bCs/>
          <w:sz w:val="28"/>
          <w:szCs w:val="28"/>
        </w:rPr>
      </w:pPr>
    </w:p>
    <w:p w14:paraId="140C5AFE" w14:textId="77777777" w:rsidR="00FC089B" w:rsidRDefault="00FC089B">
      <w:pPr>
        <w:spacing w:line="360" w:lineRule="auto"/>
        <w:ind w:left="-284"/>
        <w:jc w:val="center"/>
        <w:rPr>
          <w:rFonts w:ascii="Arial" w:hAnsi="Arial" w:cs="Arial"/>
          <w:b/>
          <w:bCs/>
          <w:sz w:val="28"/>
          <w:szCs w:val="28"/>
        </w:rPr>
      </w:pPr>
    </w:p>
    <w:p w14:paraId="390B6F02" w14:textId="77777777" w:rsidR="00FC089B" w:rsidRDefault="00FC089B">
      <w:pPr>
        <w:spacing w:line="360" w:lineRule="auto"/>
        <w:ind w:left="-284"/>
        <w:jc w:val="center"/>
        <w:rPr>
          <w:rFonts w:ascii="Arial" w:hAnsi="Arial" w:cs="Arial"/>
          <w:b/>
          <w:bCs/>
          <w:sz w:val="28"/>
          <w:szCs w:val="28"/>
        </w:rPr>
      </w:pPr>
    </w:p>
    <w:p w14:paraId="06AE6411" w14:textId="77777777" w:rsidR="00FC089B" w:rsidRDefault="00FC089B">
      <w:pPr>
        <w:spacing w:line="360" w:lineRule="auto"/>
        <w:rPr>
          <w:rFonts w:ascii="Arial" w:hAnsi="Arial" w:cs="Arial"/>
          <w:b/>
          <w:bCs/>
          <w:sz w:val="28"/>
          <w:szCs w:val="28"/>
        </w:rPr>
      </w:pPr>
    </w:p>
    <w:p w14:paraId="6B418676" w14:textId="77777777" w:rsidR="00FC089B" w:rsidRDefault="00000000">
      <w:pPr>
        <w:spacing w:line="360" w:lineRule="auto"/>
        <w:ind w:left="-284"/>
        <w:rPr>
          <w:rFonts w:ascii="Arial" w:hAnsi="Arial" w:cs="Arial"/>
          <w:b/>
          <w:bCs/>
          <w:sz w:val="22"/>
          <w:szCs w:val="22"/>
        </w:rPr>
      </w:pPr>
      <w:r>
        <w:rPr>
          <w:rFonts w:ascii="Arial" w:hAnsi="Arial" w:cs="Arial"/>
          <w:b/>
          <w:bCs/>
          <w:sz w:val="22"/>
          <w:szCs w:val="22"/>
        </w:rPr>
        <w:lastRenderedPageBreak/>
        <w:t>Załącznik nr 4 do Umowy nr … z dnia … r.</w:t>
      </w:r>
    </w:p>
    <w:p w14:paraId="4BD0561A" w14:textId="77777777" w:rsidR="00FC089B" w:rsidRDefault="00FC089B">
      <w:pPr>
        <w:spacing w:line="360" w:lineRule="auto"/>
        <w:ind w:left="-284"/>
        <w:jc w:val="center"/>
        <w:rPr>
          <w:rFonts w:ascii="Arial" w:hAnsi="Arial" w:cs="Arial"/>
          <w:b/>
          <w:bCs/>
          <w:sz w:val="22"/>
          <w:szCs w:val="22"/>
        </w:rPr>
      </w:pPr>
    </w:p>
    <w:p w14:paraId="1283F964" w14:textId="77777777" w:rsidR="00FC089B" w:rsidRDefault="00FC089B">
      <w:pPr>
        <w:spacing w:line="360" w:lineRule="auto"/>
        <w:ind w:left="-284"/>
        <w:jc w:val="center"/>
        <w:rPr>
          <w:rFonts w:ascii="Arial" w:hAnsi="Arial" w:cs="Arial"/>
          <w:b/>
          <w:bCs/>
          <w:sz w:val="22"/>
          <w:szCs w:val="22"/>
        </w:rPr>
      </w:pPr>
    </w:p>
    <w:p w14:paraId="6C0331EA" w14:textId="77777777" w:rsidR="00FC089B" w:rsidRDefault="00FC089B">
      <w:pPr>
        <w:spacing w:line="360" w:lineRule="auto"/>
        <w:ind w:left="-284"/>
        <w:jc w:val="center"/>
        <w:rPr>
          <w:rFonts w:ascii="Arial" w:hAnsi="Arial" w:cs="Arial"/>
          <w:b/>
          <w:bCs/>
          <w:sz w:val="22"/>
          <w:szCs w:val="22"/>
        </w:rPr>
      </w:pPr>
    </w:p>
    <w:p w14:paraId="519ECDE0" w14:textId="77777777" w:rsidR="00FC089B" w:rsidRDefault="00FC089B">
      <w:pPr>
        <w:spacing w:line="360" w:lineRule="auto"/>
        <w:ind w:left="-284"/>
        <w:jc w:val="center"/>
        <w:rPr>
          <w:rFonts w:ascii="Arial" w:hAnsi="Arial" w:cs="Arial"/>
          <w:b/>
          <w:bCs/>
          <w:sz w:val="22"/>
          <w:szCs w:val="22"/>
        </w:rPr>
      </w:pPr>
    </w:p>
    <w:p w14:paraId="544CEB8E" w14:textId="77777777" w:rsidR="00FC089B" w:rsidRDefault="00FC089B">
      <w:pPr>
        <w:spacing w:line="360" w:lineRule="auto"/>
        <w:ind w:left="-284"/>
        <w:jc w:val="center"/>
        <w:rPr>
          <w:rFonts w:ascii="Arial" w:hAnsi="Arial" w:cs="Arial"/>
          <w:b/>
          <w:bCs/>
          <w:sz w:val="22"/>
          <w:szCs w:val="22"/>
        </w:rPr>
      </w:pPr>
    </w:p>
    <w:p w14:paraId="25F596FB" w14:textId="77777777" w:rsidR="00FC089B" w:rsidRDefault="00FC089B">
      <w:pPr>
        <w:spacing w:line="360" w:lineRule="auto"/>
        <w:ind w:left="-284"/>
        <w:jc w:val="center"/>
        <w:rPr>
          <w:rFonts w:ascii="Arial" w:hAnsi="Arial" w:cs="Arial"/>
          <w:b/>
          <w:bCs/>
          <w:sz w:val="22"/>
          <w:szCs w:val="22"/>
        </w:rPr>
      </w:pPr>
    </w:p>
    <w:p w14:paraId="59ADE057" w14:textId="77777777" w:rsidR="00FC089B" w:rsidRDefault="00FC089B">
      <w:pPr>
        <w:spacing w:line="360" w:lineRule="auto"/>
        <w:ind w:left="-284"/>
        <w:jc w:val="center"/>
        <w:rPr>
          <w:rFonts w:ascii="Arial" w:hAnsi="Arial" w:cs="Arial"/>
          <w:b/>
          <w:bCs/>
          <w:sz w:val="22"/>
          <w:szCs w:val="22"/>
        </w:rPr>
      </w:pPr>
    </w:p>
    <w:p w14:paraId="7E845C8B" w14:textId="77777777" w:rsidR="00FC089B" w:rsidRDefault="00FC089B">
      <w:pPr>
        <w:spacing w:line="360" w:lineRule="auto"/>
        <w:ind w:left="-284"/>
        <w:jc w:val="center"/>
        <w:rPr>
          <w:rFonts w:ascii="Arial" w:hAnsi="Arial" w:cs="Arial"/>
          <w:b/>
          <w:bCs/>
          <w:sz w:val="22"/>
          <w:szCs w:val="22"/>
        </w:rPr>
      </w:pPr>
    </w:p>
    <w:p w14:paraId="36DF32C3" w14:textId="77777777" w:rsidR="00FC089B" w:rsidRDefault="00FC089B">
      <w:pPr>
        <w:spacing w:line="360" w:lineRule="auto"/>
        <w:ind w:left="-284"/>
        <w:jc w:val="center"/>
        <w:rPr>
          <w:rFonts w:ascii="Arial" w:hAnsi="Arial" w:cs="Arial"/>
          <w:b/>
          <w:bCs/>
          <w:sz w:val="22"/>
          <w:szCs w:val="22"/>
        </w:rPr>
      </w:pPr>
    </w:p>
    <w:p w14:paraId="2BAB3CD5" w14:textId="77777777" w:rsidR="00FC089B" w:rsidRDefault="00FC089B">
      <w:pPr>
        <w:spacing w:line="360" w:lineRule="auto"/>
        <w:ind w:left="-284"/>
        <w:jc w:val="center"/>
        <w:rPr>
          <w:rFonts w:ascii="Arial" w:hAnsi="Arial" w:cs="Arial"/>
          <w:b/>
          <w:bCs/>
          <w:sz w:val="22"/>
          <w:szCs w:val="22"/>
        </w:rPr>
      </w:pPr>
    </w:p>
    <w:p w14:paraId="6349709F" w14:textId="77777777" w:rsidR="00FC089B" w:rsidRDefault="00FC089B">
      <w:pPr>
        <w:spacing w:line="360" w:lineRule="auto"/>
        <w:ind w:left="-284"/>
        <w:jc w:val="center"/>
        <w:rPr>
          <w:rFonts w:ascii="Arial" w:hAnsi="Arial" w:cs="Arial"/>
          <w:b/>
          <w:bCs/>
          <w:sz w:val="22"/>
          <w:szCs w:val="22"/>
        </w:rPr>
      </w:pPr>
    </w:p>
    <w:p w14:paraId="13727B46" w14:textId="77777777" w:rsidR="00FC089B" w:rsidRDefault="00000000">
      <w:pPr>
        <w:spacing w:line="360" w:lineRule="auto"/>
        <w:ind w:left="-284"/>
        <w:jc w:val="center"/>
        <w:rPr>
          <w:rFonts w:ascii="Arial" w:hAnsi="Arial" w:cs="Arial"/>
          <w:b/>
          <w:bCs/>
          <w:sz w:val="28"/>
          <w:szCs w:val="28"/>
        </w:rPr>
      </w:pPr>
      <w:r>
        <w:rPr>
          <w:rFonts w:ascii="Arial" w:hAnsi="Arial" w:cs="Arial"/>
          <w:b/>
          <w:bCs/>
          <w:sz w:val="28"/>
          <w:szCs w:val="28"/>
        </w:rPr>
        <w:t xml:space="preserve">WYCIĄG Z OFERTY WYKONAWCY </w:t>
      </w:r>
    </w:p>
    <w:p w14:paraId="29EFFB68" w14:textId="77777777" w:rsidR="00FC089B" w:rsidRDefault="00FC089B">
      <w:pPr>
        <w:spacing w:line="360" w:lineRule="auto"/>
        <w:ind w:left="-284"/>
        <w:jc w:val="center"/>
        <w:rPr>
          <w:rFonts w:ascii="Arial" w:hAnsi="Arial" w:cs="Arial"/>
          <w:b/>
          <w:bCs/>
          <w:sz w:val="28"/>
          <w:szCs w:val="28"/>
        </w:rPr>
      </w:pPr>
    </w:p>
    <w:p w14:paraId="768C897D" w14:textId="77777777" w:rsidR="00FC089B" w:rsidRDefault="00FC089B">
      <w:pPr>
        <w:spacing w:line="360" w:lineRule="auto"/>
        <w:ind w:left="-284"/>
        <w:jc w:val="center"/>
        <w:rPr>
          <w:rFonts w:ascii="Arial" w:hAnsi="Arial" w:cs="Arial"/>
          <w:b/>
          <w:bCs/>
          <w:sz w:val="28"/>
          <w:szCs w:val="28"/>
        </w:rPr>
      </w:pPr>
    </w:p>
    <w:p w14:paraId="08836FE8" w14:textId="77777777" w:rsidR="00FC089B" w:rsidRDefault="00FC089B">
      <w:pPr>
        <w:spacing w:line="360" w:lineRule="auto"/>
        <w:ind w:left="-284"/>
        <w:jc w:val="center"/>
        <w:rPr>
          <w:rFonts w:ascii="Arial" w:hAnsi="Arial" w:cs="Arial"/>
          <w:b/>
          <w:bCs/>
          <w:sz w:val="28"/>
          <w:szCs w:val="28"/>
        </w:rPr>
      </w:pPr>
    </w:p>
    <w:p w14:paraId="3568D58C" w14:textId="77777777" w:rsidR="00FC089B" w:rsidRDefault="00FC089B">
      <w:pPr>
        <w:spacing w:line="360" w:lineRule="auto"/>
        <w:ind w:left="-284"/>
        <w:jc w:val="center"/>
        <w:rPr>
          <w:rFonts w:ascii="Arial" w:hAnsi="Arial" w:cs="Arial"/>
          <w:b/>
          <w:bCs/>
          <w:sz w:val="28"/>
          <w:szCs w:val="28"/>
        </w:rPr>
      </w:pPr>
    </w:p>
    <w:p w14:paraId="11D53387" w14:textId="77777777" w:rsidR="00FC089B" w:rsidRDefault="00FC089B">
      <w:pPr>
        <w:spacing w:line="360" w:lineRule="auto"/>
        <w:ind w:left="-284"/>
        <w:jc w:val="center"/>
        <w:rPr>
          <w:rFonts w:ascii="Arial" w:hAnsi="Arial" w:cs="Arial"/>
          <w:b/>
          <w:bCs/>
          <w:sz w:val="28"/>
          <w:szCs w:val="28"/>
        </w:rPr>
      </w:pPr>
    </w:p>
    <w:p w14:paraId="3B268973" w14:textId="77777777" w:rsidR="00FC089B" w:rsidRDefault="00FC089B">
      <w:pPr>
        <w:spacing w:line="360" w:lineRule="auto"/>
        <w:ind w:left="-284"/>
        <w:jc w:val="center"/>
        <w:rPr>
          <w:rFonts w:ascii="Arial" w:hAnsi="Arial" w:cs="Arial"/>
          <w:b/>
          <w:bCs/>
          <w:sz w:val="28"/>
          <w:szCs w:val="28"/>
        </w:rPr>
      </w:pPr>
    </w:p>
    <w:p w14:paraId="5073DE96" w14:textId="77777777" w:rsidR="00FC089B" w:rsidRDefault="00FC089B">
      <w:pPr>
        <w:spacing w:line="360" w:lineRule="auto"/>
        <w:ind w:left="-284"/>
        <w:jc w:val="center"/>
        <w:rPr>
          <w:rFonts w:ascii="Arial" w:hAnsi="Arial" w:cs="Arial"/>
          <w:b/>
          <w:bCs/>
          <w:sz w:val="28"/>
          <w:szCs w:val="28"/>
        </w:rPr>
      </w:pPr>
    </w:p>
    <w:p w14:paraId="082F0A38" w14:textId="77777777" w:rsidR="00FC089B" w:rsidRDefault="00FC089B">
      <w:pPr>
        <w:spacing w:line="360" w:lineRule="auto"/>
        <w:ind w:left="-284"/>
        <w:jc w:val="center"/>
        <w:rPr>
          <w:rFonts w:ascii="Arial" w:hAnsi="Arial" w:cs="Arial"/>
          <w:b/>
          <w:bCs/>
          <w:sz w:val="28"/>
          <w:szCs w:val="28"/>
        </w:rPr>
      </w:pPr>
    </w:p>
    <w:p w14:paraId="0FA7C523" w14:textId="77777777" w:rsidR="00FC089B" w:rsidRDefault="00FC089B">
      <w:pPr>
        <w:spacing w:line="360" w:lineRule="auto"/>
        <w:ind w:left="-284"/>
        <w:jc w:val="center"/>
        <w:rPr>
          <w:rFonts w:ascii="Arial" w:hAnsi="Arial" w:cs="Arial"/>
          <w:b/>
          <w:bCs/>
          <w:sz w:val="28"/>
          <w:szCs w:val="28"/>
        </w:rPr>
      </w:pPr>
    </w:p>
    <w:p w14:paraId="32428B6F" w14:textId="77777777" w:rsidR="00FC089B" w:rsidRDefault="00FC089B">
      <w:pPr>
        <w:spacing w:line="360" w:lineRule="auto"/>
        <w:ind w:left="-284"/>
        <w:jc w:val="center"/>
        <w:rPr>
          <w:rFonts w:ascii="Arial" w:hAnsi="Arial" w:cs="Arial"/>
          <w:b/>
          <w:bCs/>
          <w:sz w:val="28"/>
          <w:szCs w:val="28"/>
        </w:rPr>
      </w:pPr>
    </w:p>
    <w:p w14:paraId="3DEBF23F" w14:textId="77777777" w:rsidR="00FC089B" w:rsidRDefault="00FC089B">
      <w:pPr>
        <w:spacing w:line="360" w:lineRule="auto"/>
        <w:ind w:left="-284"/>
        <w:jc w:val="center"/>
        <w:rPr>
          <w:rFonts w:ascii="Arial" w:hAnsi="Arial" w:cs="Arial"/>
          <w:b/>
          <w:bCs/>
          <w:sz w:val="28"/>
          <w:szCs w:val="28"/>
        </w:rPr>
      </w:pPr>
    </w:p>
    <w:p w14:paraId="1FB93B52" w14:textId="77777777" w:rsidR="00FC089B" w:rsidRDefault="00FC089B">
      <w:pPr>
        <w:spacing w:line="360" w:lineRule="auto"/>
        <w:ind w:left="-284"/>
        <w:jc w:val="center"/>
        <w:rPr>
          <w:rFonts w:ascii="Arial" w:hAnsi="Arial" w:cs="Arial"/>
          <w:b/>
          <w:bCs/>
          <w:sz w:val="28"/>
          <w:szCs w:val="28"/>
        </w:rPr>
      </w:pPr>
    </w:p>
    <w:p w14:paraId="202589DD" w14:textId="77777777" w:rsidR="00FC089B" w:rsidRDefault="00FC089B">
      <w:pPr>
        <w:spacing w:line="360" w:lineRule="auto"/>
        <w:ind w:left="-284"/>
        <w:jc w:val="center"/>
        <w:rPr>
          <w:rFonts w:ascii="Arial" w:hAnsi="Arial" w:cs="Arial"/>
          <w:b/>
          <w:bCs/>
          <w:sz w:val="28"/>
          <w:szCs w:val="28"/>
        </w:rPr>
      </w:pPr>
    </w:p>
    <w:p w14:paraId="5B26AB4A" w14:textId="77777777" w:rsidR="00FC089B" w:rsidRDefault="00FC089B">
      <w:pPr>
        <w:spacing w:line="360" w:lineRule="auto"/>
        <w:ind w:left="-284"/>
        <w:jc w:val="center"/>
        <w:rPr>
          <w:rFonts w:ascii="Arial" w:hAnsi="Arial" w:cs="Arial"/>
          <w:b/>
          <w:bCs/>
          <w:sz w:val="28"/>
          <w:szCs w:val="28"/>
        </w:rPr>
      </w:pPr>
    </w:p>
    <w:p w14:paraId="75862513" w14:textId="77777777" w:rsidR="00FC089B" w:rsidRDefault="00FC089B">
      <w:pPr>
        <w:spacing w:line="360" w:lineRule="auto"/>
        <w:ind w:left="-284"/>
        <w:jc w:val="center"/>
        <w:rPr>
          <w:rFonts w:ascii="Arial" w:hAnsi="Arial" w:cs="Arial"/>
          <w:b/>
          <w:bCs/>
          <w:sz w:val="28"/>
          <w:szCs w:val="28"/>
        </w:rPr>
      </w:pPr>
    </w:p>
    <w:p w14:paraId="36493906" w14:textId="77777777" w:rsidR="00FC089B" w:rsidRDefault="00FC089B">
      <w:pPr>
        <w:spacing w:line="360" w:lineRule="auto"/>
        <w:ind w:left="-284"/>
        <w:jc w:val="center"/>
        <w:rPr>
          <w:rFonts w:ascii="Arial" w:hAnsi="Arial" w:cs="Arial"/>
          <w:b/>
          <w:bCs/>
          <w:sz w:val="28"/>
          <w:szCs w:val="28"/>
        </w:rPr>
      </w:pPr>
    </w:p>
    <w:p w14:paraId="321D5D0B" w14:textId="77777777" w:rsidR="00FC089B" w:rsidRDefault="00FC089B">
      <w:pPr>
        <w:spacing w:line="360" w:lineRule="auto"/>
        <w:ind w:left="-284"/>
        <w:jc w:val="center"/>
        <w:rPr>
          <w:rFonts w:ascii="Arial" w:hAnsi="Arial" w:cs="Arial"/>
          <w:b/>
          <w:bCs/>
          <w:sz w:val="28"/>
          <w:szCs w:val="28"/>
        </w:rPr>
      </w:pPr>
    </w:p>
    <w:p w14:paraId="2B873BE0" w14:textId="77777777" w:rsidR="00FC089B" w:rsidRDefault="00FC089B">
      <w:pPr>
        <w:spacing w:line="360" w:lineRule="auto"/>
        <w:ind w:left="-284"/>
        <w:jc w:val="center"/>
        <w:rPr>
          <w:rFonts w:ascii="Arial" w:hAnsi="Arial" w:cs="Arial"/>
          <w:b/>
          <w:bCs/>
          <w:sz w:val="28"/>
          <w:szCs w:val="28"/>
        </w:rPr>
      </w:pPr>
    </w:p>
    <w:p w14:paraId="7E10C1C9" w14:textId="77777777" w:rsidR="00FC089B" w:rsidRDefault="00FC089B">
      <w:pPr>
        <w:spacing w:line="360" w:lineRule="auto"/>
        <w:ind w:left="-284"/>
        <w:rPr>
          <w:rFonts w:ascii="Arial" w:hAnsi="Arial" w:cs="Arial"/>
          <w:b/>
          <w:bCs/>
          <w:sz w:val="22"/>
          <w:szCs w:val="22"/>
        </w:rPr>
      </w:pPr>
    </w:p>
    <w:p w14:paraId="63E72BD0" w14:textId="77777777" w:rsidR="00FC089B" w:rsidRDefault="00000000">
      <w:pPr>
        <w:spacing w:line="360" w:lineRule="auto"/>
        <w:ind w:left="-284"/>
        <w:rPr>
          <w:rFonts w:ascii="Arial" w:hAnsi="Arial" w:cs="Arial"/>
          <w:b/>
          <w:bCs/>
          <w:sz w:val="22"/>
          <w:szCs w:val="22"/>
        </w:rPr>
      </w:pPr>
      <w:r>
        <w:rPr>
          <w:rFonts w:ascii="Arial" w:hAnsi="Arial" w:cs="Arial"/>
          <w:b/>
          <w:bCs/>
          <w:sz w:val="22"/>
          <w:szCs w:val="22"/>
        </w:rPr>
        <w:lastRenderedPageBreak/>
        <w:t>Załącznik nr 5a do Umowy nr … z dnia … r.</w:t>
      </w:r>
    </w:p>
    <w:p w14:paraId="3688A4B4" w14:textId="77777777" w:rsidR="00FC089B" w:rsidRDefault="00FC089B">
      <w:pPr>
        <w:spacing w:line="360" w:lineRule="auto"/>
        <w:ind w:left="-284"/>
        <w:rPr>
          <w:rFonts w:ascii="Arial" w:hAnsi="Arial" w:cs="Arial"/>
          <w:b/>
          <w:bCs/>
          <w:sz w:val="22"/>
          <w:szCs w:val="22"/>
        </w:rPr>
      </w:pPr>
    </w:p>
    <w:p w14:paraId="33235493" w14:textId="77777777" w:rsidR="00FC089B" w:rsidRDefault="00000000">
      <w:pPr>
        <w:tabs>
          <w:tab w:val="left" w:pos="7935"/>
        </w:tabs>
        <w:spacing w:after="200" w:line="276" w:lineRule="auto"/>
        <w:jc w:val="center"/>
        <w:rPr>
          <w:rFonts w:ascii="Arial" w:eastAsia="Calibri" w:hAnsi="Arial" w:cs="Arial"/>
          <w:b/>
          <w:sz w:val="22"/>
          <w:szCs w:val="22"/>
          <w:lang w:eastAsia="en-US"/>
        </w:rPr>
      </w:pPr>
      <w:r>
        <w:rPr>
          <w:rFonts w:ascii="Arial" w:eastAsia="Calibri" w:hAnsi="Arial" w:cs="Arial"/>
          <w:b/>
          <w:sz w:val="22"/>
          <w:szCs w:val="22"/>
          <w:lang w:eastAsia="en-US"/>
        </w:rPr>
        <w:t>PROTOKÓŁ PRZEKAZANIA DOKUMENTACJI PROJEKTOWEJ</w:t>
      </w:r>
    </w:p>
    <w:p w14:paraId="6D70544E" w14:textId="77777777" w:rsidR="00FC089B" w:rsidRDefault="00FC089B">
      <w:pPr>
        <w:tabs>
          <w:tab w:val="left" w:pos="7935"/>
        </w:tabs>
        <w:spacing w:after="200" w:line="276" w:lineRule="auto"/>
        <w:rPr>
          <w:rFonts w:ascii="Arial" w:eastAsia="Calibri" w:hAnsi="Arial" w:cs="Arial"/>
          <w:b/>
          <w:sz w:val="20"/>
          <w:szCs w:val="20"/>
          <w:lang w:eastAsia="en-US"/>
        </w:rPr>
      </w:pPr>
    </w:p>
    <w:p w14:paraId="095F2A6D" w14:textId="77777777" w:rsidR="00FC089B" w:rsidRDefault="00000000">
      <w:pPr>
        <w:tabs>
          <w:tab w:val="left" w:pos="7935"/>
        </w:tabs>
        <w:spacing w:after="200" w:line="276" w:lineRule="auto"/>
        <w:rPr>
          <w:rFonts w:ascii="Arial" w:eastAsia="Calibri" w:hAnsi="Arial" w:cs="Arial"/>
          <w:b/>
          <w:sz w:val="22"/>
          <w:szCs w:val="22"/>
          <w:lang w:eastAsia="en-US"/>
        </w:rPr>
      </w:pPr>
      <w:r>
        <w:rPr>
          <w:rFonts w:ascii="Arial" w:eastAsia="Calibri" w:hAnsi="Arial" w:cs="Arial"/>
          <w:b/>
          <w:sz w:val="22"/>
          <w:szCs w:val="22"/>
          <w:lang w:eastAsia="en-US"/>
        </w:rPr>
        <w:t>Dnia …………………………………….w siedzibie Zamawiającego ………………………………………………………………………………………………</w:t>
      </w:r>
    </w:p>
    <w:p w14:paraId="22EB5544" w14:textId="77777777" w:rsidR="00FC089B" w:rsidRDefault="00000000">
      <w:pPr>
        <w:tabs>
          <w:tab w:val="left" w:pos="7935"/>
        </w:tabs>
        <w:spacing w:after="200" w:line="276" w:lineRule="auto"/>
        <w:rPr>
          <w:rFonts w:ascii="Arial" w:eastAsia="Calibri" w:hAnsi="Arial" w:cs="Arial"/>
          <w:b/>
          <w:sz w:val="22"/>
          <w:szCs w:val="22"/>
          <w:lang w:eastAsia="en-US"/>
        </w:rPr>
      </w:pPr>
      <w:r>
        <w:rPr>
          <w:rFonts w:ascii="Arial" w:eastAsia="Calibri" w:hAnsi="Arial" w:cs="Arial"/>
          <w:b/>
          <w:sz w:val="22"/>
          <w:szCs w:val="22"/>
          <w:lang w:eastAsia="en-US"/>
        </w:rPr>
        <w:t>zgodnie z umową nr ……………………………… z dnia …………………………..</w:t>
      </w:r>
    </w:p>
    <w:p w14:paraId="3932D7FD" w14:textId="77777777" w:rsidR="00FC089B" w:rsidRDefault="00000000">
      <w:pPr>
        <w:tabs>
          <w:tab w:val="left" w:pos="7935"/>
        </w:tabs>
        <w:spacing w:after="200" w:line="276" w:lineRule="auto"/>
        <w:rPr>
          <w:rFonts w:ascii="Arial" w:eastAsia="Calibri" w:hAnsi="Arial" w:cs="Arial"/>
          <w:b/>
          <w:sz w:val="22"/>
          <w:szCs w:val="22"/>
          <w:lang w:eastAsia="en-US"/>
        </w:rPr>
      </w:pPr>
      <w:r>
        <w:rPr>
          <w:rFonts w:ascii="Arial" w:eastAsia="Calibri" w:hAnsi="Arial" w:cs="Arial"/>
          <w:b/>
          <w:sz w:val="22"/>
          <w:szCs w:val="22"/>
          <w:lang w:eastAsia="en-US"/>
        </w:rPr>
        <w:t>przekazana zastała przez Wykonawcę ………………………………………………….</w:t>
      </w:r>
    </w:p>
    <w:p w14:paraId="6E94C6EB" w14:textId="77777777" w:rsidR="00FC089B" w:rsidRDefault="00000000">
      <w:pPr>
        <w:tabs>
          <w:tab w:val="left" w:pos="7935"/>
        </w:tabs>
        <w:spacing w:after="200" w:line="276" w:lineRule="auto"/>
        <w:rPr>
          <w:rFonts w:ascii="Arial" w:eastAsia="Calibri" w:hAnsi="Arial" w:cs="Arial"/>
          <w:b/>
          <w:sz w:val="22"/>
          <w:szCs w:val="22"/>
          <w:lang w:eastAsia="en-US"/>
        </w:rPr>
      </w:pPr>
      <w:r>
        <w:rPr>
          <w:rFonts w:ascii="Arial" w:eastAsia="Calibri" w:hAnsi="Arial" w:cs="Arial"/>
          <w:b/>
          <w:sz w:val="22"/>
          <w:szCs w:val="22"/>
          <w:lang w:eastAsia="en-US"/>
        </w:rPr>
        <w:t>następująca dokumentacja:</w:t>
      </w:r>
    </w:p>
    <w:p w14:paraId="5CA0268C" w14:textId="77777777" w:rsidR="00FC089B" w:rsidRDefault="00000000">
      <w:pPr>
        <w:numPr>
          <w:ilvl w:val="3"/>
          <w:numId w:val="74"/>
        </w:numPr>
        <w:tabs>
          <w:tab w:val="left" w:pos="7935"/>
        </w:tabs>
        <w:spacing w:after="200" w:line="276" w:lineRule="auto"/>
        <w:rPr>
          <w:rFonts w:ascii="Arial" w:eastAsia="Calibri" w:hAnsi="Arial" w:cs="Arial"/>
          <w:b/>
          <w:sz w:val="22"/>
          <w:szCs w:val="22"/>
          <w:lang w:eastAsia="en-US"/>
        </w:rPr>
      </w:pPr>
      <w:r>
        <w:rPr>
          <w:rFonts w:ascii="Arial" w:eastAsia="Calibri" w:hAnsi="Arial" w:cs="Arial"/>
          <w:b/>
          <w:sz w:val="22"/>
          <w:szCs w:val="22"/>
          <w:lang w:eastAsia="en-US"/>
        </w:rPr>
        <w:t>……………………………………………………………..</w:t>
      </w:r>
    </w:p>
    <w:p w14:paraId="06F3A866" w14:textId="77777777" w:rsidR="00FC089B" w:rsidRDefault="00000000">
      <w:pPr>
        <w:numPr>
          <w:ilvl w:val="3"/>
          <w:numId w:val="74"/>
        </w:numPr>
        <w:tabs>
          <w:tab w:val="left" w:pos="7935"/>
        </w:tabs>
        <w:spacing w:after="200" w:line="276" w:lineRule="auto"/>
        <w:rPr>
          <w:rFonts w:ascii="Arial" w:eastAsia="Calibri" w:hAnsi="Arial" w:cs="Arial"/>
          <w:b/>
          <w:sz w:val="22"/>
          <w:szCs w:val="22"/>
          <w:lang w:eastAsia="en-US"/>
        </w:rPr>
      </w:pPr>
      <w:r>
        <w:rPr>
          <w:rFonts w:ascii="Arial" w:eastAsia="Calibri" w:hAnsi="Arial" w:cs="Arial"/>
          <w:b/>
          <w:sz w:val="22"/>
          <w:szCs w:val="22"/>
          <w:lang w:eastAsia="en-US"/>
        </w:rPr>
        <w:t>………………………………………………………………</w:t>
      </w:r>
    </w:p>
    <w:p w14:paraId="4C8FF4DF" w14:textId="77777777" w:rsidR="00FC089B" w:rsidRDefault="00FC089B">
      <w:pPr>
        <w:tabs>
          <w:tab w:val="left" w:pos="7935"/>
        </w:tabs>
        <w:spacing w:after="200" w:line="276" w:lineRule="auto"/>
        <w:rPr>
          <w:rFonts w:ascii="Arial" w:eastAsia="Calibri" w:hAnsi="Arial" w:cs="Arial"/>
          <w:b/>
          <w:sz w:val="20"/>
          <w:szCs w:val="20"/>
          <w:lang w:eastAsia="en-US"/>
        </w:rPr>
      </w:pPr>
    </w:p>
    <w:p w14:paraId="49B1E21B" w14:textId="77777777" w:rsidR="00FC089B" w:rsidRDefault="00FC089B">
      <w:pPr>
        <w:tabs>
          <w:tab w:val="left" w:pos="7935"/>
        </w:tabs>
        <w:spacing w:after="200" w:line="276" w:lineRule="auto"/>
        <w:rPr>
          <w:rFonts w:ascii="Arial" w:eastAsia="Calibri" w:hAnsi="Arial" w:cs="Arial"/>
          <w:b/>
          <w:sz w:val="20"/>
          <w:szCs w:val="20"/>
          <w:lang w:eastAsia="en-US"/>
        </w:rPr>
      </w:pPr>
    </w:p>
    <w:p w14:paraId="483C1082" w14:textId="77777777" w:rsidR="00FC089B" w:rsidRDefault="00FC089B">
      <w:pPr>
        <w:tabs>
          <w:tab w:val="left" w:pos="7935"/>
        </w:tabs>
        <w:spacing w:after="200" w:line="276" w:lineRule="auto"/>
        <w:rPr>
          <w:rFonts w:ascii="Arial" w:eastAsia="Calibri" w:hAnsi="Arial" w:cs="Arial"/>
          <w:b/>
          <w:sz w:val="20"/>
          <w:szCs w:val="20"/>
          <w:lang w:eastAsia="en-US"/>
        </w:rPr>
      </w:pPr>
    </w:p>
    <w:p w14:paraId="435217E1" w14:textId="77777777" w:rsidR="00FC089B" w:rsidRDefault="00FC089B">
      <w:pPr>
        <w:tabs>
          <w:tab w:val="left" w:pos="7935"/>
        </w:tabs>
        <w:spacing w:after="200" w:line="276" w:lineRule="auto"/>
        <w:rPr>
          <w:rFonts w:ascii="Arial" w:eastAsia="Calibri" w:hAnsi="Arial" w:cs="Arial"/>
          <w:b/>
          <w:sz w:val="20"/>
          <w:szCs w:val="20"/>
          <w:lang w:eastAsia="en-US"/>
        </w:rPr>
      </w:pPr>
    </w:p>
    <w:p w14:paraId="3F6AE59C" w14:textId="77777777" w:rsidR="00FC089B" w:rsidRDefault="00FC089B">
      <w:pPr>
        <w:tabs>
          <w:tab w:val="left" w:pos="7935"/>
        </w:tabs>
        <w:spacing w:after="200" w:line="276" w:lineRule="auto"/>
        <w:rPr>
          <w:rFonts w:ascii="Arial" w:eastAsia="Calibri" w:hAnsi="Arial" w:cs="Arial"/>
          <w:b/>
          <w:sz w:val="20"/>
          <w:szCs w:val="20"/>
          <w:lang w:eastAsia="en-US"/>
        </w:rPr>
      </w:pPr>
    </w:p>
    <w:p w14:paraId="02F76778" w14:textId="77777777" w:rsidR="00FC089B" w:rsidRDefault="00FC089B">
      <w:pPr>
        <w:tabs>
          <w:tab w:val="left" w:pos="7935"/>
        </w:tabs>
        <w:spacing w:after="200" w:line="276" w:lineRule="auto"/>
        <w:rPr>
          <w:rFonts w:ascii="Arial" w:eastAsia="Calibri" w:hAnsi="Arial" w:cs="Arial"/>
          <w:b/>
          <w:sz w:val="20"/>
          <w:szCs w:val="20"/>
          <w:lang w:eastAsia="en-US"/>
        </w:rPr>
      </w:pPr>
    </w:p>
    <w:p w14:paraId="6849193E" w14:textId="77777777" w:rsidR="00FC089B" w:rsidRDefault="00FC089B">
      <w:pPr>
        <w:tabs>
          <w:tab w:val="left" w:pos="7935"/>
        </w:tabs>
        <w:spacing w:after="200" w:line="276" w:lineRule="auto"/>
        <w:rPr>
          <w:rFonts w:ascii="Arial" w:eastAsia="Calibri" w:hAnsi="Arial" w:cs="Arial"/>
          <w:b/>
          <w:sz w:val="20"/>
          <w:szCs w:val="20"/>
          <w:lang w:eastAsia="en-US"/>
        </w:rPr>
      </w:pPr>
    </w:p>
    <w:p w14:paraId="575A57A2" w14:textId="77777777" w:rsidR="00FC089B" w:rsidRDefault="00FC089B">
      <w:pPr>
        <w:tabs>
          <w:tab w:val="left" w:pos="7935"/>
        </w:tabs>
        <w:spacing w:after="200" w:line="276" w:lineRule="auto"/>
        <w:rPr>
          <w:rFonts w:ascii="Arial" w:eastAsia="Calibri" w:hAnsi="Arial" w:cs="Arial"/>
          <w:b/>
          <w:sz w:val="20"/>
          <w:szCs w:val="20"/>
          <w:lang w:eastAsia="en-US"/>
        </w:rPr>
      </w:pPr>
    </w:p>
    <w:p w14:paraId="3FE0D936" w14:textId="77777777" w:rsidR="00FC089B" w:rsidRDefault="00FC089B">
      <w:pPr>
        <w:tabs>
          <w:tab w:val="left" w:pos="7935"/>
        </w:tabs>
        <w:spacing w:after="200" w:line="276" w:lineRule="auto"/>
        <w:rPr>
          <w:rFonts w:ascii="Arial" w:eastAsia="Calibri" w:hAnsi="Arial" w:cs="Arial"/>
          <w:b/>
          <w:sz w:val="20"/>
          <w:szCs w:val="20"/>
          <w:lang w:eastAsia="en-US"/>
        </w:rPr>
      </w:pPr>
    </w:p>
    <w:p w14:paraId="2FF9D405" w14:textId="77777777" w:rsidR="00FC089B" w:rsidRDefault="00000000">
      <w:pPr>
        <w:tabs>
          <w:tab w:val="left" w:pos="7935"/>
        </w:tabs>
        <w:spacing w:after="200" w:line="276" w:lineRule="auto"/>
        <w:rPr>
          <w:rFonts w:ascii="Arial" w:eastAsia="Calibri" w:hAnsi="Arial" w:cs="Arial"/>
          <w:b/>
          <w:sz w:val="20"/>
          <w:szCs w:val="20"/>
          <w:lang w:eastAsia="en-US"/>
        </w:rPr>
      </w:pPr>
      <w:r>
        <w:rPr>
          <w:rFonts w:ascii="Arial" w:eastAsia="Calibri" w:hAnsi="Arial" w:cs="Arial"/>
          <w:b/>
          <w:sz w:val="20"/>
          <w:szCs w:val="20"/>
          <w:lang w:eastAsia="en-US"/>
        </w:rPr>
        <w:t>Wykonawca                                                                                       Zamawiający</w:t>
      </w:r>
    </w:p>
    <w:p w14:paraId="1E4790C5" w14:textId="77777777" w:rsidR="00FC089B" w:rsidRDefault="00FC089B">
      <w:pPr>
        <w:spacing w:line="360" w:lineRule="auto"/>
        <w:ind w:left="-284"/>
        <w:rPr>
          <w:rFonts w:ascii="Arial" w:hAnsi="Arial" w:cs="Arial"/>
          <w:b/>
          <w:bCs/>
          <w:sz w:val="22"/>
          <w:szCs w:val="22"/>
        </w:rPr>
      </w:pPr>
    </w:p>
    <w:p w14:paraId="3A899DF3" w14:textId="77777777" w:rsidR="00FC089B" w:rsidRDefault="00FC089B">
      <w:pPr>
        <w:spacing w:line="360" w:lineRule="auto"/>
        <w:ind w:left="-284"/>
        <w:rPr>
          <w:rFonts w:ascii="Arial" w:hAnsi="Arial" w:cs="Arial"/>
          <w:b/>
          <w:bCs/>
          <w:sz w:val="22"/>
          <w:szCs w:val="22"/>
        </w:rPr>
      </w:pPr>
    </w:p>
    <w:p w14:paraId="4C7D3896" w14:textId="77777777" w:rsidR="00FC089B" w:rsidRDefault="00FC089B">
      <w:pPr>
        <w:spacing w:line="360" w:lineRule="auto"/>
        <w:ind w:left="-284"/>
        <w:rPr>
          <w:rFonts w:ascii="Arial" w:hAnsi="Arial" w:cs="Arial"/>
          <w:b/>
          <w:bCs/>
          <w:sz w:val="22"/>
          <w:szCs w:val="22"/>
        </w:rPr>
      </w:pPr>
    </w:p>
    <w:p w14:paraId="7AF0AD01" w14:textId="77777777" w:rsidR="00FC089B" w:rsidRDefault="00FC089B">
      <w:pPr>
        <w:spacing w:line="360" w:lineRule="auto"/>
        <w:ind w:left="-284"/>
        <w:rPr>
          <w:rFonts w:ascii="Arial" w:hAnsi="Arial" w:cs="Arial"/>
          <w:b/>
          <w:bCs/>
          <w:sz w:val="22"/>
          <w:szCs w:val="22"/>
        </w:rPr>
      </w:pPr>
    </w:p>
    <w:p w14:paraId="7E29E962" w14:textId="77777777" w:rsidR="00FC089B" w:rsidRDefault="00FC089B">
      <w:pPr>
        <w:spacing w:line="360" w:lineRule="auto"/>
        <w:ind w:left="-284"/>
        <w:rPr>
          <w:rFonts w:ascii="Arial" w:hAnsi="Arial" w:cs="Arial"/>
          <w:b/>
          <w:bCs/>
          <w:sz w:val="22"/>
          <w:szCs w:val="22"/>
        </w:rPr>
      </w:pPr>
    </w:p>
    <w:p w14:paraId="28EB55B4" w14:textId="77777777" w:rsidR="00FC089B" w:rsidRDefault="00FC089B">
      <w:pPr>
        <w:spacing w:line="360" w:lineRule="auto"/>
        <w:ind w:left="-284"/>
        <w:rPr>
          <w:rFonts w:ascii="Arial" w:hAnsi="Arial" w:cs="Arial"/>
          <w:b/>
          <w:bCs/>
          <w:sz w:val="22"/>
          <w:szCs w:val="22"/>
        </w:rPr>
      </w:pPr>
    </w:p>
    <w:p w14:paraId="6743B307" w14:textId="77777777" w:rsidR="00FC089B" w:rsidRDefault="00FC089B">
      <w:pPr>
        <w:spacing w:line="360" w:lineRule="auto"/>
        <w:ind w:left="-284"/>
        <w:rPr>
          <w:rFonts w:ascii="Arial" w:hAnsi="Arial" w:cs="Arial"/>
          <w:b/>
          <w:bCs/>
          <w:sz w:val="22"/>
          <w:szCs w:val="22"/>
        </w:rPr>
      </w:pPr>
    </w:p>
    <w:p w14:paraId="2B380F2D" w14:textId="77777777" w:rsidR="00FC089B" w:rsidRDefault="00FC089B">
      <w:pPr>
        <w:spacing w:line="360" w:lineRule="auto"/>
        <w:ind w:left="-284"/>
        <w:rPr>
          <w:rFonts w:ascii="Arial" w:hAnsi="Arial" w:cs="Arial"/>
          <w:b/>
          <w:bCs/>
          <w:sz w:val="22"/>
          <w:szCs w:val="22"/>
        </w:rPr>
      </w:pPr>
    </w:p>
    <w:p w14:paraId="20AAFFF3" w14:textId="77777777" w:rsidR="00FC089B" w:rsidRDefault="00FC089B">
      <w:pPr>
        <w:spacing w:line="360" w:lineRule="auto"/>
        <w:ind w:left="-284"/>
        <w:rPr>
          <w:rFonts w:ascii="Arial" w:hAnsi="Arial" w:cs="Arial"/>
          <w:b/>
          <w:bCs/>
          <w:sz w:val="22"/>
          <w:szCs w:val="22"/>
        </w:rPr>
      </w:pPr>
    </w:p>
    <w:p w14:paraId="5B29D582" w14:textId="77777777" w:rsidR="00FC089B" w:rsidRDefault="00FC089B">
      <w:pPr>
        <w:spacing w:line="360" w:lineRule="auto"/>
        <w:ind w:left="-284"/>
        <w:rPr>
          <w:rFonts w:ascii="Arial" w:hAnsi="Arial" w:cs="Arial"/>
          <w:b/>
          <w:bCs/>
          <w:sz w:val="22"/>
          <w:szCs w:val="22"/>
        </w:rPr>
      </w:pPr>
    </w:p>
    <w:p w14:paraId="6EF0B9F6" w14:textId="77777777" w:rsidR="00FC089B" w:rsidRDefault="00FC089B">
      <w:pPr>
        <w:spacing w:line="360" w:lineRule="auto"/>
        <w:ind w:left="-284"/>
        <w:rPr>
          <w:rFonts w:ascii="Arial" w:hAnsi="Arial" w:cs="Arial"/>
          <w:b/>
          <w:bCs/>
          <w:sz w:val="22"/>
          <w:szCs w:val="22"/>
        </w:rPr>
      </w:pPr>
    </w:p>
    <w:p w14:paraId="241AF520" w14:textId="77777777" w:rsidR="00FC089B" w:rsidRDefault="00000000">
      <w:pPr>
        <w:spacing w:line="360" w:lineRule="auto"/>
        <w:ind w:left="-284"/>
        <w:rPr>
          <w:rFonts w:ascii="Arial" w:hAnsi="Arial" w:cs="Arial"/>
          <w:b/>
          <w:bCs/>
          <w:sz w:val="22"/>
          <w:szCs w:val="22"/>
        </w:rPr>
      </w:pPr>
      <w:r>
        <w:rPr>
          <w:rFonts w:ascii="Arial" w:hAnsi="Arial" w:cs="Arial"/>
          <w:b/>
          <w:bCs/>
          <w:sz w:val="22"/>
          <w:szCs w:val="22"/>
        </w:rPr>
        <w:lastRenderedPageBreak/>
        <w:t>Załącznik nr 5b do Umowy nr … z dnia … r.</w:t>
      </w:r>
    </w:p>
    <w:p w14:paraId="393A8FB0" w14:textId="77777777" w:rsidR="00FC089B" w:rsidRDefault="00FC089B">
      <w:pPr>
        <w:spacing w:line="360" w:lineRule="auto"/>
        <w:ind w:left="-284"/>
        <w:rPr>
          <w:rFonts w:ascii="Arial" w:hAnsi="Arial" w:cs="Arial"/>
          <w:b/>
          <w:bCs/>
          <w:sz w:val="22"/>
          <w:szCs w:val="22"/>
        </w:rPr>
      </w:pPr>
    </w:p>
    <w:p w14:paraId="16A71C38" w14:textId="77777777" w:rsidR="00FC089B" w:rsidRDefault="00000000">
      <w:pPr>
        <w:pStyle w:val="Default"/>
        <w:jc w:val="center"/>
        <w:rPr>
          <w:sz w:val="22"/>
          <w:szCs w:val="22"/>
        </w:rPr>
      </w:pPr>
      <w:r>
        <w:rPr>
          <w:b/>
          <w:bCs/>
          <w:sz w:val="22"/>
          <w:szCs w:val="22"/>
        </w:rPr>
        <w:t>PROTOKÓŁ ODBIORU</w:t>
      </w:r>
    </w:p>
    <w:p w14:paraId="23F25C8C" w14:textId="77777777" w:rsidR="00FC089B" w:rsidRDefault="00000000">
      <w:pPr>
        <w:autoSpaceDE w:val="0"/>
        <w:autoSpaceDN w:val="0"/>
        <w:adjustRightInd w:val="0"/>
        <w:jc w:val="center"/>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DOKUMENTACJI PROJEKTOWEJ</w:t>
      </w:r>
    </w:p>
    <w:p w14:paraId="23D53649" w14:textId="77777777" w:rsidR="00FC089B" w:rsidRDefault="00FC089B">
      <w:pPr>
        <w:autoSpaceDE w:val="0"/>
        <w:autoSpaceDN w:val="0"/>
        <w:adjustRightInd w:val="0"/>
        <w:jc w:val="center"/>
        <w:rPr>
          <w:rFonts w:ascii="Arial" w:eastAsiaTheme="minorHAnsi" w:hAnsi="Arial" w:cs="Arial"/>
          <w:color w:val="000000"/>
          <w:sz w:val="22"/>
          <w:szCs w:val="22"/>
          <w:lang w:eastAsia="en-US"/>
        </w:rPr>
      </w:pPr>
    </w:p>
    <w:p w14:paraId="459056AD"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sporządzony w dniu ..................................................... w siedzibie Zamawiającego </w:t>
      </w:r>
    </w:p>
    <w:p w14:paraId="4D5A019D"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Komisja w składzie : </w:t>
      </w:r>
    </w:p>
    <w:p w14:paraId="10FCCAEA"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Przedstawiciele Zamawiającego: </w:t>
      </w:r>
    </w:p>
    <w:p w14:paraId="4D01358B"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p>
    <w:p w14:paraId="426FFAB9"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p>
    <w:p w14:paraId="5CF27441"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p>
    <w:p w14:paraId="5C62D4C7"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Przedstawiciele Wykonawcy: </w:t>
      </w:r>
    </w:p>
    <w:p w14:paraId="5689B719"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p>
    <w:p w14:paraId="7C422DFE"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p>
    <w:p w14:paraId="11EB6967"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p>
    <w:p w14:paraId="0F375F46"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b/>
          <w:bCs/>
          <w:color w:val="000000"/>
          <w:sz w:val="22"/>
          <w:szCs w:val="22"/>
          <w:lang w:eastAsia="en-US"/>
        </w:rPr>
        <w:t xml:space="preserve">Po zapoznaniu się z dostarczoną w dniu </w:t>
      </w:r>
      <w:r>
        <w:rPr>
          <w:rFonts w:ascii="Arial" w:eastAsiaTheme="minorHAnsi" w:hAnsi="Arial" w:cs="Arial"/>
          <w:color w:val="000000"/>
          <w:sz w:val="22"/>
          <w:szCs w:val="22"/>
          <w:lang w:eastAsia="en-US"/>
        </w:rPr>
        <w:t xml:space="preserve">....................................................................................... </w:t>
      </w:r>
    </w:p>
    <w:p w14:paraId="5A4EC583"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b/>
          <w:bCs/>
          <w:color w:val="000000"/>
          <w:sz w:val="22"/>
          <w:szCs w:val="22"/>
          <w:lang w:eastAsia="en-US"/>
        </w:rPr>
        <w:t xml:space="preserve">dokumentacją projektową na: </w:t>
      </w:r>
    </w:p>
    <w:p w14:paraId="1AFC1E90"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w:t>
      </w:r>
    </w:p>
    <w:p w14:paraId="552D4A56"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w:t>
      </w:r>
    </w:p>
    <w:p w14:paraId="45899EC8"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realizowaną na podstawie umowy </w:t>
      </w:r>
      <w:r>
        <w:rPr>
          <w:rFonts w:ascii="Arial" w:eastAsiaTheme="minorHAnsi" w:hAnsi="Arial" w:cs="Arial"/>
          <w:i/>
          <w:iCs/>
          <w:color w:val="000000"/>
          <w:sz w:val="16"/>
          <w:szCs w:val="16"/>
          <w:lang w:eastAsia="en-US"/>
        </w:rPr>
        <w:t>(podać nr i dzień zawarcia umowy)</w:t>
      </w:r>
      <w:r>
        <w:rPr>
          <w:rFonts w:ascii="Arial" w:eastAsiaTheme="minorHAnsi" w:hAnsi="Arial" w:cs="Arial"/>
          <w:color w:val="000000"/>
          <w:sz w:val="22"/>
          <w:szCs w:val="22"/>
          <w:lang w:eastAsia="en-US"/>
        </w:rPr>
        <w:t xml:space="preserve">: </w:t>
      </w:r>
    </w:p>
    <w:p w14:paraId="4B9D3AD1"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w:t>
      </w:r>
    </w:p>
    <w:p w14:paraId="69E64DCC"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zwanej dalej Umową oraz z treścią tej Umowy, stwierdza się co następuje: </w:t>
      </w:r>
    </w:p>
    <w:p w14:paraId="43437E33"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1. Dokumentacja projektowa została* / nie została* dostarczona w terminie określonym w umowie. </w:t>
      </w:r>
    </w:p>
    <w:p w14:paraId="0F4D445F"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Ilość dni opóźnienia wynosi ................................ . </w:t>
      </w:r>
    </w:p>
    <w:p w14:paraId="22449BD3"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2. W przypadku opóźnienia podać przyczyny: </w:t>
      </w:r>
    </w:p>
    <w:p w14:paraId="3D1AA0AE"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2.1. opóźnienia powstałe z przyczyn zależnych od Jednostki Projektującej, </w:t>
      </w:r>
      <w:r>
        <w:rPr>
          <w:rFonts w:ascii="Arial" w:eastAsiaTheme="minorHAnsi" w:hAnsi="Arial" w:cs="Arial"/>
          <w:i/>
          <w:iCs/>
          <w:color w:val="000000"/>
          <w:sz w:val="22"/>
          <w:szCs w:val="22"/>
          <w:lang w:eastAsia="en-US"/>
        </w:rPr>
        <w:t xml:space="preserve">(jakie) </w:t>
      </w:r>
    </w:p>
    <w:p w14:paraId="41930170"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p>
    <w:p w14:paraId="3FAAF171"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p>
    <w:p w14:paraId="1BFD4808"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2.2. opóźnienia powstałe z przyczyn zależnych od Zamawiającego, </w:t>
      </w:r>
      <w:r>
        <w:rPr>
          <w:rFonts w:ascii="Arial" w:eastAsiaTheme="minorHAnsi" w:hAnsi="Arial" w:cs="Arial"/>
          <w:i/>
          <w:iCs/>
          <w:color w:val="000000"/>
          <w:sz w:val="22"/>
          <w:szCs w:val="22"/>
          <w:lang w:eastAsia="en-US"/>
        </w:rPr>
        <w:t xml:space="preserve">(jakie ) </w:t>
      </w:r>
    </w:p>
    <w:p w14:paraId="5EC1156C"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p>
    <w:p w14:paraId="305FCB1E"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p>
    <w:p w14:paraId="6600138A"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2.3. opóźnienia niezależne od w/w stron, </w:t>
      </w:r>
      <w:r>
        <w:rPr>
          <w:rFonts w:ascii="Arial" w:eastAsiaTheme="minorHAnsi" w:hAnsi="Arial" w:cs="Arial"/>
          <w:i/>
          <w:iCs/>
          <w:color w:val="000000"/>
          <w:sz w:val="22"/>
          <w:szCs w:val="22"/>
          <w:lang w:eastAsia="en-US"/>
        </w:rPr>
        <w:t xml:space="preserve">(jakie) </w:t>
      </w:r>
      <w:r>
        <w:rPr>
          <w:rFonts w:ascii="Arial" w:eastAsiaTheme="minorHAnsi" w:hAnsi="Arial" w:cs="Arial"/>
          <w:color w:val="000000"/>
          <w:sz w:val="22"/>
          <w:szCs w:val="22"/>
          <w:lang w:eastAsia="en-US"/>
        </w:rPr>
        <w:t>....................................................................................................................................................</w:t>
      </w:r>
    </w:p>
    <w:p w14:paraId="2BFA8693"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p>
    <w:p w14:paraId="45098F64"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p>
    <w:p w14:paraId="1ACECEF0" w14:textId="77777777" w:rsidR="00FC089B" w:rsidRDefault="00000000">
      <w:pPr>
        <w:autoSpaceDE w:val="0"/>
        <w:autoSpaceDN w:val="0"/>
        <w:adjustRightInd w:val="0"/>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3. W przypadku ustalenia odpowiedzialności Stron, w powstaniu opóźnienia, podać ilość dni i wysokość należnych jednej ze stron kar umownych: </w:t>
      </w:r>
    </w:p>
    <w:p w14:paraId="0AE59E57" w14:textId="77777777" w:rsidR="00FC089B" w:rsidRDefault="00000000">
      <w:pPr>
        <w:autoSpaceDE w:val="0"/>
        <w:autoSpaceDN w:val="0"/>
        <w:adjustRightInd w:val="0"/>
        <w:rPr>
          <w:rFonts w:ascii="Arial" w:eastAsiaTheme="minorHAnsi" w:hAnsi="Arial" w:cs="Arial"/>
          <w:color w:val="000000"/>
          <w:sz w:val="20"/>
          <w:szCs w:val="20"/>
          <w:lang w:eastAsia="en-US"/>
        </w:rPr>
      </w:pPr>
      <w:r>
        <w:rPr>
          <w:rFonts w:ascii="Arial" w:eastAsiaTheme="minorHAnsi" w:hAnsi="Arial" w:cs="Arial"/>
          <w:color w:val="000000"/>
          <w:sz w:val="22"/>
          <w:szCs w:val="22"/>
          <w:lang w:eastAsia="en-US"/>
        </w:rPr>
        <w:t>....................................................................................................................................................</w:t>
      </w:r>
    </w:p>
    <w:p w14:paraId="25F81838" w14:textId="77777777" w:rsidR="00FC089B" w:rsidRDefault="00FC089B">
      <w:pPr>
        <w:autoSpaceDE w:val="0"/>
        <w:autoSpaceDN w:val="0"/>
        <w:adjustRightInd w:val="0"/>
        <w:rPr>
          <w:rFonts w:ascii="Arial" w:eastAsiaTheme="minorHAnsi" w:hAnsi="Arial" w:cs="Arial"/>
          <w:lang w:eastAsia="en-US"/>
        </w:rPr>
      </w:pPr>
    </w:p>
    <w:p w14:paraId="39C5E10E" w14:textId="77777777" w:rsidR="00FC089B" w:rsidRDefault="00000000">
      <w:pPr>
        <w:autoSpaceDE w:val="0"/>
        <w:autoSpaceDN w:val="0"/>
        <w:adjustRightInd w:val="0"/>
        <w:rPr>
          <w:rFonts w:ascii="Arial" w:eastAsiaTheme="minorHAnsi" w:hAnsi="Arial" w:cs="Arial"/>
          <w:sz w:val="22"/>
          <w:szCs w:val="22"/>
          <w:lang w:eastAsia="en-US"/>
        </w:rPr>
      </w:pPr>
      <w:r>
        <w:rPr>
          <w:rFonts w:ascii="Arial" w:eastAsiaTheme="minorHAnsi" w:hAnsi="Arial" w:cs="Arial"/>
          <w:sz w:val="22"/>
          <w:szCs w:val="22"/>
          <w:lang w:eastAsia="en-US"/>
        </w:rPr>
        <w:t xml:space="preserve">4. Po dokonaniu sprawdzenia kompletności zamówionej dokumentacji stwierdzono: </w:t>
      </w:r>
    </w:p>
    <w:p w14:paraId="77579F37" w14:textId="77777777" w:rsidR="00FC089B" w:rsidRDefault="00000000">
      <w:pPr>
        <w:spacing w:after="120"/>
        <w:rPr>
          <w:rFonts w:ascii="Arial" w:eastAsia="Calibri" w:hAnsi="Arial" w:cs="Arial"/>
          <w:bCs/>
          <w:color w:val="000000"/>
          <w:spacing w:val="-3"/>
          <w:sz w:val="22"/>
          <w:szCs w:val="22"/>
        </w:rPr>
      </w:pPr>
      <w:r>
        <w:rPr>
          <w:rFonts w:ascii="Arial" w:eastAsia="Calibri" w:hAnsi="Arial" w:cs="Arial"/>
          <w:bCs/>
          <w:color w:val="000000"/>
          <w:spacing w:val="-3"/>
          <w:sz w:val="22"/>
          <w:szCs w:val="22"/>
        </w:rPr>
        <w:t>4.1</w:t>
      </w:r>
    </w:p>
    <w:tbl>
      <w:tblPr>
        <w:tblStyle w:val="Tabela-Siatka"/>
        <w:tblW w:w="5000" w:type="pct"/>
        <w:tblLook w:val="04A0" w:firstRow="1" w:lastRow="0" w:firstColumn="1" w:lastColumn="0" w:noHBand="0" w:noVBand="1"/>
      </w:tblPr>
      <w:tblGrid>
        <w:gridCol w:w="725"/>
        <w:gridCol w:w="5504"/>
        <w:gridCol w:w="3116"/>
      </w:tblGrid>
      <w:tr w:rsidR="00FC089B" w14:paraId="2B00F8AA" w14:textId="77777777">
        <w:tc>
          <w:tcPr>
            <w:tcW w:w="388" w:type="pct"/>
            <w:tcBorders>
              <w:top w:val="single" w:sz="4" w:space="0" w:color="auto"/>
              <w:left w:val="single" w:sz="4" w:space="0" w:color="auto"/>
              <w:bottom w:val="single" w:sz="4" w:space="0" w:color="auto"/>
              <w:right w:val="single" w:sz="4" w:space="0" w:color="auto"/>
            </w:tcBorders>
          </w:tcPr>
          <w:p w14:paraId="7783E59B" w14:textId="77777777" w:rsidR="00FC089B" w:rsidRDefault="00000000">
            <w:pPr>
              <w:spacing w:after="120"/>
              <w:rPr>
                <w:rFonts w:ascii="Arial" w:eastAsia="Calibri" w:hAnsi="Arial" w:cs="Arial"/>
                <w:bCs/>
                <w:color w:val="000000"/>
                <w:spacing w:val="-3"/>
                <w:sz w:val="18"/>
                <w:szCs w:val="18"/>
                <w:lang w:eastAsia="en-US"/>
              </w:rPr>
            </w:pPr>
            <w:r>
              <w:rPr>
                <w:rFonts w:ascii="Arial" w:eastAsia="Calibri" w:hAnsi="Arial" w:cs="Arial"/>
                <w:bCs/>
                <w:color w:val="000000"/>
                <w:spacing w:val="-3"/>
                <w:sz w:val="18"/>
                <w:szCs w:val="18"/>
                <w:lang w:eastAsia="en-US"/>
              </w:rPr>
              <w:t>L.p.</w:t>
            </w:r>
          </w:p>
        </w:tc>
        <w:tc>
          <w:tcPr>
            <w:tcW w:w="2945" w:type="pct"/>
            <w:tcBorders>
              <w:top w:val="single" w:sz="4" w:space="0" w:color="auto"/>
              <w:left w:val="single" w:sz="4" w:space="0" w:color="auto"/>
              <w:bottom w:val="single" w:sz="4" w:space="0" w:color="auto"/>
              <w:right w:val="single" w:sz="4" w:space="0" w:color="auto"/>
            </w:tcBorders>
          </w:tcPr>
          <w:p w14:paraId="1A0C696A" w14:textId="77777777" w:rsidR="00FC089B" w:rsidRDefault="00000000">
            <w:pPr>
              <w:spacing w:after="120"/>
              <w:rPr>
                <w:rFonts w:ascii="Arial" w:eastAsia="Calibri" w:hAnsi="Arial" w:cs="Arial"/>
                <w:bCs/>
                <w:color w:val="000000"/>
                <w:spacing w:val="-3"/>
                <w:sz w:val="18"/>
                <w:szCs w:val="18"/>
                <w:lang w:eastAsia="en-US"/>
              </w:rPr>
            </w:pPr>
            <w:r>
              <w:rPr>
                <w:rFonts w:ascii="Arial" w:eastAsia="Calibri" w:hAnsi="Arial" w:cs="Arial"/>
                <w:bCs/>
                <w:color w:val="000000"/>
                <w:spacing w:val="-3"/>
                <w:sz w:val="18"/>
                <w:szCs w:val="18"/>
                <w:lang w:eastAsia="en-US"/>
              </w:rPr>
              <w:t>Wyszczególnienie (dokumentacja zamówiona, ilość egz.)</w:t>
            </w:r>
          </w:p>
        </w:tc>
        <w:tc>
          <w:tcPr>
            <w:tcW w:w="1667" w:type="pct"/>
            <w:tcBorders>
              <w:top w:val="single" w:sz="4" w:space="0" w:color="auto"/>
              <w:left w:val="single" w:sz="4" w:space="0" w:color="auto"/>
              <w:bottom w:val="single" w:sz="4" w:space="0" w:color="auto"/>
              <w:right w:val="single" w:sz="4" w:space="0" w:color="auto"/>
            </w:tcBorders>
          </w:tcPr>
          <w:p w14:paraId="6934D5F5" w14:textId="77777777" w:rsidR="00FC089B" w:rsidRDefault="00000000">
            <w:pPr>
              <w:spacing w:after="120"/>
              <w:rPr>
                <w:rFonts w:ascii="Arial" w:eastAsia="Calibri" w:hAnsi="Arial" w:cs="Arial"/>
                <w:bCs/>
                <w:color w:val="000000"/>
                <w:spacing w:val="-3"/>
                <w:sz w:val="18"/>
                <w:szCs w:val="18"/>
                <w:lang w:eastAsia="en-US"/>
              </w:rPr>
            </w:pPr>
            <w:r>
              <w:rPr>
                <w:rFonts w:ascii="Arial" w:eastAsia="Calibri" w:hAnsi="Arial" w:cs="Arial"/>
                <w:bCs/>
                <w:color w:val="000000"/>
                <w:spacing w:val="-3"/>
                <w:sz w:val="18"/>
                <w:szCs w:val="18"/>
                <w:lang w:eastAsia="en-US"/>
              </w:rPr>
              <w:t>Uwagi</w:t>
            </w:r>
          </w:p>
        </w:tc>
      </w:tr>
      <w:tr w:rsidR="00FC089B" w14:paraId="5F94369E" w14:textId="77777777">
        <w:tc>
          <w:tcPr>
            <w:tcW w:w="388" w:type="pct"/>
            <w:tcBorders>
              <w:top w:val="single" w:sz="4" w:space="0" w:color="auto"/>
              <w:left w:val="single" w:sz="4" w:space="0" w:color="auto"/>
              <w:bottom w:val="single" w:sz="4" w:space="0" w:color="auto"/>
              <w:right w:val="single" w:sz="4" w:space="0" w:color="auto"/>
            </w:tcBorders>
          </w:tcPr>
          <w:p w14:paraId="5F50515F" w14:textId="77777777" w:rsidR="00FC089B" w:rsidRDefault="00000000">
            <w:pPr>
              <w:spacing w:after="120"/>
              <w:rPr>
                <w:rFonts w:ascii="Arial" w:eastAsia="Calibri" w:hAnsi="Arial" w:cs="Arial"/>
                <w:bCs/>
                <w:color w:val="000000"/>
                <w:spacing w:val="-3"/>
                <w:sz w:val="22"/>
                <w:szCs w:val="22"/>
                <w:lang w:eastAsia="en-US"/>
              </w:rPr>
            </w:pPr>
            <w:r>
              <w:rPr>
                <w:rFonts w:ascii="Arial" w:eastAsia="Calibri" w:hAnsi="Arial" w:cs="Arial"/>
                <w:bCs/>
                <w:color w:val="000000"/>
                <w:spacing w:val="-3"/>
                <w:sz w:val="22"/>
                <w:szCs w:val="22"/>
                <w:lang w:eastAsia="en-US"/>
              </w:rPr>
              <w:t>1.</w:t>
            </w:r>
          </w:p>
        </w:tc>
        <w:tc>
          <w:tcPr>
            <w:tcW w:w="2945" w:type="pct"/>
            <w:tcBorders>
              <w:top w:val="single" w:sz="4" w:space="0" w:color="auto"/>
              <w:left w:val="single" w:sz="4" w:space="0" w:color="auto"/>
              <w:bottom w:val="single" w:sz="4" w:space="0" w:color="auto"/>
              <w:right w:val="single" w:sz="4" w:space="0" w:color="auto"/>
            </w:tcBorders>
          </w:tcPr>
          <w:p w14:paraId="274E8B85" w14:textId="77777777" w:rsidR="00FC089B" w:rsidRDefault="00FC089B">
            <w:pPr>
              <w:spacing w:after="120"/>
              <w:rPr>
                <w:rFonts w:ascii="Arial" w:eastAsia="Calibri" w:hAnsi="Arial" w:cs="Arial"/>
                <w:bCs/>
                <w:color w:val="000000"/>
                <w:spacing w:val="-3"/>
                <w:sz w:val="22"/>
                <w:szCs w:val="22"/>
                <w:lang w:eastAsia="en-US"/>
              </w:rPr>
            </w:pPr>
          </w:p>
        </w:tc>
        <w:tc>
          <w:tcPr>
            <w:tcW w:w="1667" w:type="pct"/>
            <w:tcBorders>
              <w:top w:val="single" w:sz="4" w:space="0" w:color="auto"/>
              <w:left w:val="single" w:sz="4" w:space="0" w:color="auto"/>
              <w:bottom w:val="single" w:sz="4" w:space="0" w:color="auto"/>
              <w:right w:val="single" w:sz="4" w:space="0" w:color="auto"/>
            </w:tcBorders>
          </w:tcPr>
          <w:p w14:paraId="0B4B3746" w14:textId="77777777" w:rsidR="00FC089B" w:rsidRDefault="00FC089B">
            <w:pPr>
              <w:spacing w:after="120"/>
              <w:rPr>
                <w:rFonts w:ascii="Arial" w:eastAsia="Calibri" w:hAnsi="Arial" w:cs="Arial"/>
                <w:bCs/>
                <w:color w:val="000000"/>
                <w:spacing w:val="-3"/>
                <w:sz w:val="22"/>
                <w:szCs w:val="22"/>
                <w:lang w:eastAsia="en-US"/>
              </w:rPr>
            </w:pPr>
          </w:p>
        </w:tc>
      </w:tr>
      <w:tr w:rsidR="00FC089B" w14:paraId="2ACECCDF" w14:textId="77777777">
        <w:tc>
          <w:tcPr>
            <w:tcW w:w="388" w:type="pct"/>
            <w:tcBorders>
              <w:top w:val="single" w:sz="4" w:space="0" w:color="auto"/>
              <w:left w:val="single" w:sz="4" w:space="0" w:color="auto"/>
              <w:bottom w:val="single" w:sz="4" w:space="0" w:color="auto"/>
              <w:right w:val="single" w:sz="4" w:space="0" w:color="auto"/>
            </w:tcBorders>
          </w:tcPr>
          <w:p w14:paraId="54004275" w14:textId="77777777" w:rsidR="00FC089B" w:rsidRDefault="00000000">
            <w:pPr>
              <w:spacing w:after="120"/>
              <w:rPr>
                <w:rFonts w:ascii="Arial" w:eastAsia="Calibri" w:hAnsi="Arial" w:cs="Arial"/>
                <w:bCs/>
                <w:color w:val="000000"/>
                <w:spacing w:val="-3"/>
                <w:sz w:val="22"/>
                <w:szCs w:val="22"/>
                <w:lang w:eastAsia="en-US"/>
              </w:rPr>
            </w:pPr>
            <w:r>
              <w:rPr>
                <w:rFonts w:ascii="Arial" w:eastAsia="Calibri" w:hAnsi="Arial" w:cs="Arial"/>
                <w:bCs/>
                <w:color w:val="000000"/>
                <w:spacing w:val="-3"/>
                <w:sz w:val="22"/>
                <w:szCs w:val="22"/>
                <w:lang w:eastAsia="en-US"/>
              </w:rPr>
              <w:t>2.</w:t>
            </w:r>
          </w:p>
        </w:tc>
        <w:tc>
          <w:tcPr>
            <w:tcW w:w="2945" w:type="pct"/>
            <w:tcBorders>
              <w:top w:val="single" w:sz="4" w:space="0" w:color="auto"/>
              <w:left w:val="single" w:sz="4" w:space="0" w:color="auto"/>
              <w:bottom w:val="single" w:sz="4" w:space="0" w:color="auto"/>
              <w:right w:val="single" w:sz="4" w:space="0" w:color="auto"/>
            </w:tcBorders>
          </w:tcPr>
          <w:p w14:paraId="29027466" w14:textId="77777777" w:rsidR="00FC089B" w:rsidRDefault="00FC089B">
            <w:pPr>
              <w:spacing w:after="120"/>
              <w:rPr>
                <w:rFonts w:ascii="Arial" w:eastAsia="Calibri" w:hAnsi="Arial" w:cs="Arial"/>
                <w:bCs/>
                <w:color w:val="000000"/>
                <w:spacing w:val="-3"/>
                <w:sz w:val="22"/>
                <w:szCs w:val="22"/>
                <w:lang w:eastAsia="en-US"/>
              </w:rPr>
            </w:pPr>
          </w:p>
        </w:tc>
        <w:tc>
          <w:tcPr>
            <w:tcW w:w="1667" w:type="pct"/>
            <w:tcBorders>
              <w:top w:val="single" w:sz="4" w:space="0" w:color="auto"/>
              <w:left w:val="single" w:sz="4" w:space="0" w:color="auto"/>
              <w:bottom w:val="single" w:sz="4" w:space="0" w:color="auto"/>
              <w:right w:val="single" w:sz="4" w:space="0" w:color="auto"/>
            </w:tcBorders>
          </w:tcPr>
          <w:p w14:paraId="5E382420" w14:textId="77777777" w:rsidR="00FC089B" w:rsidRDefault="00FC089B">
            <w:pPr>
              <w:spacing w:after="120"/>
              <w:rPr>
                <w:rFonts w:ascii="Arial" w:eastAsia="Calibri" w:hAnsi="Arial" w:cs="Arial"/>
                <w:bCs/>
                <w:color w:val="000000"/>
                <w:spacing w:val="-3"/>
                <w:sz w:val="22"/>
                <w:szCs w:val="22"/>
                <w:lang w:eastAsia="en-US"/>
              </w:rPr>
            </w:pPr>
          </w:p>
        </w:tc>
      </w:tr>
      <w:tr w:rsidR="00FC089B" w14:paraId="06D27E6D" w14:textId="77777777">
        <w:tc>
          <w:tcPr>
            <w:tcW w:w="388" w:type="pct"/>
            <w:tcBorders>
              <w:top w:val="single" w:sz="4" w:space="0" w:color="auto"/>
              <w:left w:val="single" w:sz="4" w:space="0" w:color="auto"/>
              <w:bottom w:val="single" w:sz="4" w:space="0" w:color="auto"/>
              <w:right w:val="single" w:sz="4" w:space="0" w:color="auto"/>
            </w:tcBorders>
          </w:tcPr>
          <w:p w14:paraId="5A965A68" w14:textId="77777777" w:rsidR="00FC089B" w:rsidRDefault="00000000">
            <w:pPr>
              <w:spacing w:after="120"/>
              <w:rPr>
                <w:rFonts w:ascii="Arial" w:eastAsia="Calibri" w:hAnsi="Arial" w:cs="Arial"/>
                <w:bCs/>
                <w:color w:val="000000"/>
                <w:spacing w:val="-3"/>
                <w:sz w:val="22"/>
                <w:szCs w:val="22"/>
                <w:lang w:eastAsia="en-US"/>
              </w:rPr>
            </w:pPr>
            <w:r>
              <w:rPr>
                <w:rFonts w:ascii="Arial" w:eastAsia="Calibri" w:hAnsi="Arial" w:cs="Arial"/>
                <w:bCs/>
                <w:color w:val="000000"/>
                <w:spacing w:val="-3"/>
                <w:sz w:val="22"/>
                <w:szCs w:val="22"/>
                <w:lang w:eastAsia="en-US"/>
              </w:rPr>
              <w:t>3.</w:t>
            </w:r>
          </w:p>
        </w:tc>
        <w:tc>
          <w:tcPr>
            <w:tcW w:w="2945" w:type="pct"/>
            <w:tcBorders>
              <w:top w:val="single" w:sz="4" w:space="0" w:color="auto"/>
              <w:left w:val="single" w:sz="4" w:space="0" w:color="auto"/>
              <w:bottom w:val="single" w:sz="4" w:space="0" w:color="auto"/>
              <w:right w:val="single" w:sz="4" w:space="0" w:color="auto"/>
            </w:tcBorders>
          </w:tcPr>
          <w:p w14:paraId="551727FD" w14:textId="77777777" w:rsidR="00FC089B" w:rsidRDefault="00FC089B">
            <w:pPr>
              <w:spacing w:after="120"/>
              <w:rPr>
                <w:rFonts w:ascii="Arial" w:eastAsia="Calibri" w:hAnsi="Arial" w:cs="Arial"/>
                <w:bCs/>
                <w:color w:val="000000"/>
                <w:spacing w:val="-3"/>
                <w:sz w:val="22"/>
                <w:szCs w:val="22"/>
                <w:lang w:eastAsia="en-US"/>
              </w:rPr>
            </w:pPr>
          </w:p>
        </w:tc>
        <w:tc>
          <w:tcPr>
            <w:tcW w:w="1667" w:type="pct"/>
            <w:tcBorders>
              <w:top w:val="single" w:sz="4" w:space="0" w:color="auto"/>
              <w:left w:val="single" w:sz="4" w:space="0" w:color="auto"/>
              <w:bottom w:val="single" w:sz="4" w:space="0" w:color="auto"/>
              <w:right w:val="single" w:sz="4" w:space="0" w:color="auto"/>
            </w:tcBorders>
          </w:tcPr>
          <w:p w14:paraId="7465F770" w14:textId="77777777" w:rsidR="00FC089B" w:rsidRDefault="00FC089B">
            <w:pPr>
              <w:spacing w:after="120"/>
              <w:rPr>
                <w:rFonts w:ascii="Arial" w:eastAsia="Calibri" w:hAnsi="Arial" w:cs="Arial"/>
                <w:bCs/>
                <w:color w:val="000000"/>
                <w:spacing w:val="-3"/>
                <w:sz w:val="22"/>
                <w:szCs w:val="22"/>
                <w:lang w:eastAsia="en-US"/>
              </w:rPr>
            </w:pPr>
          </w:p>
        </w:tc>
      </w:tr>
      <w:tr w:rsidR="00FC089B" w14:paraId="567DEE4E" w14:textId="77777777">
        <w:tc>
          <w:tcPr>
            <w:tcW w:w="388" w:type="pct"/>
            <w:tcBorders>
              <w:top w:val="single" w:sz="4" w:space="0" w:color="auto"/>
              <w:left w:val="single" w:sz="4" w:space="0" w:color="auto"/>
              <w:bottom w:val="single" w:sz="4" w:space="0" w:color="auto"/>
              <w:right w:val="single" w:sz="4" w:space="0" w:color="auto"/>
            </w:tcBorders>
          </w:tcPr>
          <w:p w14:paraId="5448BD17" w14:textId="77777777" w:rsidR="00FC089B" w:rsidRDefault="00000000">
            <w:pPr>
              <w:spacing w:after="120"/>
              <w:rPr>
                <w:rFonts w:ascii="Arial" w:eastAsia="Calibri" w:hAnsi="Arial" w:cs="Arial"/>
                <w:bCs/>
                <w:color w:val="000000"/>
                <w:spacing w:val="-3"/>
                <w:sz w:val="22"/>
                <w:szCs w:val="22"/>
                <w:lang w:eastAsia="en-US"/>
              </w:rPr>
            </w:pPr>
            <w:r>
              <w:rPr>
                <w:rFonts w:ascii="Arial" w:eastAsia="Calibri" w:hAnsi="Arial" w:cs="Arial"/>
                <w:bCs/>
                <w:color w:val="000000"/>
                <w:spacing w:val="-3"/>
                <w:sz w:val="22"/>
                <w:szCs w:val="22"/>
                <w:lang w:eastAsia="en-US"/>
              </w:rPr>
              <w:t>4</w:t>
            </w:r>
          </w:p>
        </w:tc>
        <w:tc>
          <w:tcPr>
            <w:tcW w:w="2945" w:type="pct"/>
            <w:tcBorders>
              <w:top w:val="single" w:sz="4" w:space="0" w:color="auto"/>
              <w:left w:val="single" w:sz="4" w:space="0" w:color="auto"/>
              <w:bottom w:val="single" w:sz="4" w:space="0" w:color="auto"/>
              <w:right w:val="single" w:sz="4" w:space="0" w:color="auto"/>
            </w:tcBorders>
          </w:tcPr>
          <w:p w14:paraId="058AFC9E" w14:textId="77777777" w:rsidR="00FC089B" w:rsidRDefault="00FC089B">
            <w:pPr>
              <w:spacing w:after="120"/>
              <w:rPr>
                <w:rFonts w:ascii="Arial" w:eastAsia="Calibri" w:hAnsi="Arial" w:cs="Arial"/>
                <w:bCs/>
                <w:color w:val="000000"/>
                <w:spacing w:val="-3"/>
                <w:sz w:val="22"/>
                <w:szCs w:val="22"/>
                <w:lang w:eastAsia="en-US"/>
              </w:rPr>
            </w:pPr>
          </w:p>
        </w:tc>
        <w:tc>
          <w:tcPr>
            <w:tcW w:w="1667" w:type="pct"/>
            <w:tcBorders>
              <w:top w:val="single" w:sz="4" w:space="0" w:color="auto"/>
              <w:left w:val="single" w:sz="4" w:space="0" w:color="auto"/>
              <w:bottom w:val="single" w:sz="4" w:space="0" w:color="auto"/>
              <w:right w:val="single" w:sz="4" w:space="0" w:color="auto"/>
            </w:tcBorders>
          </w:tcPr>
          <w:p w14:paraId="4009E408" w14:textId="77777777" w:rsidR="00FC089B" w:rsidRDefault="00FC089B">
            <w:pPr>
              <w:spacing w:after="120"/>
              <w:rPr>
                <w:rFonts w:ascii="Arial" w:eastAsia="Calibri" w:hAnsi="Arial" w:cs="Arial"/>
                <w:bCs/>
                <w:color w:val="000000"/>
                <w:spacing w:val="-3"/>
                <w:sz w:val="22"/>
                <w:szCs w:val="22"/>
                <w:lang w:eastAsia="en-US"/>
              </w:rPr>
            </w:pPr>
          </w:p>
        </w:tc>
      </w:tr>
      <w:tr w:rsidR="00FC089B" w14:paraId="719DE96B" w14:textId="77777777">
        <w:tc>
          <w:tcPr>
            <w:tcW w:w="388" w:type="pct"/>
            <w:tcBorders>
              <w:top w:val="single" w:sz="4" w:space="0" w:color="auto"/>
              <w:left w:val="single" w:sz="4" w:space="0" w:color="auto"/>
              <w:bottom w:val="single" w:sz="4" w:space="0" w:color="auto"/>
              <w:right w:val="single" w:sz="4" w:space="0" w:color="auto"/>
            </w:tcBorders>
          </w:tcPr>
          <w:p w14:paraId="382C19A7" w14:textId="77777777" w:rsidR="00FC089B" w:rsidRDefault="00000000">
            <w:pPr>
              <w:spacing w:after="120"/>
              <w:rPr>
                <w:rFonts w:ascii="Arial" w:eastAsia="Calibri" w:hAnsi="Arial" w:cs="Arial"/>
                <w:bCs/>
                <w:color w:val="000000"/>
                <w:spacing w:val="-3"/>
                <w:sz w:val="22"/>
                <w:szCs w:val="22"/>
                <w:lang w:eastAsia="en-US"/>
              </w:rPr>
            </w:pPr>
            <w:r>
              <w:rPr>
                <w:rFonts w:ascii="Arial" w:eastAsia="Calibri" w:hAnsi="Arial" w:cs="Arial"/>
                <w:bCs/>
                <w:color w:val="000000"/>
                <w:spacing w:val="-3"/>
                <w:sz w:val="22"/>
                <w:szCs w:val="22"/>
                <w:lang w:eastAsia="en-US"/>
              </w:rPr>
              <w:t>5</w:t>
            </w:r>
          </w:p>
        </w:tc>
        <w:tc>
          <w:tcPr>
            <w:tcW w:w="2945" w:type="pct"/>
            <w:tcBorders>
              <w:top w:val="single" w:sz="4" w:space="0" w:color="auto"/>
              <w:left w:val="single" w:sz="4" w:space="0" w:color="auto"/>
              <w:bottom w:val="single" w:sz="4" w:space="0" w:color="auto"/>
              <w:right w:val="single" w:sz="4" w:space="0" w:color="auto"/>
            </w:tcBorders>
          </w:tcPr>
          <w:p w14:paraId="0EE0E40D" w14:textId="77777777" w:rsidR="00FC089B" w:rsidRDefault="00FC089B">
            <w:pPr>
              <w:spacing w:after="120"/>
              <w:rPr>
                <w:rFonts w:ascii="Arial" w:eastAsia="Calibri" w:hAnsi="Arial" w:cs="Arial"/>
                <w:bCs/>
                <w:color w:val="000000"/>
                <w:spacing w:val="-3"/>
                <w:sz w:val="22"/>
                <w:szCs w:val="22"/>
                <w:lang w:eastAsia="en-US"/>
              </w:rPr>
            </w:pPr>
          </w:p>
        </w:tc>
        <w:tc>
          <w:tcPr>
            <w:tcW w:w="1667" w:type="pct"/>
            <w:tcBorders>
              <w:top w:val="single" w:sz="4" w:space="0" w:color="auto"/>
              <w:left w:val="single" w:sz="4" w:space="0" w:color="auto"/>
              <w:bottom w:val="single" w:sz="4" w:space="0" w:color="auto"/>
              <w:right w:val="single" w:sz="4" w:space="0" w:color="auto"/>
            </w:tcBorders>
          </w:tcPr>
          <w:p w14:paraId="64998C08" w14:textId="77777777" w:rsidR="00FC089B" w:rsidRDefault="00FC089B">
            <w:pPr>
              <w:spacing w:after="120"/>
              <w:rPr>
                <w:rFonts w:ascii="Arial" w:eastAsia="Calibri" w:hAnsi="Arial" w:cs="Arial"/>
                <w:bCs/>
                <w:color w:val="000000"/>
                <w:spacing w:val="-3"/>
                <w:sz w:val="22"/>
                <w:szCs w:val="22"/>
                <w:lang w:eastAsia="en-US"/>
              </w:rPr>
            </w:pPr>
          </w:p>
        </w:tc>
      </w:tr>
    </w:tbl>
    <w:p w14:paraId="521097E5" w14:textId="77777777" w:rsidR="00FC089B" w:rsidRDefault="00FC089B">
      <w:pPr>
        <w:spacing w:after="120"/>
        <w:rPr>
          <w:rFonts w:ascii="Arial" w:eastAsia="Calibri" w:hAnsi="Arial" w:cs="Arial"/>
          <w:bCs/>
          <w:color w:val="000000"/>
          <w:spacing w:val="-3"/>
          <w:sz w:val="22"/>
          <w:szCs w:val="22"/>
        </w:rPr>
      </w:pPr>
    </w:p>
    <w:p w14:paraId="61A006EE" w14:textId="77777777" w:rsidR="00FC089B" w:rsidRDefault="00000000">
      <w:pPr>
        <w:pStyle w:val="Default"/>
        <w:rPr>
          <w:sz w:val="22"/>
          <w:szCs w:val="22"/>
        </w:rPr>
      </w:pPr>
      <w:r>
        <w:rPr>
          <w:sz w:val="22"/>
          <w:szCs w:val="22"/>
        </w:rPr>
        <w:lastRenderedPageBreak/>
        <w:t xml:space="preserve">4.2. dostarczona dokumentacja zawiera* / nie zawiera* wszystkie zamówione na podstawie umowy </w:t>
      </w:r>
    </w:p>
    <w:p w14:paraId="5336B106" w14:textId="77777777" w:rsidR="00FC089B" w:rsidRDefault="00000000">
      <w:pPr>
        <w:pStyle w:val="Default"/>
        <w:rPr>
          <w:sz w:val="22"/>
          <w:szCs w:val="22"/>
        </w:rPr>
      </w:pPr>
      <w:r>
        <w:rPr>
          <w:sz w:val="22"/>
          <w:szCs w:val="22"/>
        </w:rPr>
        <w:t xml:space="preserve">części </w:t>
      </w:r>
      <w:r>
        <w:rPr>
          <w:i/>
          <w:iCs/>
          <w:sz w:val="22"/>
          <w:szCs w:val="22"/>
        </w:rPr>
        <w:t xml:space="preserve">(wymienić brakujące) </w:t>
      </w:r>
    </w:p>
    <w:p w14:paraId="743227D7" w14:textId="77777777" w:rsidR="00FC089B" w:rsidRDefault="00000000">
      <w:pPr>
        <w:pStyle w:val="Default"/>
        <w:rPr>
          <w:sz w:val="22"/>
          <w:szCs w:val="22"/>
        </w:rPr>
      </w:pPr>
      <w:r>
        <w:rPr>
          <w:sz w:val="22"/>
          <w:szCs w:val="22"/>
        </w:rPr>
        <w:t>....................................................................................................................................................</w:t>
      </w:r>
    </w:p>
    <w:p w14:paraId="432F5C31" w14:textId="77777777" w:rsidR="00FC089B" w:rsidRDefault="00000000">
      <w:pPr>
        <w:pStyle w:val="Default"/>
        <w:rPr>
          <w:sz w:val="22"/>
          <w:szCs w:val="22"/>
        </w:rPr>
      </w:pPr>
      <w:r>
        <w:rPr>
          <w:sz w:val="22"/>
          <w:szCs w:val="22"/>
        </w:rPr>
        <w:t>....................................................................................................................................................</w:t>
      </w:r>
    </w:p>
    <w:p w14:paraId="0AF08BA9" w14:textId="77777777" w:rsidR="00FC089B" w:rsidRDefault="00000000">
      <w:pPr>
        <w:pStyle w:val="Default"/>
        <w:rPr>
          <w:sz w:val="22"/>
          <w:szCs w:val="22"/>
        </w:rPr>
      </w:pPr>
      <w:r>
        <w:rPr>
          <w:sz w:val="22"/>
          <w:szCs w:val="22"/>
        </w:rPr>
        <w:t xml:space="preserve">5. Do dokumentacji dołączono: </w:t>
      </w:r>
    </w:p>
    <w:p w14:paraId="492A8D4A" w14:textId="77777777" w:rsidR="00FC089B" w:rsidRDefault="00000000">
      <w:pPr>
        <w:pStyle w:val="Default"/>
        <w:rPr>
          <w:sz w:val="22"/>
          <w:szCs w:val="22"/>
        </w:rPr>
      </w:pPr>
      <w:r>
        <w:rPr>
          <w:sz w:val="22"/>
          <w:szCs w:val="22"/>
        </w:rPr>
        <w:t xml:space="preserve">5.1. oświadczenie o kompletności dokumentacji w stosunku do celu, któremu ma służyć: </w:t>
      </w:r>
    </w:p>
    <w:p w14:paraId="007B20E2" w14:textId="77777777" w:rsidR="00FC089B" w:rsidRDefault="00000000">
      <w:pPr>
        <w:pStyle w:val="Default"/>
        <w:rPr>
          <w:sz w:val="22"/>
          <w:szCs w:val="22"/>
        </w:rPr>
      </w:pPr>
      <w:r>
        <w:rPr>
          <w:sz w:val="22"/>
          <w:szCs w:val="22"/>
        </w:rPr>
        <w:t xml:space="preserve">tak* / nie* </w:t>
      </w:r>
    </w:p>
    <w:p w14:paraId="0EA93F25" w14:textId="77777777" w:rsidR="00FC089B" w:rsidRDefault="00000000">
      <w:pPr>
        <w:pStyle w:val="Default"/>
        <w:rPr>
          <w:sz w:val="22"/>
          <w:szCs w:val="22"/>
        </w:rPr>
      </w:pPr>
      <w:r>
        <w:rPr>
          <w:sz w:val="22"/>
          <w:szCs w:val="22"/>
        </w:rPr>
        <w:t xml:space="preserve">5.2. kserokopie uprawnień projektowych autorów poszczególnych projektów branżowych: </w:t>
      </w:r>
    </w:p>
    <w:p w14:paraId="0DE81509" w14:textId="77777777" w:rsidR="00FC089B" w:rsidRDefault="00000000">
      <w:pPr>
        <w:pStyle w:val="Default"/>
        <w:rPr>
          <w:sz w:val="22"/>
          <w:szCs w:val="22"/>
        </w:rPr>
      </w:pPr>
      <w:r>
        <w:rPr>
          <w:sz w:val="22"/>
          <w:szCs w:val="22"/>
        </w:rPr>
        <w:t xml:space="preserve">tak* / nie* </w:t>
      </w:r>
    </w:p>
    <w:p w14:paraId="1B7BA7CB" w14:textId="77777777" w:rsidR="00FC089B" w:rsidRDefault="00000000">
      <w:pPr>
        <w:pStyle w:val="Default"/>
        <w:rPr>
          <w:sz w:val="22"/>
          <w:szCs w:val="22"/>
        </w:rPr>
      </w:pPr>
      <w:r>
        <w:rPr>
          <w:sz w:val="22"/>
          <w:szCs w:val="22"/>
        </w:rPr>
        <w:t xml:space="preserve">5.3. wymagane przepisami uzgodnienia poszczególnych składowych branżowych części dokumentacji: </w:t>
      </w:r>
    </w:p>
    <w:p w14:paraId="71E0C456" w14:textId="77777777" w:rsidR="00FC089B" w:rsidRDefault="00000000">
      <w:pPr>
        <w:pStyle w:val="Default"/>
        <w:rPr>
          <w:sz w:val="22"/>
          <w:szCs w:val="22"/>
        </w:rPr>
      </w:pPr>
      <w:r>
        <w:rPr>
          <w:sz w:val="22"/>
          <w:szCs w:val="22"/>
        </w:rPr>
        <w:t xml:space="preserve">tak* / nie* </w:t>
      </w:r>
    </w:p>
    <w:p w14:paraId="56D91888" w14:textId="77777777" w:rsidR="00FC089B" w:rsidRDefault="00000000">
      <w:pPr>
        <w:pStyle w:val="Default"/>
        <w:rPr>
          <w:sz w:val="22"/>
          <w:szCs w:val="22"/>
        </w:rPr>
      </w:pPr>
      <w:r>
        <w:rPr>
          <w:sz w:val="22"/>
          <w:szCs w:val="22"/>
        </w:rPr>
        <w:t>wymienić brakujące (</w:t>
      </w:r>
      <w:r>
        <w:rPr>
          <w:i/>
          <w:iCs/>
          <w:sz w:val="22"/>
          <w:szCs w:val="22"/>
        </w:rPr>
        <w:t>z ww.</w:t>
      </w:r>
      <w:r>
        <w:rPr>
          <w:sz w:val="22"/>
          <w:szCs w:val="22"/>
        </w:rPr>
        <w:t>) ....................................................................................................................................................</w:t>
      </w:r>
    </w:p>
    <w:p w14:paraId="618EF03F" w14:textId="77777777" w:rsidR="00FC089B" w:rsidRDefault="00000000">
      <w:pPr>
        <w:pStyle w:val="Default"/>
        <w:rPr>
          <w:sz w:val="22"/>
          <w:szCs w:val="22"/>
        </w:rPr>
      </w:pPr>
      <w:r>
        <w:rPr>
          <w:sz w:val="22"/>
          <w:szCs w:val="22"/>
        </w:rPr>
        <w:t>....................................................................................................................................................</w:t>
      </w:r>
    </w:p>
    <w:p w14:paraId="43A38EBB" w14:textId="77777777" w:rsidR="00FC089B" w:rsidRDefault="00000000">
      <w:pPr>
        <w:pStyle w:val="Default"/>
        <w:rPr>
          <w:sz w:val="22"/>
          <w:szCs w:val="22"/>
        </w:rPr>
      </w:pPr>
      <w:r>
        <w:rPr>
          <w:sz w:val="22"/>
          <w:szCs w:val="22"/>
        </w:rPr>
        <w:t>....................................................................................................................................................</w:t>
      </w:r>
    </w:p>
    <w:p w14:paraId="74A780B6" w14:textId="77777777" w:rsidR="00FC089B" w:rsidRDefault="00000000">
      <w:pPr>
        <w:pStyle w:val="Default"/>
        <w:rPr>
          <w:sz w:val="22"/>
          <w:szCs w:val="22"/>
        </w:rPr>
      </w:pPr>
      <w:r>
        <w:rPr>
          <w:sz w:val="22"/>
          <w:szCs w:val="22"/>
        </w:rPr>
        <w:t xml:space="preserve">6. Termin dostarczenia brakujących, wymienionych w punkcie 4 i 5 części dokumentacji projektowej </w:t>
      </w:r>
    </w:p>
    <w:p w14:paraId="5901ABB8" w14:textId="77777777" w:rsidR="00FC089B" w:rsidRDefault="00000000">
      <w:pPr>
        <w:pStyle w:val="Default"/>
        <w:rPr>
          <w:sz w:val="22"/>
          <w:szCs w:val="22"/>
        </w:rPr>
      </w:pPr>
      <w:r>
        <w:rPr>
          <w:sz w:val="22"/>
          <w:szCs w:val="22"/>
        </w:rPr>
        <w:t>ustala się na dzień .....................................................................................................................</w:t>
      </w:r>
    </w:p>
    <w:p w14:paraId="3025975F" w14:textId="77777777" w:rsidR="00FC089B" w:rsidRDefault="00000000">
      <w:pPr>
        <w:pStyle w:val="Default"/>
        <w:rPr>
          <w:sz w:val="22"/>
          <w:szCs w:val="22"/>
        </w:rPr>
      </w:pPr>
      <w:r>
        <w:rPr>
          <w:sz w:val="22"/>
          <w:szCs w:val="22"/>
        </w:rPr>
        <w:t xml:space="preserve">7. Wykonawca przy niniejszym protokole udziela Zamawiającemu gwarancji jakości za wykonaną dokumentację projektową na warunkach określonych w Umowie. </w:t>
      </w:r>
    </w:p>
    <w:p w14:paraId="2D2CF613" w14:textId="77777777" w:rsidR="00FC089B" w:rsidRDefault="00000000">
      <w:pPr>
        <w:pStyle w:val="Default"/>
        <w:rPr>
          <w:sz w:val="22"/>
          <w:szCs w:val="22"/>
        </w:rPr>
      </w:pPr>
      <w:r>
        <w:rPr>
          <w:sz w:val="22"/>
          <w:szCs w:val="22"/>
        </w:rPr>
        <w:t xml:space="preserve">8. Wykonawca, niezależnie od udzielonej gwarancji jakości, ponosi odpowiedzialność z tytułu rękojmi, za wady dokumentacji projektowej. </w:t>
      </w:r>
    </w:p>
    <w:p w14:paraId="30E8F339" w14:textId="77777777" w:rsidR="00FC089B" w:rsidRDefault="00000000">
      <w:pPr>
        <w:pStyle w:val="Default"/>
        <w:rPr>
          <w:sz w:val="22"/>
          <w:szCs w:val="22"/>
        </w:rPr>
      </w:pPr>
      <w:r>
        <w:rPr>
          <w:sz w:val="22"/>
          <w:szCs w:val="22"/>
        </w:rPr>
        <w:t xml:space="preserve">9. Wykonawca przekazuje* / nie przekazuje* niniejszym protokołem na rzecz Zamawiającego prawa autorskie majątkowe do dokumentacji projektowej i oświadcza, że projektanci podpisani pod składowymi częściami dokumentacji projektowej są jej autorami. </w:t>
      </w:r>
    </w:p>
    <w:p w14:paraId="73C78DA6" w14:textId="77777777" w:rsidR="00FC089B" w:rsidRDefault="00000000">
      <w:pPr>
        <w:pStyle w:val="Default"/>
        <w:rPr>
          <w:sz w:val="22"/>
          <w:szCs w:val="22"/>
        </w:rPr>
      </w:pPr>
      <w:r>
        <w:rPr>
          <w:sz w:val="22"/>
          <w:szCs w:val="22"/>
        </w:rPr>
        <w:t xml:space="preserve">10.* Ze względu na braki wymienione w punkcie 4 i 5 protokół nie stanowi podstawy do wystawienia faktury końcowej za wykonanie dokumentacji projektowej. </w:t>
      </w:r>
    </w:p>
    <w:p w14:paraId="4991FF22" w14:textId="77777777" w:rsidR="00FC089B" w:rsidRDefault="00000000">
      <w:pPr>
        <w:shd w:val="clear" w:color="auto" w:fill="FFFFFF"/>
        <w:suppressAutoHyphens/>
        <w:autoSpaceDN w:val="0"/>
        <w:textAlignment w:val="baseline"/>
        <w:rPr>
          <w:rFonts w:ascii="Arial" w:hAnsi="Arial" w:cs="Arial"/>
          <w:sz w:val="22"/>
          <w:szCs w:val="22"/>
        </w:rPr>
      </w:pPr>
      <w:r>
        <w:rPr>
          <w:rFonts w:ascii="Arial" w:hAnsi="Arial" w:cs="Arial"/>
          <w:sz w:val="22"/>
          <w:szCs w:val="22"/>
        </w:rPr>
        <w:t xml:space="preserve">Podstawę do wystawienia faktury końcowej będzie stanowił protokół końcowy uzupełniony o odbiór brakujących części wymienionych w punkcie 4 i 5 niniejszego protokołu. </w:t>
      </w:r>
    </w:p>
    <w:p w14:paraId="00F58F80" w14:textId="77777777" w:rsidR="00FC089B" w:rsidRDefault="00000000">
      <w:pPr>
        <w:pStyle w:val="Default"/>
        <w:rPr>
          <w:sz w:val="22"/>
          <w:szCs w:val="22"/>
        </w:rPr>
      </w:pPr>
      <w:r>
        <w:rPr>
          <w:sz w:val="22"/>
          <w:szCs w:val="22"/>
        </w:rPr>
        <w:t xml:space="preserve">11.* Po stwierdzeniu kompletności dokumentacji projektowej w stosunku do celu, któremu ma służyć, dokonuje się jej odbioru. Niniejszy protokół stanowi podstawę do wystawienia faktury końcowej za realizację dokumentacji projektowej. </w:t>
      </w:r>
    </w:p>
    <w:p w14:paraId="678ED44D" w14:textId="77777777" w:rsidR="00FC089B" w:rsidRDefault="00000000">
      <w:pPr>
        <w:pStyle w:val="Default"/>
        <w:rPr>
          <w:sz w:val="22"/>
          <w:szCs w:val="22"/>
        </w:rPr>
      </w:pPr>
      <w:r>
        <w:rPr>
          <w:sz w:val="22"/>
          <w:szCs w:val="22"/>
        </w:rPr>
        <w:t xml:space="preserve">12. Powyższy protokół nie stanowi zwolnienia od odpowiedzialności za wady i braki dokumentacji projektowej nałożonej na Wykonawcę w umowie. </w:t>
      </w:r>
    </w:p>
    <w:p w14:paraId="6D736DA8" w14:textId="77777777" w:rsidR="00FC089B" w:rsidRDefault="00000000">
      <w:pPr>
        <w:pStyle w:val="Default"/>
        <w:rPr>
          <w:sz w:val="22"/>
          <w:szCs w:val="22"/>
        </w:rPr>
      </w:pPr>
      <w:r>
        <w:rPr>
          <w:sz w:val="22"/>
          <w:szCs w:val="22"/>
        </w:rPr>
        <w:t xml:space="preserve">13. Wykonawca zobowiązuje się do usuwania wad i braków w dokumentacji projektowej zgodnie z warunkami umowy. </w:t>
      </w:r>
    </w:p>
    <w:p w14:paraId="0042A99D" w14:textId="77777777" w:rsidR="00FC089B" w:rsidRDefault="00FC089B">
      <w:pPr>
        <w:pStyle w:val="Default"/>
        <w:rPr>
          <w:sz w:val="22"/>
          <w:szCs w:val="22"/>
        </w:rPr>
      </w:pPr>
    </w:p>
    <w:p w14:paraId="1871AEF3" w14:textId="77777777" w:rsidR="00FC089B" w:rsidRDefault="00000000">
      <w:pPr>
        <w:pStyle w:val="Default"/>
        <w:rPr>
          <w:sz w:val="22"/>
          <w:szCs w:val="22"/>
        </w:rPr>
      </w:pPr>
      <w:r>
        <w:rPr>
          <w:sz w:val="22"/>
          <w:szCs w:val="22"/>
        </w:rPr>
        <w:t xml:space="preserve">Na tym protokół zakończono i podpisano: </w:t>
      </w:r>
    </w:p>
    <w:p w14:paraId="5C515B9F" w14:textId="77777777" w:rsidR="00FC089B" w:rsidRDefault="00000000">
      <w:pPr>
        <w:pStyle w:val="Default"/>
        <w:rPr>
          <w:sz w:val="22"/>
          <w:szCs w:val="22"/>
        </w:rPr>
      </w:pPr>
      <w:r>
        <w:rPr>
          <w:sz w:val="22"/>
          <w:szCs w:val="22"/>
        </w:rPr>
        <w:t xml:space="preserve">Przedstawiciele Zamawiającego: </w:t>
      </w:r>
    </w:p>
    <w:p w14:paraId="3834C593" w14:textId="77777777" w:rsidR="00FC089B" w:rsidRDefault="00000000">
      <w:pPr>
        <w:pStyle w:val="Default"/>
        <w:rPr>
          <w:sz w:val="22"/>
          <w:szCs w:val="22"/>
        </w:rPr>
      </w:pPr>
      <w:r>
        <w:rPr>
          <w:sz w:val="22"/>
          <w:szCs w:val="22"/>
        </w:rPr>
        <w:t xml:space="preserve">............................................................... </w:t>
      </w:r>
    </w:p>
    <w:p w14:paraId="5B8C6A26" w14:textId="77777777" w:rsidR="00FC089B" w:rsidRDefault="00000000">
      <w:pPr>
        <w:pStyle w:val="Default"/>
        <w:rPr>
          <w:sz w:val="22"/>
          <w:szCs w:val="22"/>
        </w:rPr>
      </w:pPr>
      <w:r>
        <w:rPr>
          <w:sz w:val="22"/>
          <w:szCs w:val="22"/>
        </w:rPr>
        <w:t xml:space="preserve">............................................................... </w:t>
      </w:r>
    </w:p>
    <w:p w14:paraId="34D1142A" w14:textId="77777777" w:rsidR="00FC089B" w:rsidRDefault="00000000">
      <w:pPr>
        <w:pStyle w:val="Default"/>
        <w:rPr>
          <w:sz w:val="22"/>
          <w:szCs w:val="22"/>
        </w:rPr>
      </w:pPr>
      <w:r>
        <w:rPr>
          <w:sz w:val="22"/>
          <w:szCs w:val="22"/>
        </w:rPr>
        <w:t xml:space="preserve">............................................................... </w:t>
      </w:r>
    </w:p>
    <w:p w14:paraId="53FF595C" w14:textId="77777777" w:rsidR="00FC089B" w:rsidRDefault="00000000">
      <w:pPr>
        <w:pStyle w:val="Default"/>
        <w:rPr>
          <w:sz w:val="22"/>
          <w:szCs w:val="22"/>
        </w:rPr>
      </w:pPr>
      <w:r>
        <w:rPr>
          <w:sz w:val="22"/>
          <w:szCs w:val="22"/>
        </w:rPr>
        <w:t xml:space="preserve">Przedstawiciele Jednostki Projektującej: </w:t>
      </w:r>
    </w:p>
    <w:p w14:paraId="061410EB" w14:textId="77777777" w:rsidR="00FC089B" w:rsidRDefault="00000000">
      <w:pPr>
        <w:pStyle w:val="Default"/>
        <w:rPr>
          <w:sz w:val="22"/>
          <w:szCs w:val="22"/>
        </w:rPr>
      </w:pPr>
      <w:r>
        <w:rPr>
          <w:sz w:val="22"/>
          <w:szCs w:val="22"/>
        </w:rPr>
        <w:t xml:space="preserve">............................................................... </w:t>
      </w:r>
    </w:p>
    <w:p w14:paraId="4AD9A977" w14:textId="77777777" w:rsidR="00FC089B" w:rsidRDefault="00000000">
      <w:pPr>
        <w:pStyle w:val="Default"/>
        <w:rPr>
          <w:sz w:val="22"/>
          <w:szCs w:val="22"/>
        </w:rPr>
      </w:pPr>
      <w:r>
        <w:rPr>
          <w:sz w:val="22"/>
          <w:szCs w:val="22"/>
        </w:rPr>
        <w:t xml:space="preserve">.............................................................. </w:t>
      </w:r>
    </w:p>
    <w:p w14:paraId="1B470683" w14:textId="77777777" w:rsidR="00FC089B" w:rsidRDefault="00000000">
      <w:pPr>
        <w:shd w:val="clear" w:color="auto" w:fill="FFFFFF"/>
        <w:suppressAutoHyphens/>
        <w:autoSpaceDN w:val="0"/>
        <w:spacing w:after="240"/>
        <w:textAlignment w:val="baseline"/>
        <w:rPr>
          <w:sz w:val="22"/>
          <w:szCs w:val="22"/>
        </w:rPr>
      </w:pPr>
      <w:r>
        <w:rPr>
          <w:sz w:val="22"/>
          <w:szCs w:val="22"/>
        </w:rPr>
        <w:t>…………………………………………….</w:t>
      </w:r>
    </w:p>
    <w:p w14:paraId="0ED17F9F" w14:textId="77777777" w:rsidR="00FC089B" w:rsidRDefault="00000000">
      <w:pPr>
        <w:shd w:val="clear" w:color="auto" w:fill="FFFFFF"/>
        <w:suppressAutoHyphens/>
        <w:autoSpaceDN w:val="0"/>
        <w:spacing w:after="240"/>
        <w:textAlignment w:val="baseline"/>
        <w:rPr>
          <w:rFonts w:ascii="Arial" w:eastAsia="Calibri" w:hAnsi="Arial" w:cs="Arial"/>
          <w:b/>
          <w:bCs/>
          <w:color w:val="000000"/>
          <w:spacing w:val="-3"/>
        </w:rPr>
      </w:pPr>
      <w:r>
        <w:rPr>
          <w:sz w:val="22"/>
          <w:szCs w:val="22"/>
        </w:rPr>
        <w:t>*/niepotrzebne skreślić.</w:t>
      </w:r>
    </w:p>
    <w:p w14:paraId="1619BACD" w14:textId="77777777" w:rsidR="00FC089B" w:rsidRDefault="00FC089B">
      <w:pPr>
        <w:spacing w:line="360" w:lineRule="auto"/>
        <w:ind w:left="-284"/>
        <w:jc w:val="both"/>
        <w:rPr>
          <w:rFonts w:ascii="Arial" w:hAnsi="Arial" w:cs="Arial"/>
          <w:sz w:val="22"/>
          <w:szCs w:val="22"/>
        </w:rPr>
      </w:pPr>
    </w:p>
    <w:p w14:paraId="741FFB40" w14:textId="77777777" w:rsidR="00FC089B" w:rsidRDefault="00FC089B">
      <w:pPr>
        <w:spacing w:line="360" w:lineRule="auto"/>
        <w:ind w:left="-284"/>
        <w:rPr>
          <w:rFonts w:ascii="Arial" w:hAnsi="Arial" w:cs="Arial"/>
          <w:b/>
          <w:bCs/>
          <w:sz w:val="22"/>
          <w:szCs w:val="22"/>
        </w:rPr>
      </w:pPr>
    </w:p>
    <w:p w14:paraId="09F6A99C" w14:textId="77777777" w:rsidR="00FC089B" w:rsidRDefault="00FC089B">
      <w:pPr>
        <w:spacing w:line="360" w:lineRule="auto"/>
        <w:ind w:left="-284"/>
        <w:rPr>
          <w:rFonts w:ascii="Arial" w:hAnsi="Arial" w:cs="Arial"/>
          <w:b/>
          <w:bCs/>
          <w:sz w:val="22"/>
          <w:szCs w:val="22"/>
        </w:rPr>
      </w:pPr>
    </w:p>
    <w:p w14:paraId="56D573C0" w14:textId="77777777" w:rsidR="00FC089B" w:rsidRDefault="00000000">
      <w:pPr>
        <w:spacing w:line="360" w:lineRule="auto"/>
        <w:ind w:left="-284"/>
        <w:rPr>
          <w:rFonts w:ascii="Arial" w:hAnsi="Arial" w:cs="Arial"/>
          <w:b/>
          <w:bCs/>
          <w:sz w:val="22"/>
          <w:szCs w:val="22"/>
        </w:rPr>
      </w:pPr>
      <w:r>
        <w:rPr>
          <w:rFonts w:ascii="Arial" w:hAnsi="Arial" w:cs="Arial"/>
          <w:b/>
          <w:bCs/>
          <w:sz w:val="22"/>
          <w:szCs w:val="22"/>
        </w:rPr>
        <w:lastRenderedPageBreak/>
        <w:t>Załącznik nr 5c do Umowy nr … z dnia … r.</w:t>
      </w:r>
    </w:p>
    <w:p w14:paraId="55C681C9" w14:textId="77777777" w:rsidR="00FC089B" w:rsidRDefault="00FC089B">
      <w:pPr>
        <w:spacing w:line="360" w:lineRule="auto"/>
        <w:ind w:left="-284"/>
        <w:rPr>
          <w:rFonts w:ascii="Arial" w:hAnsi="Arial" w:cs="Arial"/>
          <w:b/>
          <w:bCs/>
          <w:sz w:val="22"/>
          <w:szCs w:val="22"/>
        </w:rPr>
      </w:pPr>
    </w:p>
    <w:p w14:paraId="3B6DF195" w14:textId="77777777" w:rsidR="00FC089B" w:rsidRDefault="00000000">
      <w:pPr>
        <w:pStyle w:val="Default"/>
        <w:spacing w:line="276" w:lineRule="auto"/>
        <w:jc w:val="center"/>
        <w:rPr>
          <w:sz w:val="22"/>
          <w:szCs w:val="22"/>
        </w:rPr>
      </w:pPr>
      <w:r>
        <w:rPr>
          <w:b/>
          <w:bCs/>
          <w:sz w:val="22"/>
          <w:szCs w:val="22"/>
        </w:rPr>
        <w:t>PROTOKÓŁ</w:t>
      </w:r>
    </w:p>
    <w:p w14:paraId="03D9BABF" w14:textId="77777777" w:rsidR="00FC089B" w:rsidRDefault="00000000">
      <w:pPr>
        <w:pStyle w:val="Default"/>
        <w:spacing w:line="276" w:lineRule="auto"/>
        <w:jc w:val="center"/>
        <w:rPr>
          <w:sz w:val="22"/>
          <w:szCs w:val="22"/>
        </w:rPr>
      </w:pPr>
      <w:r>
        <w:rPr>
          <w:b/>
          <w:bCs/>
          <w:sz w:val="22"/>
          <w:szCs w:val="22"/>
        </w:rPr>
        <w:t>PRZEKAZANIA TERENU BUDOWY/ZWROTNE PRZEKAZANIE TERENU BUDOWY</w:t>
      </w:r>
    </w:p>
    <w:p w14:paraId="52DDEE27" w14:textId="77777777" w:rsidR="00FC089B" w:rsidRDefault="00000000">
      <w:pPr>
        <w:pStyle w:val="Default"/>
        <w:spacing w:line="276" w:lineRule="auto"/>
        <w:jc w:val="center"/>
        <w:rPr>
          <w:sz w:val="22"/>
          <w:szCs w:val="22"/>
        </w:rPr>
      </w:pPr>
      <w:r>
        <w:rPr>
          <w:sz w:val="22"/>
          <w:szCs w:val="22"/>
        </w:rPr>
        <w:t>ROBÓT REALIZOWANYCH NA PODSTAWIE UMOWY NR ………………Z DNIA……………R</w:t>
      </w:r>
    </w:p>
    <w:p w14:paraId="270633EC" w14:textId="77777777" w:rsidR="00FC089B" w:rsidRDefault="00FC089B">
      <w:pPr>
        <w:pStyle w:val="Default"/>
        <w:spacing w:line="276" w:lineRule="auto"/>
        <w:rPr>
          <w:sz w:val="22"/>
          <w:szCs w:val="22"/>
        </w:rPr>
      </w:pPr>
    </w:p>
    <w:p w14:paraId="3402B1D6" w14:textId="77777777" w:rsidR="00FC089B" w:rsidRDefault="00000000">
      <w:pPr>
        <w:pStyle w:val="Default"/>
        <w:spacing w:line="276" w:lineRule="auto"/>
        <w:rPr>
          <w:sz w:val="22"/>
          <w:szCs w:val="22"/>
        </w:rPr>
      </w:pPr>
      <w:r>
        <w:rPr>
          <w:sz w:val="22"/>
          <w:szCs w:val="22"/>
        </w:rPr>
        <w:t xml:space="preserve">Nazwa i lokalizacja obiektu:……………………………………………………………………………… </w:t>
      </w:r>
    </w:p>
    <w:p w14:paraId="666D350F" w14:textId="77777777" w:rsidR="00FC089B" w:rsidRDefault="00000000">
      <w:pPr>
        <w:pStyle w:val="Default"/>
        <w:spacing w:line="276" w:lineRule="auto"/>
        <w:rPr>
          <w:sz w:val="22"/>
          <w:szCs w:val="22"/>
        </w:rPr>
      </w:pPr>
      <w:r>
        <w:rPr>
          <w:sz w:val="22"/>
          <w:szCs w:val="22"/>
        </w:rPr>
        <w:t xml:space="preserve">……………………………………………………………………………………………………………… </w:t>
      </w:r>
    </w:p>
    <w:p w14:paraId="069963E2" w14:textId="77777777" w:rsidR="00FC089B" w:rsidRDefault="00000000">
      <w:pPr>
        <w:pStyle w:val="Default"/>
        <w:spacing w:line="276" w:lineRule="auto"/>
        <w:rPr>
          <w:sz w:val="22"/>
          <w:szCs w:val="22"/>
        </w:rPr>
      </w:pPr>
      <w:r>
        <w:rPr>
          <w:sz w:val="22"/>
          <w:szCs w:val="22"/>
        </w:rPr>
        <w:t xml:space="preserve">spisany dnia ……………………………. </w:t>
      </w:r>
    </w:p>
    <w:p w14:paraId="45998A00" w14:textId="77777777" w:rsidR="00FC089B" w:rsidRDefault="00000000">
      <w:pPr>
        <w:pStyle w:val="Default"/>
        <w:spacing w:line="276" w:lineRule="auto"/>
        <w:rPr>
          <w:sz w:val="22"/>
          <w:szCs w:val="22"/>
        </w:rPr>
      </w:pPr>
      <w:r>
        <w:rPr>
          <w:b/>
          <w:bCs/>
          <w:sz w:val="22"/>
          <w:szCs w:val="22"/>
        </w:rPr>
        <w:t xml:space="preserve">CZĘŚĆ I. Obecni przy przekazaniu: </w:t>
      </w:r>
    </w:p>
    <w:p w14:paraId="2E5004FB" w14:textId="77777777" w:rsidR="00FC089B" w:rsidRDefault="00000000">
      <w:pPr>
        <w:pStyle w:val="Default"/>
        <w:spacing w:line="276" w:lineRule="auto"/>
        <w:rPr>
          <w:sz w:val="22"/>
          <w:szCs w:val="22"/>
        </w:rPr>
      </w:pPr>
      <w:r>
        <w:rPr>
          <w:sz w:val="22"/>
          <w:szCs w:val="22"/>
        </w:rPr>
        <w:t xml:space="preserve">Przedstawiciele Zamawiającego: </w:t>
      </w:r>
    </w:p>
    <w:p w14:paraId="4EDBE900" w14:textId="77777777" w:rsidR="00FC089B" w:rsidRDefault="00000000">
      <w:pPr>
        <w:pStyle w:val="Default"/>
        <w:spacing w:line="276" w:lineRule="auto"/>
        <w:rPr>
          <w:sz w:val="22"/>
          <w:szCs w:val="22"/>
        </w:rPr>
      </w:pPr>
      <w:r>
        <w:rPr>
          <w:sz w:val="22"/>
          <w:szCs w:val="22"/>
        </w:rPr>
        <w:t xml:space="preserve">Przewodniczący: ………………………………… </w:t>
      </w:r>
    </w:p>
    <w:p w14:paraId="65867A57" w14:textId="77777777" w:rsidR="00FC089B" w:rsidRDefault="00000000">
      <w:pPr>
        <w:pStyle w:val="Default"/>
        <w:spacing w:line="276" w:lineRule="auto"/>
        <w:rPr>
          <w:sz w:val="22"/>
          <w:szCs w:val="22"/>
        </w:rPr>
      </w:pPr>
      <w:r>
        <w:rPr>
          <w:sz w:val="22"/>
          <w:szCs w:val="22"/>
        </w:rPr>
        <w:t xml:space="preserve">1. ………………………………………………... </w:t>
      </w:r>
    </w:p>
    <w:p w14:paraId="73105789" w14:textId="77777777" w:rsidR="00FC089B" w:rsidRDefault="00FC089B">
      <w:pPr>
        <w:pStyle w:val="Default"/>
        <w:spacing w:line="276" w:lineRule="auto"/>
        <w:rPr>
          <w:sz w:val="10"/>
          <w:szCs w:val="10"/>
        </w:rPr>
      </w:pPr>
    </w:p>
    <w:p w14:paraId="54FB0D3E" w14:textId="77777777" w:rsidR="00FC089B" w:rsidRDefault="00000000">
      <w:pPr>
        <w:pStyle w:val="Default"/>
        <w:spacing w:line="276" w:lineRule="auto"/>
        <w:rPr>
          <w:sz w:val="22"/>
          <w:szCs w:val="22"/>
        </w:rPr>
      </w:pPr>
      <w:r>
        <w:rPr>
          <w:sz w:val="22"/>
          <w:szCs w:val="22"/>
        </w:rPr>
        <w:t xml:space="preserve">Przedstawiciele Wykonawcy: </w:t>
      </w:r>
    </w:p>
    <w:p w14:paraId="3E37E1B5" w14:textId="77777777" w:rsidR="00FC089B" w:rsidRDefault="00000000">
      <w:pPr>
        <w:pStyle w:val="Default"/>
        <w:spacing w:line="276" w:lineRule="auto"/>
        <w:rPr>
          <w:sz w:val="22"/>
          <w:szCs w:val="22"/>
        </w:rPr>
      </w:pPr>
      <w:r>
        <w:rPr>
          <w:sz w:val="22"/>
          <w:szCs w:val="22"/>
        </w:rPr>
        <w:t xml:space="preserve">Kierownik robót: …………………………………. </w:t>
      </w:r>
    </w:p>
    <w:p w14:paraId="00DAC2F6" w14:textId="77777777" w:rsidR="00FC089B" w:rsidRDefault="00000000">
      <w:pPr>
        <w:pStyle w:val="Default"/>
        <w:spacing w:line="276" w:lineRule="auto"/>
        <w:rPr>
          <w:sz w:val="22"/>
          <w:szCs w:val="22"/>
        </w:rPr>
      </w:pPr>
      <w:r>
        <w:rPr>
          <w:sz w:val="22"/>
          <w:szCs w:val="22"/>
        </w:rPr>
        <w:t xml:space="preserve">1. ………………………………………………... </w:t>
      </w:r>
    </w:p>
    <w:p w14:paraId="6376018D" w14:textId="77777777" w:rsidR="00FC089B" w:rsidRDefault="00FC089B">
      <w:pPr>
        <w:pStyle w:val="Default"/>
        <w:spacing w:line="276" w:lineRule="auto"/>
        <w:rPr>
          <w:sz w:val="10"/>
          <w:szCs w:val="10"/>
        </w:rPr>
      </w:pPr>
    </w:p>
    <w:p w14:paraId="4126622E" w14:textId="77777777" w:rsidR="00FC089B" w:rsidRDefault="00000000">
      <w:pPr>
        <w:pStyle w:val="Default"/>
        <w:spacing w:line="276" w:lineRule="auto"/>
        <w:rPr>
          <w:sz w:val="22"/>
          <w:szCs w:val="22"/>
        </w:rPr>
      </w:pPr>
      <w:r>
        <w:rPr>
          <w:sz w:val="22"/>
          <w:szCs w:val="22"/>
        </w:rPr>
        <w:t xml:space="preserve">Inspektor nadzoru: ……………………………… </w:t>
      </w:r>
    </w:p>
    <w:p w14:paraId="7891497C" w14:textId="77777777" w:rsidR="00FC089B" w:rsidRDefault="00000000">
      <w:pPr>
        <w:pStyle w:val="Default"/>
        <w:spacing w:line="276" w:lineRule="auto"/>
        <w:rPr>
          <w:sz w:val="22"/>
          <w:szCs w:val="22"/>
        </w:rPr>
      </w:pPr>
      <w:r>
        <w:rPr>
          <w:sz w:val="22"/>
          <w:szCs w:val="22"/>
        </w:rPr>
        <w:t xml:space="preserve">Inni uczestnicy odbioru: </w:t>
      </w:r>
    </w:p>
    <w:p w14:paraId="78BD24E3" w14:textId="77777777" w:rsidR="00FC089B" w:rsidRDefault="00000000">
      <w:pPr>
        <w:pStyle w:val="Default"/>
        <w:spacing w:after="14" w:line="276" w:lineRule="auto"/>
        <w:rPr>
          <w:sz w:val="22"/>
          <w:szCs w:val="22"/>
        </w:rPr>
      </w:pPr>
      <w:r>
        <w:rPr>
          <w:sz w:val="22"/>
          <w:szCs w:val="22"/>
        </w:rPr>
        <w:t xml:space="preserve">1. ……………………………………………….. </w:t>
      </w:r>
    </w:p>
    <w:p w14:paraId="0B3D08A3" w14:textId="77777777" w:rsidR="00FC089B" w:rsidRDefault="00000000">
      <w:pPr>
        <w:pStyle w:val="Default"/>
        <w:spacing w:line="276" w:lineRule="auto"/>
        <w:rPr>
          <w:sz w:val="22"/>
          <w:szCs w:val="22"/>
        </w:rPr>
      </w:pPr>
      <w:r>
        <w:rPr>
          <w:sz w:val="22"/>
          <w:szCs w:val="22"/>
        </w:rPr>
        <w:t xml:space="preserve">2. ……………………………………………….. </w:t>
      </w:r>
    </w:p>
    <w:p w14:paraId="3F81058B" w14:textId="77777777" w:rsidR="00FC089B" w:rsidRDefault="00FC089B">
      <w:pPr>
        <w:pStyle w:val="Default"/>
        <w:spacing w:line="276" w:lineRule="auto"/>
        <w:rPr>
          <w:sz w:val="10"/>
          <w:szCs w:val="10"/>
        </w:rPr>
      </w:pPr>
    </w:p>
    <w:p w14:paraId="53BE8567" w14:textId="77777777" w:rsidR="00FC089B" w:rsidRDefault="00000000">
      <w:pPr>
        <w:pStyle w:val="Default"/>
        <w:spacing w:line="276" w:lineRule="auto"/>
        <w:rPr>
          <w:sz w:val="22"/>
          <w:szCs w:val="22"/>
        </w:rPr>
      </w:pPr>
      <w:r>
        <w:rPr>
          <w:b/>
          <w:bCs/>
          <w:sz w:val="22"/>
          <w:szCs w:val="22"/>
        </w:rPr>
        <w:t xml:space="preserve">CZĘŚĆ II. Określenie przedmiotu przekazania: </w:t>
      </w:r>
    </w:p>
    <w:p w14:paraId="4F10AD70" w14:textId="77777777" w:rsidR="00FC089B" w:rsidRDefault="00000000">
      <w:pPr>
        <w:pStyle w:val="Default"/>
        <w:spacing w:line="276" w:lineRule="auto"/>
        <w:rPr>
          <w:sz w:val="22"/>
          <w:szCs w:val="22"/>
        </w:rPr>
      </w:pPr>
      <w:r>
        <w:rPr>
          <w:sz w:val="22"/>
          <w:szCs w:val="22"/>
        </w:rPr>
        <w:t xml:space="preserve">…………………………………………………………………………………………………………… </w:t>
      </w:r>
    </w:p>
    <w:p w14:paraId="4DDA868A" w14:textId="77777777" w:rsidR="00FC089B" w:rsidRDefault="00000000">
      <w:pPr>
        <w:pStyle w:val="Default"/>
        <w:spacing w:line="276" w:lineRule="auto"/>
        <w:rPr>
          <w:sz w:val="22"/>
          <w:szCs w:val="22"/>
        </w:rPr>
      </w:pPr>
      <w:r>
        <w:rPr>
          <w:sz w:val="22"/>
          <w:szCs w:val="22"/>
        </w:rPr>
        <w:t xml:space="preserve">Termin rozpoczęcia robót: …………………………………………………………………………... </w:t>
      </w:r>
    </w:p>
    <w:p w14:paraId="536848B4" w14:textId="77777777" w:rsidR="00FC089B" w:rsidRDefault="00000000">
      <w:pPr>
        <w:pStyle w:val="Default"/>
        <w:spacing w:line="276" w:lineRule="auto"/>
        <w:rPr>
          <w:sz w:val="22"/>
          <w:szCs w:val="22"/>
        </w:rPr>
      </w:pPr>
      <w:r>
        <w:rPr>
          <w:sz w:val="22"/>
          <w:szCs w:val="22"/>
        </w:rPr>
        <w:t xml:space="preserve">Termin zakończenia robót: …………………………………………………………………………… </w:t>
      </w:r>
    </w:p>
    <w:p w14:paraId="62BA02CC" w14:textId="77777777" w:rsidR="00FC089B" w:rsidRDefault="00000000">
      <w:pPr>
        <w:pStyle w:val="Default"/>
        <w:spacing w:line="276" w:lineRule="auto"/>
        <w:rPr>
          <w:sz w:val="22"/>
          <w:szCs w:val="22"/>
        </w:rPr>
      </w:pPr>
      <w:r>
        <w:rPr>
          <w:b/>
          <w:bCs/>
          <w:sz w:val="22"/>
          <w:szCs w:val="22"/>
        </w:rPr>
        <w:t xml:space="preserve">CZĘŚĆ III. Inne wnioski i postanowienia: </w:t>
      </w:r>
    </w:p>
    <w:p w14:paraId="150A2B0C" w14:textId="77777777" w:rsidR="00FC089B" w:rsidRDefault="00000000">
      <w:pPr>
        <w:pStyle w:val="Default"/>
        <w:spacing w:line="276" w:lineRule="auto"/>
        <w:rPr>
          <w:sz w:val="22"/>
          <w:szCs w:val="22"/>
        </w:rPr>
      </w:pPr>
      <w:r>
        <w:rPr>
          <w:sz w:val="22"/>
          <w:szCs w:val="22"/>
        </w:rPr>
        <w:t xml:space="preserve">…………………………………………………………………………………………………………… </w:t>
      </w:r>
    </w:p>
    <w:p w14:paraId="42222428" w14:textId="77777777" w:rsidR="00FC089B" w:rsidRDefault="00000000">
      <w:pPr>
        <w:pStyle w:val="Default"/>
        <w:spacing w:line="276" w:lineRule="auto"/>
        <w:rPr>
          <w:sz w:val="22"/>
          <w:szCs w:val="22"/>
        </w:rPr>
      </w:pPr>
      <w:r>
        <w:rPr>
          <w:b/>
          <w:bCs/>
          <w:sz w:val="22"/>
          <w:szCs w:val="22"/>
        </w:rPr>
        <w:t xml:space="preserve">Na tym protokół zakończono i podpisano: </w:t>
      </w:r>
    </w:p>
    <w:p w14:paraId="32D1E03C" w14:textId="77777777" w:rsidR="00FC089B" w:rsidRDefault="00000000">
      <w:pPr>
        <w:pStyle w:val="Default"/>
        <w:spacing w:line="276" w:lineRule="auto"/>
        <w:rPr>
          <w:sz w:val="22"/>
          <w:szCs w:val="22"/>
        </w:rPr>
      </w:pPr>
      <w:r>
        <w:rPr>
          <w:sz w:val="22"/>
          <w:szCs w:val="22"/>
        </w:rPr>
        <w:t xml:space="preserve">Przedstawiciele Zamawiającego: </w:t>
      </w:r>
    </w:p>
    <w:p w14:paraId="38941F23" w14:textId="77777777" w:rsidR="00FC089B" w:rsidRDefault="00000000">
      <w:pPr>
        <w:pStyle w:val="Default"/>
        <w:spacing w:line="276" w:lineRule="auto"/>
        <w:rPr>
          <w:sz w:val="22"/>
          <w:szCs w:val="22"/>
        </w:rPr>
      </w:pPr>
      <w:r>
        <w:rPr>
          <w:sz w:val="22"/>
          <w:szCs w:val="22"/>
        </w:rPr>
        <w:t xml:space="preserve">Przewodniczący: ………………………………………………………………………………………. </w:t>
      </w:r>
    </w:p>
    <w:p w14:paraId="257B442E" w14:textId="77777777" w:rsidR="00FC089B" w:rsidRDefault="00000000">
      <w:pPr>
        <w:pStyle w:val="Default"/>
        <w:spacing w:line="276" w:lineRule="auto"/>
        <w:rPr>
          <w:sz w:val="22"/>
          <w:szCs w:val="22"/>
        </w:rPr>
      </w:pPr>
      <w:r>
        <w:rPr>
          <w:sz w:val="22"/>
          <w:szCs w:val="22"/>
        </w:rPr>
        <w:t xml:space="preserve">Przedstawiciele Wykonawcy: </w:t>
      </w:r>
    </w:p>
    <w:p w14:paraId="04F3509D" w14:textId="77777777" w:rsidR="00FC089B" w:rsidRDefault="00000000">
      <w:pPr>
        <w:pStyle w:val="Default"/>
        <w:spacing w:line="276" w:lineRule="auto"/>
        <w:rPr>
          <w:sz w:val="22"/>
          <w:szCs w:val="22"/>
        </w:rPr>
      </w:pPr>
      <w:r>
        <w:rPr>
          <w:sz w:val="22"/>
          <w:szCs w:val="22"/>
        </w:rPr>
        <w:t xml:space="preserve">Kierownik robót: ………………………………………………………………………………………... </w:t>
      </w:r>
    </w:p>
    <w:p w14:paraId="0568377C" w14:textId="77777777" w:rsidR="00FC089B" w:rsidRDefault="00000000">
      <w:pPr>
        <w:pStyle w:val="Default"/>
        <w:spacing w:line="276" w:lineRule="auto"/>
        <w:rPr>
          <w:sz w:val="22"/>
          <w:szCs w:val="22"/>
        </w:rPr>
      </w:pPr>
      <w:r>
        <w:rPr>
          <w:sz w:val="22"/>
          <w:szCs w:val="22"/>
        </w:rPr>
        <w:t xml:space="preserve">Inspektor nadzoru: ……………………………………………………………………………………... </w:t>
      </w:r>
    </w:p>
    <w:p w14:paraId="0A25361D" w14:textId="77777777" w:rsidR="00FC089B" w:rsidRDefault="00000000">
      <w:pPr>
        <w:pStyle w:val="Default"/>
        <w:spacing w:line="276" w:lineRule="auto"/>
        <w:rPr>
          <w:sz w:val="22"/>
          <w:szCs w:val="22"/>
        </w:rPr>
      </w:pPr>
      <w:r>
        <w:rPr>
          <w:sz w:val="22"/>
          <w:szCs w:val="22"/>
        </w:rPr>
        <w:t xml:space="preserve">Inni uczestnicy odbioru: </w:t>
      </w:r>
    </w:p>
    <w:p w14:paraId="5099B480" w14:textId="77777777" w:rsidR="00FC089B" w:rsidRDefault="00000000">
      <w:pPr>
        <w:pStyle w:val="Default"/>
        <w:spacing w:line="276" w:lineRule="auto"/>
        <w:rPr>
          <w:sz w:val="22"/>
          <w:szCs w:val="22"/>
        </w:rPr>
      </w:pPr>
      <w:r>
        <w:rPr>
          <w:sz w:val="22"/>
          <w:szCs w:val="22"/>
        </w:rPr>
        <w:t xml:space="preserve">1. ………………………………………………………………………………………………………….. </w:t>
      </w:r>
    </w:p>
    <w:p w14:paraId="33AE74A8" w14:textId="77777777" w:rsidR="00FC089B" w:rsidRDefault="00000000">
      <w:pPr>
        <w:spacing w:line="276" w:lineRule="auto"/>
        <w:ind w:left="-284"/>
        <w:jc w:val="center"/>
        <w:rPr>
          <w:rFonts w:ascii="Arial" w:hAnsi="Arial" w:cs="Arial"/>
          <w:sz w:val="22"/>
          <w:szCs w:val="22"/>
        </w:rPr>
      </w:pPr>
      <w:r>
        <w:rPr>
          <w:rFonts w:ascii="Arial" w:hAnsi="Arial" w:cs="Arial"/>
          <w:sz w:val="22"/>
          <w:szCs w:val="22"/>
        </w:rPr>
        <w:t>Rozdzielnik: ………………………………………………………………………………………………</w:t>
      </w:r>
    </w:p>
    <w:p w14:paraId="46BE28EC" w14:textId="77777777" w:rsidR="00FC089B" w:rsidRDefault="00FC089B">
      <w:pPr>
        <w:spacing w:line="360" w:lineRule="auto"/>
        <w:ind w:left="-284"/>
        <w:jc w:val="both"/>
        <w:rPr>
          <w:rFonts w:ascii="Arial" w:hAnsi="Arial" w:cs="Arial"/>
          <w:sz w:val="22"/>
          <w:szCs w:val="22"/>
        </w:rPr>
      </w:pPr>
    </w:p>
    <w:p w14:paraId="0834C20D" w14:textId="77777777" w:rsidR="00FC089B" w:rsidRDefault="00FC089B">
      <w:pPr>
        <w:spacing w:line="360" w:lineRule="auto"/>
        <w:ind w:left="-284"/>
        <w:jc w:val="both"/>
        <w:rPr>
          <w:rFonts w:ascii="Arial" w:hAnsi="Arial" w:cs="Arial"/>
          <w:sz w:val="22"/>
          <w:szCs w:val="22"/>
        </w:rPr>
      </w:pPr>
    </w:p>
    <w:p w14:paraId="6B0517CE" w14:textId="77777777" w:rsidR="00FC089B" w:rsidRDefault="00FC089B">
      <w:pPr>
        <w:ind w:left="-284"/>
        <w:jc w:val="center"/>
        <w:rPr>
          <w:rFonts w:ascii="Arial" w:hAnsi="Arial" w:cs="Arial"/>
          <w:b/>
          <w:bCs/>
          <w:sz w:val="28"/>
          <w:szCs w:val="28"/>
        </w:rPr>
      </w:pPr>
    </w:p>
    <w:p w14:paraId="3D6F24AF" w14:textId="77777777" w:rsidR="00FC089B" w:rsidRDefault="00FC089B">
      <w:pPr>
        <w:spacing w:line="360" w:lineRule="auto"/>
        <w:ind w:left="-284"/>
        <w:jc w:val="both"/>
        <w:rPr>
          <w:rFonts w:ascii="Arial" w:hAnsi="Arial" w:cs="Arial"/>
          <w:sz w:val="22"/>
          <w:szCs w:val="22"/>
        </w:rPr>
      </w:pPr>
    </w:p>
    <w:p w14:paraId="6BDF284F" w14:textId="77777777" w:rsidR="00FC089B" w:rsidRDefault="00FC089B">
      <w:pPr>
        <w:spacing w:line="360" w:lineRule="auto"/>
        <w:ind w:left="-284"/>
        <w:rPr>
          <w:rFonts w:ascii="Arial" w:hAnsi="Arial" w:cs="Arial"/>
          <w:b/>
          <w:bCs/>
          <w:sz w:val="28"/>
          <w:szCs w:val="28"/>
        </w:rPr>
      </w:pPr>
    </w:p>
    <w:p w14:paraId="6B1A5DA0" w14:textId="77777777" w:rsidR="00FC089B" w:rsidRDefault="00FC089B">
      <w:pPr>
        <w:spacing w:line="360" w:lineRule="auto"/>
        <w:ind w:left="-284"/>
        <w:jc w:val="both"/>
        <w:rPr>
          <w:rFonts w:ascii="Arial" w:hAnsi="Arial" w:cs="Arial"/>
          <w:sz w:val="22"/>
          <w:szCs w:val="22"/>
        </w:rPr>
      </w:pPr>
    </w:p>
    <w:p w14:paraId="6D86B7F0" w14:textId="77777777" w:rsidR="00FC089B" w:rsidRDefault="00FC089B">
      <w:pPr>
        <w:spacing w:line="360" w:lineRule="auto"/>
        <w:ind w:left="-284"/>
        <w:rPr>
          <w:rFonts w:ascii="Arial" w:hAnsi="Arial" w:cs="Arial"/>
          <w:b/>
          <w:bCs/>
          <w:sz w:val="22"/>
          <w:szCs w:val="22"/>
        </w:rPr>
      </w:pPr>
    </w:p>
    <w:p w14:paraId="644B52EB" w14:textId="77777777" w:rsidR="00FC089B" w:rsidRDefault="00FC089B">
      <w:pPr>
        <w:spacing w:line="360" w:lineRule="auto"/>
        <w:ind w:left="-284"/>
        <w:rPr>
          <w:rFonts w:ascii="Arial" w:hAnsi="Arial" w:cs="Arial"/>
          <w:b/>
          <w:bCs/>
          <w:sz w:val="22"/>
          <w:szCs w:val="22"/>
        </w:rPr>
      </w:pPr>
    </w:p>
    <w:p w14:paraId="38B8EE64" w14:textId="77777777" w:rsidR="00FC089B" w:rsidRDefault="00000000">
      <w:pPr>
        <w:spacing w:line="360" w:lineRule="auto"/>
        <w:ind w:left="-284"/>
        <w:rPr>
          <w:rFonts w:ascii="Arial" w:hAnsi="Arial" w:cs="Arial"/>
          <w:b/>
          <w:bCs/>
          <w:sz w:val="22"/>
          <w:szCs w:val="22"/>
        </w:rPr>
      </w:pPr>
      <w:r>
        <w:rPr>
          <w:rFonts w:ascii="Arial" w:hAnsi="Arial" w:cs="Arial"/>
          <w:b/>
          <w:bCs/>
          <w:sz w:val="22"/>
          <w:szCs w:val="22"/>
        </w:rPr>
        <w:lastRenderedPageBreak/>
        <w:t>Załącznik nr 5d do Umowy nr … z dnia … r.</w:t>
      </w:r>
    </w:p>
    <w:p w14:paraId="299E572F" w14:textId="77777777" w:rsidR="00FC089B" w:rsidRDefault="00FC089B">
      <w:pPr>
        <w:spacing w:line="360" w:lineRule="auto"/>
        <w:ind w:left="-284"/>
        <w:rPr>
          <w:rFonts w:ascii="Arial" w:hAnsi="Arial" w:cs="Arial"/>
          <w:b/>
          <w:bCs/>
          <w:sz w:val="22"/>
          <w:szCs w:val="22"/>
        </w:rPr>
      </w:pPr>
    </w:p>
    <w:p w14:paraId="3A836C48" w14:textId="77777777" w:rsidR="00FC089B" w:rsidRDefault="00000000">
      <w:pPr>
        <w:spacing w:before="60" w:line="276" w:lineRule="auto"/>
        <w:jc w:val="right"/>
        <w:rPr>
          <w:rFonts w:ascii="Arial" w:eastAsia="Calibri" w:hAnsi="Arial"/>
          <w:b/>
          <w:sz w:val="22"/>
          <w:szCs w:val="22"/>
          <w:lang w:eastAsia="en-US"/>
        </w:rPr>
      </w:pPr>
      <w:r>
        <w:rPr>
          <w:rFonts w:ascii="Arial" w:eastAsia="Calibri" w:hAnsi="Arial"/>
          <w:sz w:val="22"/>
          <w:szCs w:val="22"/>
          <w:lang w:eastAsia="en-US"/>
        </w:rPr>
        <w:t>Egz. nr ………</w:t>
      </w:r>
    </w:p>
    <w:p w14:paraId="5EDDE790" w14:textId="77777777" w:rsidR="00FC089B" w:rsidRDefault="00000000">
      <w:pPr>
        <w:spacing w:before="60" w:line="276" w:lineRule="auto"/>
        <w:jc w:val="center"/>
        <w:rPr>
          <w:rFonts w:ascii="Arial" w:eastAsia="Calibri" w:hAnsi="Arial"/>
          <w:b/>
          <w:szCs w:val="22"/>
          <w:lang w:eastAsia="en-US"/>
        </w:rPr>
      </w:pPr>
      <w:r>
        <w:rPr>
          <w:rFonts w:ascii="Arial" w:eastAsia="Calibri" w:hAnsi="Arial"/>
          <w:b/>
          <w:szCs w:val="22"/>
          <w:lang w:eastAsia="en-US"/>
        </w:rPr>
        <w:t>Protokół nr ………… z dnia …………20……r.</w:t>
      </w:r>
      <w:r>
        <w:rPr>
          <w:rFonts w:ascii="Arial" w:eastAsia="Calibri" w:hAnsi="Arial"/>
          <w:b/>
          <w:szCs w:val="22"/>
          <w:lang w:eastAsia="en-US"/>
        </w:rPr>
        <w:br/>
        <w:t xml:space="preserve">odbioru końcowego </w:t>
      </w:r>
    </w:p>
    <w:p w14:paraId="02095E40" w14:textId="77777777" w:rsidR="00FC089B" w:rsidRDefault="00000000">
      <w:pPr>
        <w:spacing w:before="60" w:line="276" w:lineRule="auto"/>
        <w:jc w:val="center"/>
        <w:rPr>
          <w:rFonts w:ascii="Arial" w:eastAsia="Calibri" w:hAnsi="Arial"/>
          <w:b/>
          <w:szCs w:val="22"/>
          <w:u w:val="single"/>
          <w:lang w:eastAsia="en-US"/>
        </w:rPr>
      </w:pPr>
      <w:r>
        <w:rPr>
          <w:rFonts w:ascii="Arial" w:eastAsia="Calibri" w:hAnsi="Arial"/>
          <w:b/>
          <w:szCs w:val="22"/>
          <w:u w:val="single"/>
          <w:lang w:eastAsia="en-US"/>
        </w:rPr>
        <w:t>CZĘŚĆ I</w:t>
      </w:r>
    </w:p>
    <w:p w14:paraId="3C71760C" w14:textId="77777777" w:rsidR="00FC089B" w:rsidRDefault="00000000">
      <w:pPr>
        <w:numPr>
          <w:ilvl w:val="0"/>
          <w:numId w:val="75"/>
        </w:numPr>
        <w:shd w:val="clear" w:color="auto" w:fill="FFFFFF"/>
        <w:spacing w:before="60" w:after="60" w:line="360" w:lineRule="auto"/>
        <w:ind w:left="360"/>
        <w:contextualSpacing/>
        <w:jc w:val="both"/>
        <w:rPr>
          <w:rFonts w:ascii="Arial" w:eastAsia="Calibri" w:hAnsi="Arial"/>
          <w:sz w:val="22"/>
          <w:szCs w:val="22"/>
          <w:u w:val="single"/>
          <w:lang w:eastAsia="en-US"/>
        </w:rPr>
      </w:pPr>
      <w:r>
        <w:rPr>
          <w:rFonts w:ascii="Arial" w:eastAsia="Calibri" w:hAnsi="Arial" w:cs="Arial"/>
          <w:sz w:val="22"/>
          <w:szCs w:val="22"/>
          <w:lang w:eastAsia="en-US"/>
        </w:rPr>
        <w:t>Nazwa i lokalizacja / fazy rob</w:t>
      </w:r>
      <w:r>
        <w:rPr>
          <w:rFonts w:ascii="Arial" w:hAnsi="Arial"/>
          <w:sz w:val="22"/>
          <w:szCs w:val="22"/>
          <w:lang w:eastAsia="en-US"/>
        </w:rPr>
        <w:t>ó</w:t>
      </w:r>
      <w:r>
        <w:rPr>
          <w:rFonts w:ascii="Arial" w:hAnsi="Arial" w:cs="Arial"/>
          <w:sz w:val="22"/>
          <w:szCs w:val="22"/>
          <w:lang w:eastAsia="en-US"/>
        </w:rPr>
        <w:t>t / obiektu / zespo</w:t>
      </w:r>
      <w:r>
        <w:rPr>
          <w:rFonts w:ascii="Arial" w:hAnsi="Arial"/>
          <w:sz w:val="22"/>
          <w:szCs w:val="22"/>
          <w:lang w:eastAsia="en-US"/>
        </w:rPr>
        <w:t>ł</w:t>
      </w:r>
      <w:r>
        <w:rPr>
          <w:rFonts w:ascii="Arial" w:hAnsi="Arial" w:cs="Arial"/>
          <w:sz w:val="22"/>
          <w:szCs w:val="22"/>
          <w:lang w:eastAsia="en-US"/>
        </w:rPr>
        <w:t>u obiekt</w:t>
      </w:r>
      <w:r>
        <w:rPr>
          <w:rFonts w:ascii="Arial" w:hAnsi="Arial"/>
          <w:sz w:val="22"/>
          <w:szCs w:val="22"/>
          <w:lang w:eastAsia="en-US"/>
        </w:rPr>
        <w:t>ó</w:t>
      </w:r>
      <w:r>
        <w:rPr>
          <w:rFonts w:ascii="Arial" w:hAnsi="Arial" w:cs="Arial"/>
          <w:sz w:val="22"/>
          <w:szCs w:val="22"/>
          <w:lang w:eastAsia="en-US"/>
        </w:rPr>
        <w:t>w:</w:t>
      </w:r>
    </w:p>
    <w:p w14:paraId="67CA780F" w14:textId="77777777" w:rsidR="00FC089B" w:rsidRDefault="00000000">
      <w:pPr>
        <w:spacing w:before="60" w:line="276" w:lineRule="auto"/>
        <w:ind w:left="426"/>
        <w:jc w:val="both"/>
        <w:rPr>
          <w:rFonts w:ascii="Arial" w:eastAsia="Calibri" w:hAnsi="Arial"/>
          <w:sz w:val="22"/>
          <w:szCs w:val="22"/>
          <w:lang w:eastAsia="en-US"/>
        </w:rPr>
      </w:pPr>
      <w:r>
        <w:rPr>
          <w:rFonts w:ascii="Arial" w:eastAsia="Calibri" w:hAnsi="Arial"/>
          <w:sz w:val="22"/>
          <w:szCs w:val="22"/>
          <w:lang w:eastAsia="en-US"/>
        </w:rPr>
        <w:t>……………………………………………………………………………………………………</w:t>
      </w:r>
    </w:p>
    <w:p w14:paraId="5D6CD627" w14:textId="77777777" w:rsidR="00FC089B" w:rsidRDefault="00000000">
      <w:pPr>
        <w:spacing w:before="60" w:line="276" w:lineRule="auto"/>
        <w:ind w:left="426"/>
        <w:jc w:val="both"/>
        <w:rPr>
          <w:rFonts w:ascii="Arial" w:eastAsia="Calibri" w:hAnsi="Arial"/>
          <w:sz w:val="22"/>
          <w:szCs w:val="22"/>
          <w:lang w:eastAsia="en-US"/>
        </w:rPr>
      </w:pPr>
      <w:r>
        <w:rPr>
          <w:rFonts w:ascii="Arial" w:eastAsia="Calibri" w:hAnsi="Arial"/>
          <w:sz w:val="22"/>
          <w:szCs w:val="22"/>
          <w:lang w:eastAsia="en-US"/>
        </w:rPr>
        <w:t>……………………………………………………………………………………………………</w:t>
      </w:r>
    </w:p>
    <w:p w14:paraId="336075ED" w14:textId="77777777" w:rsidR="00FC089B" w:rsidRDefault="00000000">
      <w:pPr>
        <w:numPr>
          <w:ilvl w:val="0"/>
          <w:numId w:val="75"/>
        </w:numPr>
        <w:shd w:val="clear" w:color="auto" w:fill="FFFFFF"/>
        <w:spacing w:before="60" w:after="60" w:line="360" w:lineRule="auto"/>
        <w:ind w:left="357" w:hanging="357"/>
        <w:jc w:val="both"/>
        <w:rPr>
          <w:rFonts w:ascii="Arial" w:eastAsia="Calibri" w:hAnsi="Arial"/>
          <w:sz w:val="22"/>
          <w:szCs w:val="22"/>
          <w:u w:val="single"/>
          <w:lang w:eastAsia="en-US"/>
        </w:rPr>
      </w:pPr>
      <w:r>
        <w:rPr>
          <w:rFonts w:ascii="Arial" w:eastAsia="Calibri" w:hAnsi="Arial" w:cs="Arial"/>
          <w:sz w:val="22"/>
          <w:szCs w:val="22"/>
          <w:lang w:eastAsia="en-US"/>
        </w:rPr>
        <w:t>Numer i nazwa tytu</w:t>
      </w:r>
      <w:r>
        <w:rPr>
          <w:rFonts w:ascii="Arial" w:hAnsi="Arial"/>
          <w:sz w:val="22"/>
          <w:szCs w:val="22"/>
          <w:lang w:eastAsia="en-US"/>
        </w:rPr>
        <w:t>ł</w:t>
      </w:r>
      <w:r>
        <w:rPr>
          <w:rFonts w:ascii="Arial" w:hAnsi="Arial" w:cs="Arial"/>
          <w:sz w:val="22"/>
          <w:szCs w:val="22"/>
          <w:lang w:eastAsia="en-US"/>
        </w:rPr>
        <w:t xml:space="preserve">u </w:t>
      </w:r>
      <w:r>
        <w:rPr>
          <w:rFonts w:ascii="Arial" w:eastAsia="Calibri" w:hAnsi="Arial" w:cs="Arial"/>
          <w:sz w:val="22"/>
          <w:szCs w:val="22"/>
          <w:lang w:eastAsia="en-US"/>
        </w:rPr>
        <w:t>inwestycyjnego:</w:t>
      </w:r>
    </w:p>
    <w:p w14:paraId="1698E42F" w14:textId="77777777" w:rsidR="00FC089B" w:rsidRDefault="00000000">
      <w:pPr>
        <w:shd w:val="clear" w:color="auto" w:fill="FFFFFF"/>
        <w:spacing w:before="60" w:line="360" w:lineRule="auto"/>
        <w:ind w:left="426"/>
        <w:rPr>
          <w:rFonts w:ascii="Arial" w:eastAsia="Calibri" w:hAnsi="Arial"/>
          <w:sz w:val="22"/>
          <w:szCs w:val="22"/>
          <w:u w:val="single"/>
          <w:lang w:eastAsia="en-US"/>
        </w:rPr>
      </w:pPr>
      <w:r>
        <w:rPr>
          <w:rFonts w:ascii="Arial" w:eastAsia="Calibri" w:hAnsi="Arial" w:cs="Arial"/>
          <w:sz w:val="22"/>
          <w:szCs w:val="22"/>
          <w:lang w:eastAsia="en-US"/>
        </w:rPr>
        <w:t>……………………………………………………………………………………………………</w:t>
      </w:r>
    </w:p>
    <w:p w14:paraId="0276A5D0" w14:textId="77777777" w:rsidR="00FC089B" w:rsidRDefault="00000000">
      <w:pPr>
        <w:numPr>
          <w:ilvl w:val="0"/>
          <w:numId w:val="75"/>
        </w:numPr>
        <w:shd w:val="clear" w:color="auto" w:fill="FFFFFF"/>
        <w:spacing w:before="60" w:after="60" w:line="360" w:lineRule="auto"/>
        <w:ind w:left="357" w:hanging="357"/>
        <w:jc w:val="both"/>
        <w:rPr>
          <w:rFonts w:ascii="Arial" w:eastAsia="Calibri" w:hAnsi="Arial"/>
          <w:sz w:val="22"/>
          <w:szCs w:val="22"/>
          <w:u w:val="single"/>
          <w:lang w:eastAsia="en-US"/>
        </w:rPr>
      </w:pPr>
      <w:r>
        <w:rPr>
          <w:rFonts w:ascii="Arial" w:eastAsia="Calibri" w:hAnsi="Arial" w:cs="Arial"/>
          <w:sz w:val="22"/>
          <w:szCs w:val="22"/>
          <w:lang w:eastAsia="en-US"/>
        </w:rPr>
        <w:t>Sk</w:t>
      </w:r>
      <w:r>
        <w:rPr>
          <w:rFonts w:ascii="Arial" w:hAnsi="Arial"/>
          <w:sz w:val="22"/>
          <w:szCs w:val="22"/>
          <w:lang w:eastAsia="en-US"/>
        </w:rPr>
        <w:t>ł</w:t>
      </w:r>
      <w:r>
        <w:rPr>
          <w:rFonts w:ascii="Arial" w:hAnsi="Arial" w:cs="Arial"/>
          <w:sz w:val="22"/>
          <w:szCs w:val="22"/>
          <w:lang w:eastAsia="en-US"/>
        </w:rPr>
        <w:t>adnik tytu</w:t>
      </w:r>
      <w:r>
        <w:rPr>
          <w:rFonts w:ascii="Arial" w:hAnsi="Arial"/>
          <w:sz w:val="22"/>
          <w:szCs w:val="22"/>
          <w:lang w:eastAsia="en-US"/>
        </w:rPr>
        <w:t>ł</w:t>
      </w:r>
      <w:r>
        <w:rPr>
          <w:rFonts w:ascii="Arial" w:hAnsi="Arial" w:cs="Arial"/>
          <w:sz w:val="22"/>
          <w:szCs w:val="22"/>
          <w:lang w:eastAsia="en-US"/>
        </w:rPr>
        <w:t>u inwestycyjnego / obiekt:</w:t>
      </w:r>
    </w:p>
    <w:p w14:paraId="1CC3BBA9" w14:textId="77777777" w:rsidR="00FC089B" w:rsidRDefault="00000000">
      <w:pPr>
        <w:shd w:val="clear" w:color="auto" w:fill="FFFFFF"/>
        <w:spacing w:before="60" w:line="360" w:lineRule="auto"/>
        <w:ind w:left="426"/>
        <w:rPr>
          <w:rFonts w:ascii="Arial" w:eastAsia="Calibri" w:hAnsi="Arial"/>
          <w:sz w:val="22"/>
          <w:szCs w:val="22"/>
          <w:u w:val="single"/>
          <w:lang w:eastAsia="en-US"/>
        </w:rPr>
      </w:pPr>
      <w:r>
        <w:rPr>
          <w:rFonts w:ascii="Arial" w:hAnsi="Arial" w:cs="Arial"/>
          <w:sz w:val="22"/>
          <w:szCs w:val="22"/>
          <w:lang w:eastAsia="en-US"/>
        </w:rPr>
        <w:t>……………………………………………………………………………………………………</w:t>
      </w:r>
    </w:p>
    <w:p w14:paraId="1C03047C" w14:textId="77777777" w:rsidR="00FC089B" w:rsidRDefault="00000000">
      <w:pPr>
        <w:numPr>
          <w:ilvl w:val="0"/>
          <w:numId w:val="75"/>
        </w:numPr>
        <w:shd w:val="clear" w:color="auto" w:fill="FFFFFF"/>
        <w:spacing w:before="60" w:after="60" w:line="360" w:lineRule="auto"/>
        <w:ind w:left="357" w:hanging="357"/>
        <w:contextualSpacing/>
        <w:jc w:val="both"/>
        <w:rPr>
          <w:rFonts w:ascii="Arial" w:eastAsia="Calibri" w:hAnsi="Arial"/>
          <w:sz w:val="22"/>
          <w:szCs w:val="22"/>
          <w:u w:val="single"/>
          <w:lang w:eastAsia="en-US"/>
        </w:rPr>
      </w:pPr>
      <w:r>
        <w:rPr>
          <w:rFonts w:ascii="Arial" w:eastAsia="Batang" w:hAnsi="Arial" w:cs="Arial"/>
          <w:sz w:val="22"/>
          <w:szCs w:val="22"/>
          <w:lang w:eastAsia="en-US"/>
        </w:rPr>
        <w:t>Krótka charakterystyka odbieranej fazy robót / obiektu / zespołu obiektów / z określeniem zakresu rzeczowego:</w:t>
      </w:r>
    </w:p>
    <w:p w14:paraId="3ACFDB78" w14:textId="77777777" w:rsidR="00FC089B" w:rsidRDefault="00000000">
      <w:pPr>
        <w:shd w:val="clear" w:color="auto" w:fill="FFFFFF"/>
        <w:spacing w:before="60" w:line="360" w:lineRule="auto"/>
        <w:ind w:left="426"/>
        <w:contextualSpacing/>
        <w:jc w:val="both"/>
        <w:rPr>
          <w:rFonts w:ascii="Arial" w:eastAsia="Batang" w:hAnsi="Arial" w:cs="Arial"/>
          <w:sz w:val="22"/>
          <w:szCs w:val="22"/>
          <w:lang w:eastAsia="en-US"/>
        </w:rPr>
      </w:pPr>
      <w:r>
        <w:rPr>
          <w:rFonts w:ascii="Arial" w:eastAsia="Batang" w:hAnsi="Arial" w:cs="Arial"/>
          <w:sz w:val="22"/>
          <w:szCs w:val="22"/>
          <w:lang w:eastAsia="en-US"/>
        </w:rPr>
        <w:t>……………………………………………………………………………………………………</w:t>
      </w:r>
    </w:p>
    <w:p w14:paraId="53235CF0" w14:textId="77777777" w:rsidR="00FC089B" w:rsidRDefault="00000000">
      <w:pPr>
        <w:shd w:val="clear" w:color="auto" w:fill="FFFFFF"/>
        <w:spacing w:before="60" w:line="360" w:lineRule="auto"/>
        <w:ind w:left="426"/>
        <w:contextualSpacing/>
        <w:jc w:val="both"/>
        <w:rPr>
          <w:rFonts w:ascii="Arial" w:eastAsia="Batang" w:hAnsi="Arial" w:cs="Arial"/>
          <w:sz w:val="22"/>
          <w:szCs w:val="22"/>
          <w:lang w:eastAsia="en-US"/>
        </w:rPr>
      </w:pPr>
      <w:r>
        <w:rPr>
          <w:rFonts w:ascii="Arial" w:eastAsia="Batang" w:hAnsi="Arial" w:cs="Arial"/>
          <w:sz w:val="22"/>
          <w:szCs w:val="22"/>
          <w:lang w:eastAsia="en-US"/>
        </w:rPr>
        <w:t>……………………………………………………………………………………………………</w:t>
      </w:r>
    </w:p>
    <w:p w14:paraId="0EB154EF" w14:textId="77777777" w:rsidR="00FC089B" w:rsidRDefault="00000000">
      <w:pPr>
        <w:numPr>
          <w:ilvl w:val="0"/>
          <w:numId w:val="75"/>
        </w:numPr>
        <w:shd w:val="clear" w:color="auto" w:fill="FFFFFF"/>
        <w:spacing w:before="60" w:after="60" w:line="360" w:lineRule="auto"/>
        <w:ind w:left="357" w:hanging="357"/>
        <w:jc w:val="both"/>
        <w:rPr>
          <w:rFonts w:ascii="Arial" w:eastAsia="Calibri" w:hAnsi="Arial" w:cs="Arial"/>
          <w:sz w:val="22"/>
          <w:szCs w:val="22"/>
          <w:lang w:eastAsia="en-US"/>
        </w:rPr>
      </w:pPr>
      <w:r>
        <w:rPr>
          <w:rFonts w:ascii="Arial" w:eastAsia="Calibri" w:hAnsi="Arial" w:cs="Arial"/>
          <w:sz w:val="22"/>
          <w:szCs w:val="22"/>
          <w:lang w:eastAsia="en-US"/>
        </w:rPr>
        <w:t>Zamawiający:</w:t>
      </w:r>
    </w:p>
    <w:p w14:paraId="4413FDF6" w14:textId="77777777" w:rsidR="00FC089B" w:rsidRDefault="00000000">
      <w:pPr>
        <w:shd w:val="clear" w:color="auto" w:fill="FFFFFF"/>
        <w:spacing w:before="60" w:line="360" w:lineRule="auto"/>
        <w:ind w:left="426"/>
        <w:jc w:val="both"/>
        <w:rPr>
          <w:rFonts w:ascii="Arial" w:eastAsia="Calibri" w:hAnsi="Arial" w:cs="Arial"/>
          <w:sz w:val="22"/>
          <w:szCs w:val="22"/>
          <w:lang w:eastAsia="en-US"/>
        </w:rPr>
      </w:pPr>
      <w:r>
        <w:rPr>
          <w:rFonts w:ascii="Arial" w:eastAsia="Calibri" w:hAnsi="Arial" w:cs="Arial"/>
          <w:sz w:val="22"/>
          <w:szCs w:val="22"/>
          <w:lang w:eastAsia="en-US"/>
        </w:rPr>
        <w:t>……………………………………………………………………………………………………</w:t>
      </w:r>
    </w:p>
    <w:p w14:paraId="4E02957E" w14:textId="77777777" w:rsidR="00FC089B" w:rsidRDefault="00000000">
      <w:pPr>
        <w:numPr>
          <w:ilvl w:val="0"/>
          <w:numId w:val="75"/>
        </w:numPr>
        <w:shd w:val="clear" w:color="auto" w:fill="FFFFFF"/>
        <w:spacing w:before="60" w:after="60" w:line="360" w:lineRule="auto"/>
        <w:ind w:left="357" w:hanging="357"/>
        <w:jc w:val="both"/>
        <w:rPr>
          <w:rFonts w:ascii="Arial" w:eastAsia="Calibri" w:hAnsi="Arial" w:cs="Arial"/>
          <w:sz w:val="22"/>
          <w:szCs w:val="22"/>
          <w:lang w:eastAsia="en-US"/>
        </w:rPr>
      </w:pPr>
      <w:r>
        <w:rPr>
          <w:rFonts w:ascii="Arial" w:eastAsia="Calibri" w:hAnsi="Arial" w:cs="Arial"/>
          <w:sz w:val="22"/>
          <w:szCs w:val="22"/>
          <w:lang w:eastAsia="en-US"/>
        </w:rPr>
        <w:t>Inżynier:</w:t>
      </w:r>
    </w:p>
    <w:p w14:paraId="542DD56B" w14:textId="77777777" w:rsidR="00FC089B" w:rsidRDefault="00000000">
      <w:pPr>
        <w:shd w:val="clear" w:color="auto" w:fill="FFFFFF"/>
        <w:spacing w:before="60" w:line="360" w:lineRule="auto"/>
        <w:ind w:left="426"/>
        <w:jc w:val="both"/>
        <w:rPr>
          <w:rFonts w:ascii="Arial" w:eastAsia="Calibri" w:hAnsi="Arial" w:cs="Arial"/>
          <w:sz w:val="22"/>
          <w:szCs w:val="22"/>
          <w:lang w:eastAsia="en-US"/>
        </w:rPr>
      </w:pPr>
      <w:r>
        <w:rPr>
          <w:rFonts w:ascii="Arial" w:eastAsia="Calibri" w:hAnsi="Arial" w:cs="Arial"/>
          <w:sz w:val="22"/>
          <w:szCs w:val="22"/>
          <w:lang w:eastAsia="en-US"/>
        </w:rPr>
        <w:t>……………………………………………………………………………………………………</w:t>
      </w:r>
    </w:p>
    <w:p w14:paraId="7D61511E" w14:textId="77777777" w:rsidR="00FC089B" w:rsidRDefault="00000000">
      <w:pPr>
        <w:numPr>
          <w:ilvl w:val="0"/>
          <w:numId w:val="76"/>
        </w:numPr>
        <w:shd w:val="clear" w:color="auto" w:fill="FFFFFF"/>
        <w:spacing w:before="60" w:after="60" w:line="360" w:lineRule="auto"/>
        <w:ind w:left="360"/>
        <w:jc w:val="both"/>
        <w:rPr>
          <w:rFonts w:ascii="Arial" w:eastAsia="Batang" w:hAnsi="Arial" w:cs="Arial"/>
          <w:sz w:val="22"/>
          <w:szCs w:val="22"/>
          <w:lang w:eastAsia="en-US"/>
        </w:rPr>
      </w:pPr>
      <w:r>
        <w:rPr>
          <w:rFonts w:ascii="Arial" w:eastAsia="Batang" w:hAnsi="Arial" w:cs="Arial"/>
          <w:sz w:val="22"/>
          <w:szCs w:val="22"/>
          <w:lang w:eastAsia="en-US"/>
        </w:rPr>
        <w:t>Lider konsorcjum:</w:t>
      </w:r>
    </w:p>
    <w:p w14:paraId="1971F7A4" w14:textId="77777777" w:rsidR="00FC089B" w:rsidRDefault="00000000">
      <w:pPr>
        <w:shd w:val="clear" w:color="auto" w:fill="FFFFFF"/>
        <w:spacing w:before="60" w:line="360" w:lineRule="auto"/>
        <w:ind w:left="426"/>
        <w:jc w:val="both"/>
        <w:rPr>
          <w:rFonts w:ascii="Arial" w:eastAsia="Batang" w:hAnsi="Arial" w:cs="Arial"/>
          <w:sz w:val="22"/>
          <w:szCs w:val="22"/>
          <w:lang w:eastAsia="en-US"/>
        </w:rPr>
      </w:pPr>
      <w:r>
        <w:rPr>
          <w:rFonts w:ascii="Arial" w:eastAsia="Batang" w:hAnsi="Arial" w:cs="Arial"/>
          <w:sz w:val="22"/>
          <w:szCs w:val="22"/>
          <w:lang w:eastAsia="en-US"/>
        </w:rPr>
        <w:t>……………………………………………………………………………………………………</w:t>
      </w:r>
    </w:p>
    <w:p w14:paraId="44361F47" w14:textId="77777777" w:rsidR="00FC089B" w:rsidRDefault="00000000">
      <w:pPr>
        <w:numPr>
          <w:ilvl w:val="0"/>
          <w:numId w:val="76"/>
        </w:numPr>
        <w:shd w:val="clear" w:color="auto" w:fill="FFFFFF"/>
        <w:spacing w:before="60" w:after="60" w:line="360" w:lineRule="auto"/>
        <w:ind w:left="357" w:hanging="357"/>
        <w:jc w:val="both"/>
        <w:rPr>
          <w:rFonts w:ascii="Arial" w:eastAsia="Batang" w:hAnsi="Arial" w:cs="Arial"/>
          <w:sz w:val="22"/>
          <w:szCs w:val="22"/>
          <w:lang w:eastAsia="en-US"/>
        </w:rPr>
      </w:pPr>
      <w:r>
        <w:rPr>
          <w:rFonts w:ascii="Arial" w:eastAsia="Batang" w:hAnsi="Arial" w:cs="Arial"/>
          <w:sz w:val="22"/>
          <w:szCs w:val="22"/>
          <w:lang w:eastAsia="en-US"/>
        </w:rPr>
        <w:t>Zatwierdzeni Podwykonawcy:</w:t>
      </w:r>
    </w:p>
    <w:p w14:paraId="6B5AB252" w14:textId="77777777" w:rsidR="00FC089B" w:rsidRDefault="00000000">
      <w:pPr>
        <w:numPr>
          <w:ilvl w:val="0"/>
          <w:numId w:val="77"/>
        </w:numPr>
        <w:shd w:val="clear" w:color="auto" w:fill="FFFFFF"/>
        <w:spacing w:before="60" w:after="60" w:line="360" w:lineRule="auto"/>
        <w:ind w:right="3"/>
        <w:contextualSpacing/>
        <w:jc w:val="both"/>
        <w:rPr>
          <w:rFonts w:ascii="Arial" w:eastAsia="Batang" w:hAnsi="Arial" w:cs="Arial"/>
          <w:sz w:val="22"/>
          <w:szCs w:val="22"/>
          <w:lang w:eastAsia="en-US"/>
        </w:rPr>
      </w:pPr>
      <w:r>
        <w:rPr>
          <w:rFonts w:ascii="Arial" w:eastAsia="Batang" w:hAnsi="Arial" w:cs="Arial"/>
          <w:sz w:val="22"/>
          <w:szCs w:val="22"/>
          <w:lang w:eastAsia="en-US"/>
        </w:rPr>
        <w:t>……………………………………………………………………………………………</w:t>
      </w:r>
    </w:p>
    <w:p w14:paraId="1177D13A" w14:textId="77777777" w:rsidR="00FC089B" w:rsidRDefault="00000000">
      <w:pPr>
        <w:numPr>
          <w:ilvl w:val="0"/>
          <w:numId w:val="77"/>
        </w:numPr>
        <w:shd w:val="clear" w:color="auto" w:fill="FFFFFF"/>
        <w:spacing w:before="60" w:after="60" w:line="360" w:lineRule="auto"/>
        <w:ind w:right="3"/>
        <w:contextualSpacing/>
        <w:jc w:val="both"/>
        <w:rPr>
          <w:rFonts w:ascii="Arial" w:eastAsia="Batang" w:hAnsi="Arial" w:cs="Arial"/>
          <w:sz w:val="22"/>
          <w:szCs w:val="22"/>
          <w:lang w:eastAsia="en-US"/>
        </w:rPr>
      </w:pPr>
      <w:r>
        <w:rPr>
          <w:rFonts w:ascii="Arial" w:eastAsia="Batang" w:hAnsi="Arial" w:cs="Arial"/>
          <w:sz w:val="22"/>
          <w:szCs w:val="22"/>
          <w:lang w:eastAsia="en-US"/>
        </w:rPr>
        <w:t>……………………………………………………………………………………………</w:t>
      </w:r>
    </w:p>
    <w:p w14:paraId="3CA26507" w14:textId="77777777" w:rsidR="00FC089B" w:rsidRDefault="00000000">
      <w:pPr>
        <w:numPr>
          <w:ilvl w:val="0"/>
          <w:numId w:val="77"/>
        </w:numPr>
        <w:shd w:val="clear" w:color="auto" w:fill="FFFFFF"/>
        <w:spacing w:before="60" w:after="60" w:line="360" w:lineRule="auto"/>
        <w:ind w:left="1139" w:right="6" w:hanging="357"/>
        <w:jc w:val="both"/>
        <w:rPr>
          <w:rFonts w:ascii="Arial" w:eastAsia="Batang" w:hAnsi="Arial" w:cs="Arial"/>
          <w:sz w:val="22"/>
          <w:szCs w:val="22"/>
          <w:lang w:eastAsia="en-US"/>
        </w:rPr>
      </w:pPr>
      <w:r>
        <w:rPr>
          <w:rFonts w:ascii="Arial" w:eastAsia="Batang" w:hAnsi="Arial" w:cs="Arial"/>
          <w:sz w:val="22"/>
          <w:szCs w:val="22"/>
          <w:lang w:eastAsia="en-US"/>
        </w:rPr>
        <w:t>……………………………………………………………………………………………</w:t>
      </w:r>
    </w:p>
    <w:p w14:paraId="3D0A97E8" w14:textId="77777777" w:rsidR="00FC089B" w:rsidRDefault="00000000">
      <w:pPr>
        <w:numPr>
          <w:ilvl w:val="0"/>
          <w:numId w:val="76"/>
        </w:numPr>
        <w:shd w:val="clear" w:color="auto" w:fill="FFFFFF"/>
        <w:spacing w:before="60" w:after="60" w:line="360" w:lineRule="auto"/>
        <w:ind w:left="357" w:hanging="357"/>
        <w:contextualSpacing/>
        <w:jc w:val="both"/>
        <w:rPr>
          <w:rFonts w:ascii="Arial" w:eastAsia="Batang" w:hAnsi="Arial" w:cs="Arial"/>
          <w:sz w:val="22"/>
          <w:szCs w:val="22"/>
          <w:lang w:eastAsia="en-US"/>
        </w:rPr>
      </w:pPr>
      <w:r>
        <w:rPr>
          <w:rFonts w:ascii="Arial" w:eastAsia="Batang" w:hAnsi="Arial" w:cs="Arial"/>
          <w:sz w:val="22"/>
          <w:szCs w:val="22"/>
          <w:lang w:eastAsia="en-US"/>
        </w:rPr>
        <w:t>Przyjmujący / Użytkownik:</w:t>
      </w:r>
    </w:p>
    <w:p w14:paraId="5A727B5E" w14:textId="77777777" w:rsidR="00FC089B" w:rsidRDefault="00000000">
      <w:pPr>
        <w:shd w:val="clear" w:color="auto" w:fill="FFFFFF"/>
        <w:spacing w:before="60" w:line="360" w:lineRule="auto"/>
        <w:ind w:left="357" w:right="3"/>
        <w:contextualSpacing/>
        <w:jc w:val="both"/>
        <w:rPr>
          <w:rFonts w:ascii="Arial" w:eastAsia="Batang" w:hAnsi="Arial" w:cs="Arial"/>
          <w:sz w:val="22"/>
          <w:szCs w:val="22"/>
          <w:lang w:eastAsia="en-US"/>
        </w:rPr>
      </w:pPr>
      <w:r>
        <w:rPr>
          <w:rFonts w:ascii="Arial" w:eastAsia="Batang" w:hAnsi="Arial" w:cs="Arial"/>
          <w:sz w:val="22"/>
          <w:szCs w:val="22"/>
          <w:lang w:eastAsia="en-US"/>
        </w:rPr>
        <w:t>……………………………………………………………………………………………………</w:t>
      </w:r>
    </w:p>
    <w:p w14:paraId="74F3A80D" w14:textId="77777777" w:rsidR="00FC089B" w:rsidRDefault="00000000">
      <w:pPr>
        <w:shd w:val="clear" w:color="auto" w:fill="FFFFFF"/>
        <w:spacing w:before="60" w:line="360" w:lineRule="auto"/>
        <w:ind w:left="357" w:right="3"/>
        <w:contextualSpacing/>
        <w:jc w:val="both"/>
        <w:rPr>
          <w:rFonts w:ascii="Arial" w:eastAsia="Batang" w:hAnsi="Arial" w:cs="Arial"/>
          <w:sz w:val="22"/>
          <w:szCs w:val="22"/>
          <w:lang w:eastAsia="en-US"/>
        </w:rPr>
      </w:pPr>
      <w:r>
        <w:rPr>
          <w:rFonts w:ascii="Arial" w:eastAsia="Batang" w:hAnsi="Arial" w:cs="Arial"/>
          <w:sz w:val="22"/>
          <w:szCs w:val="22"/>
          <w:lang w:eastAsia="en-US"/>
        </w:rPr>
        <w:t>……………………………………………………………………………………………………</w:t>
      </w:r>
    </w:p>
    <w:p w14:paraId="4282F1EF" w14:textId="77777777" w:rsidR="00FC089B" w:rsidRDefault="00000000">
      <w:pPr>
        <w:numPr>
          <w:ilvl w:val="0"/>
          <w:numId w:val="76"/>
        </w:numPr>
        <w:shd w:val="clear" w:color="auto" w:fill="FFFFFF"/>
        <w:spacing w:before="60" w:after="60" w:line="360" w:lineRule="auto"/>
        <w:ind w:left="357" w:hanging="357"/>
        <w:jc w:val="both"/>
        <w:rPr>
          <w:rFonts w:ascii="Arial" w:hAnsi="Arial" w:cs="Arial"/>
          <w:sz w:val="22"/>
          <w:szCs w:val="22"/>
          <w:lang w:eastAsia="en-US"/>
        </w:rPr>
      </w:pPr>
      <w:r>
        <w:rPr>
          <w:rFonts w:ascii="Arial" w:eastAsia="Calibri" w:hAnsi="Arial" w:cs="Arial"/>
          <w:sz w:val="22"/>
          <w:szCs w:val="22"/>
          <w:lang w:eastAsia="en-US"/>
        </w:rPr>
        <w:t>Sk</w:t>
      </w:r>
      <w:r>
        <w:rPr>
          <w:rFonts w:ascii="Arial" w:hAnsi="Arial"/>
          <w:sz w:val="22"/>
          <w:szCs w:val="22"/>
          <w:lang w:eastAsia="en-US"/>
        </w:rPr>
        <w:t>ł</w:t>
      </w:r>
      <w:r>
        <w:rPr>
          <w:rFonts w:ascii="Arial" w:hAnsi="Arial" w:cs="Arial"/>
          <w:sz w:val="22"/>
          <w:szCs w:val="22"/>
          <w:lang w:eastAsia="en-US"/>
        </w:rPr>
        <w:t>ad Komisji odbioru (imi</w:t>
      </w:r>
      <w:r>
        <w:rPr>
          <w:rFonts w:ascii="Arial" w:hAnsi="Arial"/>
          <w:sz w:val="22"/>
          <w:szCs w:val="22"/>
          <w:lang w:eastAsia="en-US"/>
        </w:rPr>
        <w:t>ę</w:t>
      </w:r>
      <w:r>
        <w:rPr>
          <w:rFonts w:ascii="Arial" w:hAnsi="Arial" w:cs="Arial"/>
          <w:sz w:val="22"/>
          <w:szCs w:val="22"/>
          <w:lang w:eastAsia="en-US"/>
        </w:rPr>
        <w:t>, nazwisko, jednostka s</w:t>
      </w:r>
      <w:r>
        <w:rPr>
          <w:rFonts w:ascii="Arial" w:hAnsi="Arial"/>
          <w:sz w:val="22"/>
          <w:szCs w:val="22"/>
          <w:lang w:eastAsia="en-US"/>
        </w:rPr>
        <w:t>ł</w:t>
      </w:r>
      <w:r>
        <w:rPr>
          <w:rFonts w:ascii="Arial" w:hAnsi="Arial" w:cs="Arial"/>
          <w:sz w:val="22"/>
          <w:szCs w:val="22"/>
          <w:lang w:eastAsia="en-US"/>
        </w:rPr>
        <w:t>u</w:t>
      </w:r>
      <w:r>
        <w:rPr>
          <w:rFonts w:ascii="Arial" w:hAnsi="Arial"/>
          <w:sz w:val="22"/>
          <w:szCs w:val="22"/>
          <w:lang w:eastAsia="en-US"/>
        </w:rPr>
        <w:t>ż</w:t>
      </w:r>
      <w:r>
        <w:rPr>
          <w:rFonts w:ascii="Arial" w:hAnsi="Arial" w:cs="Arial"/>
          <w:sz w:val="22"/>
          <w:szCs w:val="22"/>
          <w:lang w:eastAsia="en-US"/>
        </w:rPr>
        <w:t>bowa, stanowisko):</w:t>
      </w:r>
    </w:p>
    <w:tbl>
      <w:tblPr>
        <w:tblStyle w:val="Tabela-Siatka2"/>
        <w:tblW w:w="9070" w:type="dxa"/>
        <w:tblLook w:val="04A0" w:firstRow="1" w:lastRow="0" w:firstColumn="1" w:lastColumn="0" w:noHBand="0" w:noVBand="1"/>
      </w:tblPr>
      <w:tblGrid>
        <w:gridCol w:w="4535"/>
        <w:gridCol w:w="4535"/>
      </w:tblGrid>
      <w:tr w:rsidR="00FC089B" w14:paraId="469D1BCA" w14:textId="77777777">
        <w:trPr>
          <w:trHeight w:val="397"/>
        </w:trPr>
        <w:tc>
          <w:tcPr>
            <w:tcW w:w="4535" w:type="dxa"/>
            <w:vAlign w:val="bottom"/>
          </w:tcPr>
          <w:p w14:paraId="3488375D"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Przewodniczący / Z-ca Przewodniczącego</w:t>
            </w:r>
          </w:p>
        </w:tc>
        <w:tc>
          <w:tcPr>
            <w:tcW w:w="4535" w:type="dxa"/>
            <w:vAlign w:val="bottom"/>
          </w:tcPr>
          <w:p w14:paraId="68C0C6F2"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r w:rsidR="00FC089B" w14:paraId="664B49C2" w14:textId="77777777">
        <w:trPr>
          <w:trHeight w:val="397"/>
        </w:trPr>
        <w:tc>
          <w:tcPr>
            <w:tcW w:w="4535" w:type="dxa"/>
            <w:vAlign w:val="bottom"/>
          </w:tcPr>
          <w:p w14:paraId="143FE11D"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 xml:space="preserve">Przewodniczący komisji branżowych </w:t>
            </w:r>
          </w:p>
        </w:tc>
        <w:tc>
          <w:tcPr>
            <w:tcW w:w="4535" w:type="dxa"/>
            <w:vAlign w:val="bottom"/>
          </w:tcPr>
          <w:p w14:paraId="71ABC902"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r w:rsidR="00FC089B" w14:paraId="51E07314" w14:textId="77777777">
        <w:trPr>
          <w:trHeight w:val="397"/>
        </w:trPr>
        <w:tc>
          <w:tcPr>
            <w:tcW w:w="4535" w:type="dxa"/>
            <w:vAlign w:val="bottom"/>
          </w:tcPr>
          <w:p w14:paraId="71599760"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Przedstawiciele wykonawcy (kierownik budowy, robót, inni)</w:t>
            </w:r>
          </w:p>
        </w:tc>
        <w:tc>
          <w:tcPr>
            <w:tcW w:w="4535" w:type="dxa"/>
            <w:vAlign w:val="bottom"/>
          </w:tcPr>
          <w:p w14:paraId="15114067"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r w:rsidR="00FC089B" w14:paraId="43F4BDDF" w14:textId="77777777">
        <w:trPr>
          <w:trHeight w:val="397"/>
        </w:trPr>
        <w:tc>
          <w:tcPr>
            <w:tcW w:w="4535" w:type="dxa"/>
            <w:vAlign w:val="bottom"/>
          </w:tcPr>
          <w:p w14:paraId="2AABA0EE"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lastRenderedPageBreak/>
              <w:t xml:space="preserve">Przedstawiciele zamawiającego </w:t>
            </w:r>
          </w:p>
        </w:tc>
        <w:tc>
          <w:tcPr>
            <w:tcW w:w="4535" w:type="dxa"/>
            <w:vAlign w:val="bottom"/>
          </w:tcPr>
          <w:p w14:paraId="15499C10"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r w:rsidR="00FC089B" w14:paraId="3191E1F9" w14:textId="77777777">
        <w:trPr>
          <w:trHeight w:val="397"/>
        </w:trPr>
        <w:tc>
          <w:tcPr>
            <w:tcW w:w="4535" w:type="dxa"/>
            <w:vAlign w:val="bottom"/>
          </w:tcPr>
          <w:p w14:paraId="1F24E65C"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 xml:space="preserve">Przedstawiciele użytkownika </w:t>
            </w:r>
          </w:p>
        </w:tc>
        <w:tc>
          <w:tcPr>
            <w:tcW w:w="4535" w:type="dxa"/>
            <w:vAlign w:val="bottom"/>
          </w:tcPr>
          <w:p w14:paraId="65A622CC"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bl>
    <w:p w14:paraId="4496DC95" w14:textId="77777777" w:rsidR="00FC089B" w:rsidRDefault="00000000">
      <w:pPr>
        <w:numPr>
          <w:ilvl w:val="0"/>
          <w:numId w:val="76"/>
        </w:numPr>
        <w:shd w:val="clear" w:color="auto" w:fill="FFFFFF"/>
        <w:spacing w:before="60" w:after="60" w:line="360" w:lineRule="auto"/>
        <w:ind w:left="357" w:hanging="357"/>
        <w:jc w:val="both"/>
        <w:rPr>
          <w:rFonts w:ascii="Arial" w:eastAsia="Calibri" w:hAnsi="Arial" w:cs="Arial"/>
          <w:sz w:val="22"/>
          <w:szCs w:val="22"/>
          <w:lang w:eastAsia="en-US"/>
        </w:rPr>
      </w:pPr>
      <w:r>
        <w:rPr>
          <w:rFonts w:ascii="Arial" w:eastAsia="Calibri" w:hAnsi="Arial" w:cs="Arial"/>
          <w:sz w:val="22"/>
          <w:szCs w:val="22"/>
          <w:lang w:eastAsia="en-US"/>
        </w:rPr>
        <w:t>Inne osoby obecne przy odbiorze:</w:t>
      </w:r>
    </w:p>
    <w:tbl>
      <w:tblPr>
        <w:tblStyle w:val="Tabela-Siatka2"/>
        <w:tblW w:w="9070" w:type="dxa"/>
        <w:tblLook w:val="04A0" w:firstRow="1" w:lastRow="0" w:firstColumn="1" w:lastColumn="0" w:noHBand="0" w:noVBand="1"/>
      </w:tblPr>
      <w:tblGrid>
        <w:gridCol w:w="4535"/>
        <w:gridCol w:w="4535"/>
      </w:tblGrid>
      <w:tr w:rsidR="00FC089B" w14:paraId="6DD65316" w14:textId="77777777">
        <w:trPr>
          <w:trHeight w:val="397"/>
        </w:trPr>
        <w:tc>
          <w:tcPr>
            <w:tcW w:w="4535" w:type="dxa"/>
            <w:vAlign w:val="bottom"/>
          </w:tcPr>
          <w:p w14:paraId="6A9912C6"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 xml:space="preserve">Przedstawiciele Inżyniera </w:t>
            </w:r>
          </w:p>
        </w:tc>
        <w:tc>
          <w:tcPr>
            <w:tcW w:w="4535" w:type="dxa"/>
            <w:vAlign w:val="bottom"/>
          </w:tcPr>
          <w:p w14:paraId="0D721D2F"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r w:rsidR="00FC089B" w14:paraId="74620894" w14:textId="77777777">
        <w:trPr>
          <w:trHeight w:val="397"/>
        </w:trPr>
        <w:tc>
          <w:tcPr>
            <w:tcW w:w="4535" w:type="dxa"/>
            <w:vAlign w:val="bottom"/>
          </w:tcPr>
          <w:p w14:paraId="523E69FA"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Rzeczoznawcy</w:t>
            </w:r>
          </w:p>
        </w:tc>
        <w:tc>
          <w:tcPr>
            <w:tcW w:w="4535" w:type="dxa"/>
            <w:vAlign w:val="bottom"/>
          </w:tcPr>
          <w:p w14:paraId="3F7486BE"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r w:rsidR="00FC089B" w14:paraId="12A20CC0" w14:textId="77777777">
        <w:trPr>
          <w:trHeight w:val="397"/>
        </w:trPr>
        <w:tc>
          <w:tcPr>
            <w:tcW w:w="4535" w:type="dxa"/>
            <w:vAlign w:val="bottom"/>
          </w:tcPr>
          <w:p w14:paraId="6FF002A2"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 xml:space="preserve">Inni (np. PIP, BHP, P POŻ) </w:t>
            </w:r>
          </w:p>
        </w:tc>
        <w:tc>
          <w:tcPr>
            <w:tcW w:w="4535" w:type="dxa"/>
            <w:vAlign w:val="bottom"/>
          </w:tcPr>
          <w:p w14:paraId="65A1FE34"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bl>
    <w:p w14:paraId="6DCFDEE4" w14:textId="77777777" w:rsidR="00FC089B" w:rsidRDefault="00000000">
      <w:pPr>
        <w:numPr>
          <w:ilvl w:val="0"/>
          <w:numId w:val="76"/>
        </w:numPr>
        <w:shd w:val="clear" w:color="auto" w:fill="FFFFFF"/>
        <w:spacing w:before="60" w:after="60" w:line="360" w:lineRule="auto"/>
        <w:ind w:left="357" w:hanging="357"/>
        <w:jc w:val="both"/>
        <w:rPr>
          <w:rFonts w:ascii="Arial" w:eastAsia="Calibri" w:hAnsi="Arial" w:cs="Arial"/>
          <w:sz w:val="22"/>
          <w:szCs w:val="22"/>
          <w:lang w:eastAsia="en-US"/>
        </w:rPr>
      </w:pPr>
      <w:r>
        <w:rPr>
          <w:rFonts w:ascii="Arial" w:eastAsia="Calibri" w:hAnsi="Arial" w:cs="Arial"/>
          <w:sz w:val="22"/>
          <w:szCs w:val="22"/>
          <w:lang w:eastAsia="en-US"/>
        </w:rPr>
        <w:t>Komisja odbioru powołana została przez ………………………pismem nr ………………… z dnia ………… 20……r. na podstawie zgłoszenia …………… z dnia ………… 20……r. i stwierdzenia Inżyniera o potwierdzeniu wykonania robót – pismo nr ………………… z dnia ………… 20……r.</w:t>
      </w:r>
    </w:p>
    <w:p w14:paraId="5AA6B30F" w14:textId="77777777" w:rsidR="00FC089B" w:rsidRDefault="00000000">
      <w:pPr>
        <w:numPr>
          <w:ilvl w:val="0"/>
          <w:numId w:val="76"/>
        </w:numPr>
        <w:shd w:val="clear" w:color="auto" w:fill="FFFFFF"/>
        <w:spacing w:before="60" w:after="60" w:line="360" w:lineRule="auto"/>
        <w:ind w:left="357" w:hanging="357"/>
        <w:jc w:val="both"/>
        <w:rPr>
          <w:rFonts w:ascii="Arial" w:eastAsia="Calibri" w:hAnsi="Arial" w:cs="Arial"/>
          <w:sz w:val="22"/>
          <w:szCs w:val="22"/>
          <w:lang w:eastAsia="en-US"/>
        </w:rPr>
      </w:pPr>
      <w:r>
        <w:rPr>
          <w:rFonts w:ascii="Arial" w:eastAsia="Calibri" w:hAnsi="Arial" w:cs="Arial"/>
          <w:sz w:val="22"/>
          <w:szCs w:val="22"/>
          <w:lang w:eastAsia="en-US"/>
        </w:rPr>
        <w:t>Podstaw</w:t>
      </w:r>
      <w:r>
        <w:rPr>
          <w:rFonts w:ascii="Arial" w:hAnsi="Arial" w:cs="Arial"/>
          <w:sz w:val="22"/>
          <w:szCs w:val="22"/>
          <w:lang w:eastAsia="en-US"/>
        </w:rPr>
        <w:t>ą wykonania robót / obiektu / zespołu obiektów były:</w:t>
      </w:r>
    </w:p>
    <w:p w14:paraId="48302562" w14:textId="77777777" w:rsidR="00FC089B" w:rsidRDefault="00000000">
      <w:pPr>
        <w:widowControl w:val="0"/>
        <w:numPr>
          <w:ilvl w:val="0"/>
          <w:numId w:val="78"/>
        </w:numPr>
        <w:shd w:val="clear" w:color="auto" w:fill="FFFFFF"/>
        <w:autoSpaceDE w:val="0"/>
        <w:autoSpaceDN w:val="0"/>
        <w:adjustRightInd w:val="0"/>
        <w:spacing w:before="60" w:after="60" w:line="360"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kontrakt / umowa / zlecenie nr …………… z dnia …………20……r.</w:t>
      </w:r>
    </w:p>
    <w:p w14:paraId="7A16FFC2" w14:textId="77777777" w:rsidR="00FC089B" w:rsidRDefault="00000000">
      <w:pPr>
        <w:numPr>
          <w:ilvl w:val="0"/>
          <w:numId w:val="78"/>
        </w:numPr>
        <w:shd w:val="clear" w:color="auto" w:fill="FFFFFF"/>
        <w:spacing w:before="60" w:after="60" w:line="360"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dokumentacja projektowa:</w:t>
      </w:r>
    </w:p>
    <w:p w14:paraId="5F5EA98A" w14:textId="77777777" w:rsidR="00FC089B" w:rsidRDefault="00000000">
      <w:pPr>
        <w:numPr>
          <w:ilvl w:val="0"/>
          <w:numId w:val="79"/>
        </w:numPr>
        <w:shd w:val="clear" w:color="auto" w:fill="FFFFFF"/>
        <w:spacing w:before="60" w:after="60" w:line="360"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projekty budowlane zatwierdzone w dniu …………20……r.,</w:t>
      </w:r>
    </w:p>
    <w:p w14:paraId="4D9AFAE8" w14:textId="77777777" w:rsidR="00FC089B" w:rsidRDefault="00000000">
      <w:pPr>
        <w:numPr>
          <w:ilvl w:val="0"/>
          <w:numId w:val="79"/>
        </w:numPr>
        <w:shd w:val="clear" w:color="auto" w:fill="FFFFFF"/>
        <w:spacing w:before="60" w:after="60" w:line="360"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projekty wykonawcze zatwierdzone w dniu …………20……r.;</w:t>
      </w:r>
    </w:p>
    <w:p w14:paraId="4D988613" w14:textId="77777777" w:rsidR="00FC089B" w:rsidRDefault="00000000">
      <w:pPr>
        <w:numPr>
          <w:ilvl w:val="0"/>
          <w:numId w:val="78"/>
        </w:numPr>
        <w:shd w:val="clear" w:color="auto" w:fill="FFFFFF"/>
        <w:spacing w:before="60" w:after="60" w:line="360"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pozwolenie na budow</w:t>
      </w:r>
      <w:r>
        <w:rPr>
          <w:rFonts w:ascii="Arial" w:hAnsi="Arial" w:cs="Arial"/>
          <w:sz w:val="22"/>
          <w:szCs w:val="22"/>
          <w:lang w:eastAsia="en-US"/>
        </w:rPr>
        <w:t>ę nr ………………… z dnia …………20……r. wydane przez</w:t>
      </w:r>
    </w:p>
    <w:p w14:paraId="6F5C610A" w14:textId="77777777" w:rsidR="00FC089B" w:rsidRDefault="00000000">
      <w:pPr>
        <w:widowControl w:val="0"/>
        <w:shd w:val="clear" w:color="auto" w:fill="FFFFFF"/>
        <w:autoSpaceDE w:val="0"/>
        <w:autoSpaceDN w:val="0"/>
        <w:adjustRightInd w:val="0"/>
        <w:spacing w:before="60" w:line="360" w:lineRule="auto"/>
        <w:ind w:left="928"/>
        <w:contextualSpacing/>
        <w:jc w:val="both"/>
        <w:rPr>
          <w:rFonts w:ascii="Arial" w:eastAsia="Calibri" w:hAnsi="Arial" w:cs="Arial"/>
          <w:sz w:val="22"/>
          <w:szCs w:val="22"/>
          <w:lang w:eastAsia="en-US"/>
        </w:rPr>
      </w:pPr>
      <w:r>
        <w:rPr>
          <w:rFonts w:ascii="Arial" w:hAnsi="Arial" w:cs="Arial"/>
          <w:sz w:val="22"/>
          <w:szCs w:val="22"/>
          <w:lang w:eastAsia="en-US"/>
        </w:rPr>
        <w:t>…………………………………………………………………………………………………</w:t>
      </w:r>
    </w:p>
    <w:p w14:paraId="4603AA2E" w14:textId="77777777" w:rsidR="00FC089B" w:rsidRDefault="00000000">
      <w:pPr>
        <w:numPr>
          <w:ilvl w:val="0"/>
          <w:numId w:val="76"/>
        </w:numPr>
        <w:shd w:val="clear" w:color="auto" w:fill="FFFFFF"/>
        <w:spacing w:before="60" w:after="60" w:line="360" w:lineRule="auto"/>
        <w:ind w:left="357" w:hanging="357"/>
        <w:jc w:val="both"/>
        <w:rPr>
          <w:rFonts w:ascii="Arial" w:eastAsia="Calibri" w:hAnsi="Arial" w:cs="Arial"/>
          <w:sz w:val="22"/>
          <w:szCs w:val="22"/>
          <w:lang w:eastAsia="en-US"/>
        </w:rPr>
      </w:pPr>
      <w:r>
        <w:rPr>
          <w:rFonts w:ascii="Arial" w:eastAsia="Calibri" w:hAnsi="Arial" w:cs="Arial"/>
          <w:sz w:val="22"/>
          <w:szCs w:val="22"/>
          <w:lang w:eastAsia="en-US"/>
        </w:rPr>
        <w:t>Komisji odbioru przed</w:t>
      </w:r>
      <w:r>
        <w:rPr>
          <w:rFonts w:ascii="Arial" w:hAnsi="Arial" w:cs="Arial"/>
          <w:sz w:val="22"/>
          <w:szCs w:val="22"/>
          <w:lang w:eastAsia="en-US"/>
        </w:rPr>
        <w:t>łożono następujące dokumenty dotyczące przedmiotu odbioru:</w:t>
      </w:r>
    </w:p>
    <w:p w14:paraId="15A46FC5" w14:textId="77777777" w:rsidR="00FC089B" w:rsidRDefault="00000000">
      <w:pPr>
        <w:widowControl w:val="0"/>
        <w:numPr>
          <w:ilvl w:val="0"/>
          <w:numId w:val="80"/>
        </w:numPr>
        <w:shd w:val="clear" w:color="auto" w:fill="FFFFFF"/>
        <w:autoSpaceDE w:val="0"/>
        <w:autoSpaceDN w:val="0"/>
        <w:adjustRightInd w:val="0"/>
        <w:spacing w:before="60" w:after="60" w:line="360" w:lineRule="auto"/>
        <w:ind w:left="851" w:hanging="284"/>
        <w:contextualSpacing/>
        <w:jc w:val="both"/>
        <w:rPr>
          <w:rFonts w:ascii="Arial" w:eastAsia="Calibri" w:hAnsi="Arial" w:cs="Arial"/>
          <w:sz w:val="22"/>
          <w:szCs w:val="22"/>
          <w:lang w:eastAsia="en-US"/>
        </w:rPr>
      </w:pPr>
      <w:r>
        <w:rPr>
          <w:rFonts w:ascii="Arial" w:eastAsia="Calibri" w:hAnsi="Arial" w:cs="Arial"/>
          <w:sz w:val="22"/>
          <w:szCs w:val="22"/>
          <w:lang w:eastAsia="en-US"/>
        </w:rPr>
        <w:t>dokumentacj</w:t>
      </w:r>
      <w:r>
        <w:rPr>
          <w:rFonts w:ascii="Arial" w:hAnsi="Arial" w:cs="Arial"/>
          <w:sz w:val="22"/>
          <w:szCs w:val="22"/>
          <w:lang w:eastAsia="en-US"/>
        </w:rPr>
        <w:t>ę projektową powykonawczą</w:t>
      </w:r>
    </w:p>
    <w:p w14:paraId="60608FDD" w14:textId="77777777" w:rsidR="00FC089B" w:rsidRDefault="00000000">
      <w:pPr>
        <w:widowControl w:val="0"/>
        <w:shd w:val="clear" w:color="auto" w:fill="FFFFFF"/>
        <w:autoSpaceDE w:val="0"/>
        <w:autoSpaceDN w:val="0"/>
        <w:adjustRightInd w:val="0"/>
        <w:spacing w:before="60" w:line="360" w:lineRule="auto"/>
        <w:ind w:left="851"/>
        <w:contextualSpacing/>
        <w:jc w:val="both"/>
        <w:rPr>
          <w:rFonts w:ascii="Arial" w:eastAsia="Calibri" w:hAnsi="Arial" w:cs="Arial"/>
          <w:sz w:val="22"/>
          <w:szCs w:val="22"/>
          <w:lang w:eastAsia="en-US"/>
        </w:rPr>
      </w:pPr>
      <w:r>
        <w:rPr>
          <w:rFonts w:ascii="Arial" w:hAnsi="Arial" w:cs="Arial"/>
          <w:sz w:val="22"/>
          <w:szCs w:val="22"/>
          <w:lang w:eastAsia="en-US"/>
        </w:rPr>
        <w:t>…………………………………………………………………………………………………</w:t>
      </w:r>
    </w:p>
    <w:p w14:paraId="737BED12" w14:textId="77777777" w:rsidR="00FC089B" w:rsidRDefault="00000000">
      <w:pPr>
        <w:widowControl w:val="0"/>
        <w:numPr>
          <w:ilvl w:val="0"/>
          <w:numId w:val="80"/>
        </w:numPr>
        <w:shd w:val="clear" w:color="auto" w:fill="FFFFFF"/>
        <w:autoSpaceDE w:val="0"/>
        <w:autoSpaceDN w:val="0"/>
        <w:adjustRightInd w:val="0"/>
        <w:spacing w:before="60" w:after="60" w:line="360" w:lineRule="auto"/>
        <w:ind w:left="851" w:hanging="284"/>
        <w:contextualSpacing/>
        <w:jc w:val="both"/>
        <w:rPr>
          <w:rFonts w:ascii="Arial" w:eastAsia="Calibri" w:hAnsi="Arial" w:cs="Arial"/>
          <w:sz w:val="22"/>
          <w:szCs w:val="22"/>
          <w:lang w:eastAsia="en-US"/>
        </w:rPr>
      </w:pPr>
      <w:r>
        <w:rPr>
          <w:rFonts w:ascii="Arial" w:eastAsia="Calibri" w:hAnsi="Arial" w:cs="Arial"/>
          <w:sz w:val="22"/>
          <w:szCs w:val="22"/>
          <w:lang w:eastAsia="en-US"/>
        </w:rPr>
        <w:t>inwentaryzacj</w:t>
      </w:r>
      <w:r>
        <w:rPr>
          <w:rFonts w:ascii="Arial" w:hAnsi="Arial" w:cs="Arial"/>
          <w:sz w:val="22"/>
          <w:szCs w:val="22"/>
          <w:lang w:eastAsia="en-US"/>
        </w:rPr>
        <w:t xml:space="preserve">ę geodezyjną powykonawczą / operaty geodezyjne / mapę oklauzulowaną w </w:t>
      </w:r>
      <w:proofErr w:type="spellStart"/>
      <w:r>
        <w:rPr>
          <w:rFonts w:ascii="Arial" w:hAnsi="Arial" w:cs="Arial"/>
          <w:sz w:val="22"/>
          <w:szCs w:val="22"/>
          <w:lang w:eastAsia="en-US"/>
        </w:rPr>
        <w:t>KODGiK</w:t>
      </w:r>
      <w:proofErr w:type="spellEnd"/>
    </w:p>
    <w:p w14:paraId="7442B8EE" w14:textId="77777777" w:rsidR="00FC089B" w:rsidRDefault="00000000">
      <w:pPr>
        <w:widowControl w:val="0"/>
        <w:shd w:val="clear" w:color="auto" w:fill="FFFFFF"/>
        <w:autoSpaceDE w:val="0"/>
        <w:autoSpaceDN w:val="0"/>
        <w:adjustRightInd w:val="0"/>
        <w:spacing w:before="60" w:line="360" w:lineRule="auto"/>
        <w:ind w:left="851"/>
        <w:contextualSpacing/>
        <w:jc w:val="both"/>
        <w:rPr>
          <w:rFonts w:ascii="Arial" w:eastAsia="Calibri" w:hAnsi="Arial" w:cs="Arial"/>
          <w:sz w:val="22"/>
          <w:szCs w:val="22"/>
          <w:lang w:eastAsia="en-US"/>
        </w:rPr>
      </w:pPr>
      <w:r>
        <w:rPr>
          <w:rFonts w:ascii="Arial" w:hAnsi="Arial" w:cs="Arial"/>
          <w:sz w:val="22"/>
          <w:szCs w:val="22"/>
          <w:lang w:eastAsia="en-US"/>
        </w:rPr>
        <w:t>…………………………………………………………………………………………………</w:t>
      </w:r>
    </w:p>
    <w:p w14:paraId="3EBD8A28" w14:textId="77777777" w:rsidR="00FC089B" w:rsidRDefault="00000000">
      <w:pPr>
        <w:numPr>
          <w:ilvl w:val="0"/>
          <w:numId w:val="80"/>
        </w:numPr>
        <w:shd w:val="clear" w:color="auto" w:fill="FFFFFF"/>
        <w:spacing w:before="60" w:after="60" w:line="360" w:lineRule="auto"/>
        <w:ind w:left="851" w:hanging="284"/>
        <w:contextualSpacing/>
        <w:jc w:val="both"/>
        <w:rPr>
          <w:rFonts w:ascii="Arial" w:eastAsia="Calibri" w:hAnsi="Arial" w:cs="Arial"/>
          <w:sz w:val="22"/>
          <w:szCs w:val="22"/>
          <w:lang w:eastAsia="en-US"/>
        </w:rPr>
      </w:pPr>
      <w:r>
        <w:rPr>
          <w:rFonts w:ascii="Arial" w:eastAsia="Calibri" w:hAnsi="Arial" w:cs="Arial"/>
          <w:sz w:val="22"/>
          <w:szCs w:val="22"/>
          <w:lang w:eastAsia="en-US"/>
        </w:rPr>
        <w:t>dziennik budowy</w:t>
      </w:r>
    </w:p>
    <w:p w14:paraId="0869F893" w14:textId="77777777" w:rsidR="00FC089B" w:rsidRDefault="00000000">
      <w:pPr>
        <w:shd w:val="clear" w:color="auto" w:fill="FFFFFF"/>
        <w:spacing w:before="60" w:line="360" w:lineRule="auto"/>
        <w:ind w:left="851"/>
        <w:contextualSpacing/>
        <w:jc w:val="both"/>
        <w:rPr>
          <w:rFonts w:ascii="Arial" w:eastAsia="Calibri" w:hAnsi="Arial" w:cs="Arial"/>
          <w:sz w:val="22"/>
          <w:szCs w:val="22"/>
          <w:lang w:eastAsia="en-US"/>
        </w:rPr>
      </w:pPr>
      <w:r>
        <w:rPr>
          <w:rFonts w:ascii="Arial" w:eastAsia="Calibri" w:hAnsi="Arial" w:cs="Arial"/>
          <w:sz w:val="22"/>
          <w:szCs w:val="22"/>
          <w:lang w:eastAsia="en-US"/>
        </w:rPr>
        <w:t>…………………………………………………………………………………………………</w:t>
      </w:r>
    </w:p>
    <w:p w14:paraId="6471E349" w14:textId="77777777" w:rsidR="00FC089B" w:rsidRDefault="00000000">
      <w:pPr>
        <w:numPr>
          <w:ilvl w:val="0"/>
          <w:numId w:val="80"/>
        </w:numPr>
        <w:shd w:val="clear" w:color="auto" w:fill="FFFFFF"/>
        <w:spacing w:before="60" w:after="60" w:line="360" w:lineRule="auto"/>
        <w:ind w:left="851" w:hanging="284"/>
        <w:contextualSpacing/>
        <w:jc w:val="both"/>
        <w:rPr>
          <w:rFonts w:ascii="Arial" w:eastAsia="Calibri" w:hAnsi="Arial" w:cs="Arial"/>
          <w:sz w:val="22"/>
          <w:szCs w:val="22"/>
          <w:lang w:eastAsia="en-US"/>
        </w:rPr>
      </w:pPr>
      <w:r>
        <w:rPr>
          <w:rFonts w:ascii="Arial" w:eastAsia="Calibri" w:hAnsi="Arial" w:cs="Arial"/>
          <w:sz w:val="22"/>
          <w:szCs w:val="22"/>
          <w:lang w:eastAsia="en-US"/>
        </w:rPr>
        <w:t>protoko</w:t>
      </w:r>
      <w:r>
        <w:rPr>
          <w:rFonts w:ascii="Arial" w:hAnsi="Arial" w:cs="Arial"/>
          <w:sz w:val="22"/>
          <w:szCs w:val="22"/>
          <w:lang w:eastAsia="en-US"/>
        </w:rPr>
        <w:t>ły konieczności wykonania robót dodatkowych (o ile występują)</w:t>
      </w:r>
    </w:p>
    <w:p w14:paraId="00295718" w14:textId="77777777" w:rsidR="00FC089B" w:rsidRDefault="00000000">
      <w:pPr>
        <w:shd w:val="clear" w:color="auto" w:fill="FFFFFF"/>
        <w:spacing w:before="60" w:line="360" w:lineRule="auto"/>
        <w:ind w:left="851"/>
        <w:contextualSpacing/>
        <w:jc w:val="both"/>
        <w:rPr>
          <w:rFonts w:ascii="Arial" w:eastAsia="Calibri" w:hAnsi="Arial" w:cs="Arial"/>
          <w:sz w:val="22"/>
          <w:szCs w:val="22"/>
          <w:lang w:eastAsia="en-US"/>
        </w:rPr>
      </w:pPr>
      <w:r>
        <w:rPr>
          <w:rFonts w:ascii="Arial" w:hAnsi="Arial" w:cs="Arial"/>
          <w:sz w:val="22"/>
          <w:szCs w:val="22"/>
          <w:lang w:eastAsia="en-US"/>
        </w:rPr>
        <w:t>…………………………………………………………………………………………………</w:t>
      </w:r>
    </w:p>
    <w:p w14:paraId="4CFED297" w14:textId="77777777" w:rsidR="00FC089B" w:rsidRDefault="00000000">
      <w:pPr>
        <w:numPr>
          <w:ilvl w:val="0"/>
          <w:numId w:val="80"/>
        </w:numPr>
        <w:shd w:val="clear" w:color="auto" w:fill="FFFFFF"/>
        <w:spacing w:before="60" w:after="60" w:line="360" w:lineRule="auto"/>
        <w:ind w:left="851" w:hanging="284"/>
        <w:contextualSpacing/>
        <w:jc w:val="both"/>
        <w:rPr>
          <w:rFonts w:ascii="Arial" w:eastAsia="Calibri" w:hAnsi="Arial" w:cs="Arial"/>
          <w:sz w:val="22"/>
          <w:szCs w:val="22"/>
          <w:lang w:eastAsia="en-US"/>
        </w:rPr>
      </w:pPr>
      <w:r>
        <w:rPr>
          <w:rFonts w:ascii="Arial" w:eastAsia="Calibri" w:hAnsi="Arial" w:cs="Arial"/>
          <w:sz w:val="22"/>
          <w:szCs w:val="22"/>
          <w:lang w:eastAsia="en-US"/>
        </w:rPr>
        <w:t>protoko</w:t>
      </w:r>
      <w:r>
        <w:rPr>
          <w:rFonts w:ascii="Arial" w:hAnsi="Arial" w:cs="Arial"/>
          <w:sz w:val="22"/>
          <w:szCs w:val="22"/>
          <w:lang w:eastAsia="en-US"/>
        </w:rPr>
        <w:t>ły odbiorów częściowych / końcowych / robót zanikających / robót zakrytych</w:t>
      </w:r>
    </w:p>
    <w:p w14:paraId="66E1BE66" w14:textId="77777777" w:rsidR="00FC089B" w:rsidRDefault="00000000">
      <w:pPr>
        <w:shd w:val="clear" w:color="auto" w:fill="FFFFFF"/>
        <w:spacing w:before="60" w:line="360" w:lineRule="auto"/>
        <w:ind w:left="851"/>
        <w:contextualSpacing/>
        <w:jc w:val="both"/>
        <w:rPr>
          <w:rFonts w:ascii="Arial" w:eastAsia="Calibri" w:hAnsi="Arial" w:cs="Arial"/>
          <w:sz w:val="22"/>
          <w:szCs w:val="22"/>
          <w:lang w:eastAsia="en-US"/>
        </w:rPr>
      </w:pPr>
      <w:r>
        <w:rPr>
          <w:rFonts w:ascii="Arial" w:hAnsi="Arial" w:cs="Arial"/>
          <w:sz w:val="22"/>
          <w:szCs w:val="22"/>
          <w:lang w:eastAsia="en-US"/>
        </w:rPr>
        <w:t>…………………………………………………………………………………………………</w:t>
      </w:r>
    </w:p>
    <w:p w14:paraId="7D524B95" w14:textId="77777777" w:rsidR="00FC089B" w:rsidRDefault="00000000">
      <w:pPr>
        <w:numPr>
          <w:ilvl w:val="0"/>
          <w:numId w:val="80"/>
        </w:numPr>
        <w:shd w:val="clear" w:color="auto" w:fill="FFFFFF"/>
        <w:spacing w:before="60" w:after="60" w:line="360" w:lineRule="auto"/>
        <w:ind w:left="851" w:hanging="284"/>
        <w:contextualSpacing/>
        <w:jc w:val="both"/>
        <w:rPr>
          <w:rFonts w:ascii="Arial" w:eastAsia="Calibri" w:hAnsi="Arial" w:cs="Arial"/>
          <w:sz w:val="22"/>
          <w:szCs w:val="22"/>
          <w:lang w:eastAsia="en-US"/>
        </w:rPr>
      </w:pPr>
      <w:r>
        <w:rPr>
          <w:rFonts w:ascii="Arial" w:eastAsia="Calibri" w:hAnsi="Arial" w:cs="Arial"/>
          <w:sz w:val="22"/>
          <w:szCs w:val="22"/>
          <w:lang w:eastAsia="en-US"/>
        </w:rPr>
        <w:t>wyniki pomiar</w:t>
      </w:r>
      <w:r>
        <w:rPr>
          <w:rFonts w:ascii="Arial" w:hAnsi="Arial" w:cs="Arial"/>
          <w:sz w:val="22"/>
          <w:szCs w:val="22"/>
          <w:lang w:eastAsia="en-US"/>
        </w:rPr>
        <w:t>ów / badań / próbnych obciążeń / prób technicznych instalacji i urządzeń / legalizacji przyrządów pomiarowych / prób eksploatacyjnych</w:t>
      </w:r>
    </w:p>
    <w:p w14:paraId="592A8EFC" w14:textId="77777777" w:rsidR="00FC089B" w:rsidRDefault="00000000">
      <w:pPr>
        <w:shd w:val="clear" w:color="auto" w:fill="FFFFFF"/>
        <w:spacing w:before="60" w:line="360" w:lineRule="auto"/>
        <w:ind w:left="851"/>
        <w:contextualSpacing/>
        <w:jc w:val="both"/>
        <w:rPr>
          <w:rFonts w:ascii="Arial" w:eastAsia="Calibri" w:hAnsi="Arial" w:cs="Arial"/>
          <w:sz w:val="22"/>
          <w:szCs w:val="22"/>
          <w:lang w:eastAsia="en-US"/>
        </w:rPr>
      </w:pPr>
      <w:r>
        <w:rPr>
          <w:rFonts w:ascii="Arial" w:hAnsi="Arial" w:cs="Arial"/>
          <w:sz w:val="22"/>
          <w:szCs w:val="22"/>
          <w:lang w:eastAsia="en-US"/>
        </w:rPr>
        <w:t>…………………………………………………………………………………………………</w:t>
      </w:r>
    </w:p>
    <w:p w14:paraId="50BC3D20" w14:textId="77777777" w:rsidR="00FC089B" w:rsidRDefault="00000000">
      <w:pPr>
        <w:numPr>
          <w:ilvl w:val="0"/>
          <w:numId w:val="80"/>
        </w:numPr>
        <w:shd w:val="clear" w:color="auto" w:fill="FFFFFF"/>
        <w:spacing w:before="60" w:after="60" w:line="360" w:lineRule="auto"/>
        <w:ind w:left="851" w:hanging="284"/>
        <w:contextualSpacing/>
        <w:jc w:val="both"/>
        <w:rPr>
          <w:rFonts w:ascii="Arial" w:eastAsia="Calibri" w:hAnsi="Arial" w:cs="Arial"/>
          <w:sz w:val="22"/>
          <w:szCs w:val="22"/>
          <w:lang w:eastAsia="en-US"/>
        </w:rPr>
      </w:pPr>
      <w:r>
        <w:rPr>
          <w:rFonts w:ascii="Arial" w:eastAsia="Calibri" w:hAnsi="Arial" w:cs="Arial"/>
          <w:sz w:val="22"/>
          <w:szCs w:val="22"/>
          <w:lang w:eastAsia="en-US"/>
        </w:rPr>
        <w:t>dokumenty dopuszczaj</w:t>
      </w:r>
      <w:r>
        <w:rPr>
          <w:rFonts w:ascii="Arial" w:hAnsi="Arial" w:cs="Arial"/>
          <w:sz w:val="22"/>
          <w:szCs w:val="22"/>
          <w:lang w:eastAsia="en-US"/>
        </w:rPr>
        <w:t>ące wbudowane materiały / prefabrykaty / urządzenia do eksploatacji</w:t>
      </w:r>
    </w:p>
    <w:p w14:paraId="6081DDD3" w14:textId="77777777" w:rsidR="00FC089B" w:rsidRDefault="00000000">
      <w:pPr>
        <w:shd w:val="clear" w:color="auto" w:fill="FFFFFF"/>
        <w:spacing w:before="60" w:line="360" w:lineRule="auto"/>
        <w:ind w:left="851"/>
        <w:contextualSpacing/>
        <w:rPr>
          <w:rFonts w:ascii="Arial" w:eastAsia="Calibri" w:hAnsi="Arial" w:cs="Arial"/>
          <w:sz w:val="22"/>
          <w:szCs w:val="22"/>
          <w:lang w:eastAsia="en-US"/>
        </w:rPr>
      </w:pPr>
      <w:r>
        <w:rPr>
          <w:rFonts w:ascii="Arial" w:hAnsi="Arial" w:cs="Arial"/>
          <w:sz w:val="22"/>
          <w:szCs w:val="22"/>
          <w:lang w:eastAsia="en-US"/>
        </w:rPr>
        <w:t>…………………………………………………………………………………………………</w:t>
      </w:r>
    </w:p>
    <w:p w14:paraId="7127C263" w14:textId="77777777" w:rsidR="00FC089B" w:rsidRDefault="00000000">
      <w:pPr>
        <w:numPr>
          <w:ilvl w:val="0"/>
          <w:numId w:val="80"/>
        </w:numPr>
        <w:shd w:val="clear" w:color="auto" w:fill="FFFFFF"/>
        <w:spacing w:before="60" w:after="60" w:line="360" w:lineRule="auto"/>
        <w:ind w:left="851" w:hanging="284"/>
        <w:contextualSpacing/>
        <w:jc w:val="both"/>
        <w:rPr>
          <w:rFonts w:ascii="Arial" w:eastAsia="Calibri" w:hAnsi="Arial" w:cs="Arial"/>
          <w:sz w:val="22"/>
          <w:szCs w:val="22"/>
          <w:lang w:eastAsia="en-US"/>
        </w:rPr>
      </w:pPr>
      <w:r>
        <w:rPr>
          <w:rFonts w:ascii="Arial" w:hAnsi="Arial" w:cs="Arial"/>
          <w:sz w:val="22"/>
          <w:szCs w:val="22"/>
          <w:lang w:eastAsia="en-US"/>
        </w:rPr>
        <w:lastRenderedPageBreak/>
        <w:t xml:space="preserve"> dokumenty informujące o przekazaniu materiałów Użytkownikowi …………………………………… / wykaz materiałów przekazanych Użytkownikowi </w:t>
      </w:r>
    </w:p>
    <w:p w14:paraId="1D594EE5" w14:textId="77777777" w:rsidR="00FC089B" w:rsidRDefault="00000000">
      <w:pPr>
        <w:numPr>
          <w:ilvl w:val="0"/>
          <w:numId w:val="80"/>
        </w:numPr>
        <w:shd w:val="clear" w:color="auto" w:fill="FFFFFF"/>
        <w:spacing w:before="60" w:after="60" w:line="360" w:lineRule="auto"/>
        <w:ind w:left="851" w:hanging="284"/>
        <w:contextualSpacing/>
        <w:jc w:val="both"/>
        <w:rPr>
          <w:rFonts w:ascii="Arial" w:eastAsia="Calibri" w:hAnsi="Arial" w:cs="Arial"/>
          <w:sz w:val="22"/>
          <w:szCs w:val="22"/>
          <w:lang w:eastAsia="en-US"/>
        </w:rPr>
      </w:pPr>
      <w:r>
        <w:rPr>
          <w:rFonts w:ascii="Arial" w:eastAsia="Calibri" w:hAnsi="Arial" w:cs="Arial"/>
          <w:sz w:val="22"/>
          <w:szCs w:val="22"/>
          <w:lang w:eastAsia="en-US"/>
        </w:rPr>
        <w:t>wyniki ekspertyz, bada</w:t>
      </w:r>
      <w:r>
        <w:rPr>
          <w:rFonts w:ascii="Arial" w:hAnsi="Arial" w:cs="Arial"/>
          <w:sz w:val="22"/>
          <w:szCs w:val="22"/>
          <w:lang w:eastAsia="en-US"/>
        </w:rPr>
        <w:t>ń materiałów / prefabrykatów / urządzeń</w:t>
      </w:r>
    </w:p>
    <w:p w14:paraId="063475A5" w14:textId="77777777" w:rsidR="00FC089B" w:rsidRDefault="00000000">
      <w:pPr>
        <w:shd w:val="clear" w:color="auto" w:fill="FFFFFF"/>
        <w:spacing w:before="60" w:line="360" w:lineRule="auto"/>
        <w:ind w:left="851"/>
        <w:contextualSpacing/>
        <w:jc w:val="both"/>
        <w:rPr>
          <w:rFonts w:ascii="Arial" w:hAnsi="Arial" w:cs="Arial"/>
          <w:sz w:val="22"/>
          <w:szCs w:val="22"/>
          <w:lang w:eastAsia="en-US"/>
        </w:rPr>
      </w:pPr>
      <w:r>
        <w:rPr>
          <w:rFonts w:ascii="Arial" w:hAnsi="Arial" w:cs="Arial"/>
          <w:sz w:val="22"/>
          <w:szCs w:val="22"/>
          <w:lang w:eastAsia="en-US"/>
        </w:rPr>
        <w:t>…………………………………………………………………………………………………</w:t>
      </w:r>
    </w:p>
    <w:p w14:paraId="2591F53D" w14:textId="77777777" w:rsidR="00FC089B" w:rsidRDefault="00000000">
      <w:pPr>
        <w:shd w:val="clear" w:color="auto" w:fill="FFFFFF"/>
        <w:spacing w:before="60" w:line="360" w:lineRule="auto"/>
        <w:ind w:left="851"/>
        <w:contextualSpacing/>
        <w:jc w:val="both"/>
        <w:rPr>
          <w:rFonts w:ascii="Arial" w:hAnsi="Arial" w:cs="Arial"/>
          <w:sz w:val="22"/>
          <w:szCs w:val="22"/>
          <w:lang w:eastAsia="en-US"/>
        </w:rPr>
      </w:pPr>
      <w:r>
        <w:rPr>
          <w:rFonts w:ascii="Arial" w:hAnsi="Arial" w:cs="Arial"/>
          <w:sz w:val="22"/>
          <w:szCs w:val="22"/>
          <w:lang w:eastAsia="en-US"/>
        </w:rPr>
        <w:t>…………………………………………………………………………………………………</w:t>
      </w:r>
    </w:p>
    <w:p w14:paraId="6B79E4C6" w14:textId="77777777" w:rsidR="00FC089B" w:rsidRDefault="00000000">
      <w:pPr>
        <w:numPr>
          <w:ilvl w:val="0"/>
          <w:numId w:val="80"/>
        </w:numPr>
        <w:shd w:val="clear" w:color="auto" w:fill="FFFFFF"/>
        <w:spacing w:before="60" w:after="60" w:line="360" w:lineRule="auto"/>
        <w:ind w:left="851" w:hanging="284"/>
        <w:contextualSpacing/>
        <w:jc w:val="both"/>
        <w:rPr>
          <w:rFonts w:ascii="Arial" w:eastAsia="Calibri" w:hAnsi="Arial" w:cs="Arial"/>
          <w:sz w:val="22"/>
          <w:szCs w:val="22"/>
          <w:lang w:eastAsia="en-US"/>
        </w:rPr>
      </w:pPr>
      <w:r>
        <w:rPr>
          <w:rFonts w:ascii="Arial" w:eastAsia="Calibri" w:hAnsi="Arial" w:cs="Arial"/>
          <w:sz w:val="22"/>
          <w:szCs w:val="22"/>
          <w:lang w:eastAsia="en-US"/>
        </w:rPr>
        <w:t>inne dokumenty maj</w:t>
      </w:r>
      <w:r>
        <w:rPr>
          <w:rFonts w:ascii="Arial" w:hAnsi="Arial" w:cs="Arial"/>
          <w:sz w:val="22"/>
          <w:szCs w:val="22"/>
          <w:lang w:eastAsia="en-US"/>
        </w:rPr>
        <w:t xml:space="preserve">ące wpływ na przebieg odbiorów </w:t>
      </w:r>
    </w:p>
    <w:p w14:paraId="3E4A61F0" w14:textId="77777777" w:rsidR="00FC089B" w:rsidRDefault="00000000">
      <w:pPr>
        <w:shd w:val="clear" w:color="auto" w:fill="FFFFFF"/>
        <w:spacing w:before="60" w:line="360" w:lineRule="auto"/>
        <w:ind w:left="851"/>
        <w:contextualSpacing/>
        <w:jc w:val="both"/>
        <w:rPr>
          <w:rFonts w:ascii="Arial" w:hAnsi="Arial" w:cs="Arial"/>
          <w:sz w:val="22"/>
          <w:szCs w:val="22"/>
          <w:lang w:eastAsia="en-US"/>
        </w:rPr>
      </w:pPr>
      <w:r>
        <w:rPr>
          <w:rFonts w:ascii="Arial" w:hAnsi="Arial" w:cs="Arial"/>
          <w:sz w:val="22"/>
          <w:szCs w:val="22"/>
          <w:lang w:eastAsia="en-US"/>
        </w:rPr>
        <w:t>…………………………………………………………………………………………………</w:t>
      </w:r>
    </w:p>
    <w:p w14:paraId="469BFE24" w14:textId="77777777" w:rsidR="00FC089B" w:rsidRDefault="00000000">
      <w:pPr>
        <w:shd w:val="clear" w:color="auto" w:fill="FFFFFF"/>
        <w:spacing w:before="60" w:line="360" w:lineRule="auto"/>
        <w:ind w:left="851"/>
        <w:contextualSpacing/>
        <w:jc w:val="both"/>
        <w:rPr>
          <w:rFonts w:ascii="Arial" w:hAnsi="Arial" w:cs="Arial"/>
          <w:sz w:val="22"/>
          <w:szCs w:val="22"/>
          <w:lang w:eastAsia="en-US"/>
        </w:rPr>
      </w:pPr>
      <w:r>
        <w:rPr>
          <w:rFonts w:ascii="Arial" w:hAnsi="Arial" w:cs="Arial"/>
          <w:sz w:val="22"/>
          <w:szCs w:val="22"/>
          <w:lang w:eastAsia="en-US"/>
        </w:rPr>
        <w:t>…………………………………………………………………………………………………</w:t>
      </w:r>
    </w:p>
    <w:p w14:paraId="69718FA1" w14:textId="77777777" w:rsidR="00FC089B" w:rsidRDefault="00000000">
      <w:pPr>
        <w:shd w:val="clear" w:color="auto" w:fill="FFFFFF"/>
        <w:spacing w:before="60" w:line="360" w:lineRule="auto"/>
        <w:ind w:left="79"/>
        <w:jc w:val="center"/>
        <w:rPr>
          <w:rFonts w:ascii="Arial" w:eastAsia="Calibri" w:hAnsi="Arial" w:cs="Arial"/>
          <w:b/>
          <w:u w:val="single"/>
          <w:lang w:eastAsia="en-US"/>
        </w:rPr>
      </w:pPr>
      <w:r>
        <w:rPr>
          <w:rFonts w:ascii="Arial" w:eastAsia="Calibri" w:hAnsi="Arial" w:cs="Arial"/>
          <w:b/>
          <w:u w:val="single"/>
          <w:lang w:eastAsia="en-US"/>
        </w:rPr>
        <w:t>CZ</w:t>
      </w:r>
      <w:r>
        <w:rPr>
          <w:rFonts w:ascii="Arial" w:hAnsi="Arial" w:cs="Arial"/>
          <w:b/>
          <w:u w:val="single"/>
          <w:lang w:eastAsia="en-US"/>
        </w:rPr>
        <w:t>ĘŚĆ II</w:t>
      </w:r>
    </w:p>
    <w:p w14:paraId="44A00A8D" w14:textId="77777777" w:rsidR="00FC089B" w:rsidRDefault="00000000">
      <w:pPr>
        <w:numPr>
          <w:ilvl w:val="0"/>
          <w:numId w:val="81"/>
        </w:numPr>
        <w:shd w:val="clear" w:color="auto" w:fill="FFFFFF"/>
        <w:spacing w:before="60" w:after="60" w:line="360" w:lineRule="auto"/>
        <w:jc w:val="both"/>
        <w:rPr>
          <w:rFonts w:ascii="Arial" w:eastAsia="Calibri" w:hAnsi="Arial" w:cs="Arial"/>
          <w:b/>
          <w:u w:val="single"/>
          <w:lang w:eastAsia="en-US"/>
        </w:rPr>
      </w:pPr>
      <w:r>
        <w:rPr>
          <w:rFonts w:ascii="Arial" w:eastAsia="Calibri" w:hAnsi="Arial" w:cs="Arial"/>
          <w:sz w:val="22"/>
          <w:szCs w:val="22"/>
          <w:lang w:eastAsia="en-US"/>
        </w:rPr>
        <w:t>Na podstawie przed</w:t>
      </w:r>
      <w:r>
        <w:rPr>
          <w:rFonts w:ascii="Arial" w:hAnsi="Arial" w:cs="Arial"/>
          <w:sz w:val="22"/>
          <w:szCs w:val="22"/>
          <w:lang w:eastAsia="en-US"/>
        </w:rPr>
        <w:t>łożonych dokumentów, po zapoznaniu się z przedmiotem odbioru, wykonaniu uzupełniających sprawdzeń / pomiarów / badań</w:t>
      </w:r>
    </w:p>
    <w:p w14:paraId="4AC18EC0" w14:textId="77777777" w:rsidR="00FC089B" w:rsidRDefault="00000000">
      <w:pPr>
        <w:shd w:val="clear" w:color="auto" w:fill="FFFFFF"/>
        <w:spacing w:before="60" w:line="360" w:lineRule="auto"/>
        <w:ind w:left="437"/>
        <w:jc w:val="both"/>
        <w:rPr>
          <w:rFonts w:ascii="Arial" w:hAnsi="Arial" w:cs="Arial"/>
          <w:sz w:val="22"/>
          <w:szCs w:val="22"/>
          <w:lang w:eastAsia="en-US"/>
        </w:rPr>
      </w:pPr>
      <w:r>
        <w:rPr>
          <w:rFonts w:ascii="Arial" w:hAnsi="Arial" w:cs="Arial"/>
          <w:sz w:val="22"/>
          <w:szCs w:val="22"/>
          <w:lang w:eastAsia="en-US"/>
        </w:rPr>
        <w:t>………………………………………………………………………………………………………</w:t>
      </w:r>
    </w:p>
    <w:p w14:paraId="7E8E392F" w14:textId="77777777" w:rsidR="00FC089B" w:rsidRDefault="00000000">
      <w:pPr>
        <w:shd w:val="clear" w:color="auto" w:fill="FFFFFF"/>
        <w:spacing w:before="60" w:line="360" w:lineRule="auto"/>
        <w:ind w:left="436"/>
        <w:contextualSpacing/>
        <w:jc w:val="both"/>
        <w:rPr>
          <w:rFonts w:ascii="Arial" w:eastAsia="Calibri" w:hAnsi="Arial" w:cs="Arial"/>
          <w:b/>
          <w:u w:val="single"/>
          <w:lang w:eastAsia="en-US"/>
        </w:rPr>
      </w:pPr>
      <w:r>
        <w:rPr>
          <w:rFonts w:ascii="Arial" w:eastAsia="Calibri" w:hAnsi="Arial" w:cs="Arial"/>
          <w:sz w:val="22"/>
          <w:szCs w:val="22"/>
          <w:lang w:eastAsia="en-US"/>
        </w:rPr>
        <w:t>Komisja odbioru stwierdza:</w:t>
      </w:r>
    </w:p>
    <w:p w14:paraId="3134AD52" w14:textId="77777777" w:rsidR="00FC089B" w:rsidRDefault="00000000">
      <w:pPr>
        <w:numPr>
          <w:ilvl w:val="0"/>
          <w:numId w:val="82"/>
        </w:numPr>
        <w:shd w:val="clear" w:color="auto" w:fill="FFFFFF"/>
        <w:spacing w:before="60" w:after="60" w:line="360" w:lineRule="auto"/>
        <w:ind w:left="700"/>
        <w:contextualSpacing/>
        <w:jc w:val="both"/>
        <w:rPr>
          <w:rFonts w:ascii="Arial" w:eastAsia="Calibri" w:hAnsi="Arial" w:cs="Arial"/>
          <w:b/>
          <w:u w:val="single"/>
          <w:lang w:eastAsia="en-US"/>
        </w:rPr>
      </w:pPr>
      <w:r>
        <w:rPr>
          <w:rFonts w:ascii="Arial" w:eastAsia="Calibri" w:hAnsi="Arial" w:cs="Arial"/>
          <w:sz w:val="22"/>
          <w:szCs w:val="22"/>
          <w:lang w:eastAsia="en-US"/>
        </w:rPr>
        <w:t>zgodno</w:t>
      </w:r>
      <w:r>
        <w:rPr>
          <w:rFonts w:ascii="Arial" w:hAnsi="Arial" w:cs="Arial"/>
          <w:sz w:val="22"/>
          <w:szCs w:val="22"/>
          <w:lang w:eastAsia="en-US"/>
        </w:rPr>
        <w:t>ść / niezgodność wykonanych robót z dokumentacją projektową;</w:t>
      </w:r>
    </w:p>
    <w:p w14:paraId="4CE9F655" w14:textId="77777777" w:rsidR="00FC089B" w:rsidRDefault="00000000">
      <w:pPr>
        <w:numPr>
          <w:ilvl w:val="0"/>
          <w:numId w:val="82"/>
        </w:numPr>
        <w:shd w:val="clear" w:color="auto" w:fill="FFFFFF"/>
        <w:spacing w:before="60" w:after="60" w:line="360" w:lineRule="auto"/>
        <w:ind w:left="700"/>
        <w:contextualSpacing/>
        <w:jc w:val="both"/>
        <w:rPr>
          <w:rFonts w:ascii="Arial" w:eastAsia="Calibri" w:hAnsi="Arial" w:cs="Arial"/>
          <w:b/>
          <w:u w:val="single"/>
          <w:lang w:eastAsia="en-US"/>
        </w:rPr>
      </w:pPr>
      <w:r>
        <w:rPr>
          <w:rFonts w:ascii="Arial" w:eastAsia="Calibri" w:hAnsi="Arial" w:cs="Arial"/>
          <w:sz w:val="22"/>
          <w:szCs w:val="22"/>
          <w:lang w:eastAsia="en-US"/>
        </w:rPr>
        <w:t>wykonanie / niewykonanie wymaganych pr</w:t>
      </w:r>
      <w:r>
        <w:rPr>
          <w:rFonts w:ascii="Arial" w:hAnsi="Arial" w:cs="Arial"/>
          <w:sz w:val="22"/>
          <w:szCs w:val="22"/>
          <w:lang w:eastAsia="en-US"/>
        </w:rPr>
        <w:t>ób i sprawdzeń, tj.</w:t>
      </w:r>
    </w:p>
    <w:p w14:paraId="469C0906" w14:textId="77777777" w:rsidR="00FC089B" w:rsidRDefault="00000000">
      <w:pPr>
        <w:shd w:val="clear" w:color="auto" w:fill="FFFFFF"/>
        <w:spacing w:before="60" w:line="360" w:lineRule="auto"/>
        <w:ind w:left="851"/>
        <w:contextualSpacing/>
        <w:jc w:val="both"/>
        <w:rPr>
          <w:rFonts w:ascii="Arial" w:eastAsia="Calibri" w:hAnsi="Arial" w:cs="Arial"/>
          <w:b/>
          <w:u w:val="single"/>
          <w:lang w:eastAsia="en-US"/>
        </w:rPr>
      </w:pPr>
      <w:r>
        <w:rPr>
          <w:rFonts w:ascii="Arial" w:hAnsi="Arial" w:cs="Arial"/>
          <w:sz w:val="22"/>
          <w:szCs w:val="22"/>
          <w:lang w:eastAsia="en-US"/>
        </w:rPr>
        <w:t>…………………………………………………………………………………………………</w:t>
      </w:r>
    </w:p>
    <w:p w14:paraId="6B130577" w14:textId="77777777" w:rsidR="00FC089B" w:rsidRDefault="00000000">
      <w:pPr>
        <w:numPr>
          <w:ilvl w:val="0"/>
          <w:numId w:val="82"/>
        </w:numPr>
        <w:shd w:val="clear" w:color="auto" w:fill="FFFFFF"/>
        <w:spacing w:before="60" w:after="60" w:line="360" w:lineRule="auto"/>
        <w:ind w:left="700"/>
        <w:contextualSpacing/>
        <w:jc w:val="both"/>
        <w:rPr>
          <w:rFonts w:ascii="Arial" w:eastAsia="Calibri" w:hAnsi="Arial" w:cs="Arial"/>
          <w:b/>
          <w:u w:val="single"/>
          <w:lang w:eastAsia="en-US"/>
        </w:rPr>
      </w:pPr>
      <w:r>
        <w:rPr>
          <w:rFonts w:ascii="Arial" w:eastAsia="Calibri" w:hAnsi="Arial" w:cs="Arial"/>
          <w:sz w:val="22"/>
          <w:szCs w:val="22"/>
          <w:lang w:eastAsia="en-US"/>
        </w:rPr>
        <w:t>zgodno</w:t>
      </w:r>
      <w:r>
        <w:rPr>
          <w:rFonts w:ascii="Arial" w:hAnsi="Arial" w:cs="Arial"/>
          <w:sz w:val="22"/>
          <w:szCs w:val="22"/>
          <w:lang w:eastAsia="en-US"/>
        </w:rPr>
        <w:t>ść / niezgodność wyników wykonanych sprawdzeń / badań / prób / z dokumentacją techniczną</w:t>
      </w:r>
    </w:p>
    <w:p w14:paraId="53C5A1B6" w14:textId="77777777" w:rsidR="00FC089B" w:rsidRDefault="00000000">
      <w:pPr>
        <w:shd w:val="clear" w:color="auto" w:fill="FFFFFF"/>
        <w:spacing w:before="60" w:line="360" w:lineRule="auto"/>
        <w:ind w:left="851"/>
        <w:contextualSpacing/>
        <w:rPr>
          <w:rFonts w:ascii="Arial" w:eastAsia="Calibri" w:hAnsi="Arial" w:cs="Arial"/>
          <w:b/>
          <w:u w:val="single"/>
          <w:lang w:eastAsia="en-US"/>
        </w:rPr>
      </w:pPr>
      <w:r>
        <w:rPr>
          <w:rFonts w:ascii="Arial" w:hAnsi="Arial" w:cs="Arial"/>
          <w:sz w:val="22"/>
          <w:szCs w:val="22"/>
          <w:lang w:eastAsia="en-US"/>
        </w:rPr>
        <w:t>…………………………………………………………………………………………………</w:t>
      </w:r>
    </w:p>
    <w:p w14:paraId="5FD9AA24" w14:textId="77777777" w:rsidR="00FC089B" w:rsidRDefault="00000000">
      <w:pPr>
        <w:numPr>
          <w:ilvl w:val="0"/>
          <w:numId w:val="82"/>
        </w:numPr>
        <w:shd w:val="clear" w:color="auto" w:fill="FFFFFF"/>
        <w:spacing w:before="60" w:after="60" w:line="360" w:lineRule="auto"/>
        <w:ind w:left="700"/>
        <w:contextualSpacing/>
        <w:jc w:val="both"/>
        <w:rPr>
          <w:rFonts w:ascii="Arial" w:eastAsia="Calibri" w:hAnsi="Arial" w:cs="Arial"/>
          <w:b/>
          <w:u w:val="single"/>
          <w:lang w:eastAsia="en-US"/>
        </w:rPr>
      </w:pPr>
      <w:r>
        <w:rPr>
          <w:rFonts w:ascii="Arial" w:eastAsia="Calibri" w:hAnsi="Arial" w:cs="Arial"/>
          <w:sz w:val="22"/>
          <w:szCs w:val="22"/>
          <w:lang w:eastAsia="en-US"/>
        </w:rPr>
        <w:t>odst</w:t>
      </w:r>
      <w:r>
        <w:rPr>
          <w:rFonts w:ascii="Arial" w:hAnsi="Arial" w:cs="Arial"/>
          <w:sz w:val="22"/>
          <w:szCs w:val="22"/>
          <w:lang w:eastAsia="en-US"/>
        </w:rPr>
        <w:t>ępstwa i rozbieżności spowodowane zostały:</w:t>
      </w:r>
    </w:p>
    <w:p w14:paraId="3C611DEA" w14:textId="77777777" w:rsidR="00FC089B" w:rsidRDefault="00000000">
      <w:pPr>
        <w:shd w:val="clear" w:color="auto" w:fill="FFFFFF"/>
        <w:spacing w:before="60" w:line="360" w:lineRule="auto"/>
        <w:ind w:left="851"/>
        <w:contextualSpacing/>
        <w:rPr>
          <w:rFonts w:ascii="Arial" w:hAnsi="Arial" w:cs="Arial"/>
          <w:sz w:val="22"/>
          <w:szCs w:val="22"/>
          <w:lang w:eastAsia="en-US"/>
        </w:rPr>
      </w:pPr>
      <w:r>
        <w:rPr>
          <w:rFonts w:ascii="Arial" w:hAnsi="Arial" w:cs="Arial"/>
          <w:sz w:val="22"/>
          <w:szCs w:val="22"/>
          <w:lang w:eastAsia="en-US"/>
        </w:rPr>
        <w:t>…………………………………………………………………………………………………</w:t>
      </w:r>
    </w:p>
    <w:p w14:paraId="74C576FE" w14:textId="77777777" w:rsidR="00FC089B" w:rsidRDefault="00000000">
      <w:pPr>
        <w:numPr>
          <w:ilvl w:val="0"/>
          <w:numId w:val="82"/>
        </w:numPr>
        <w:shd w:val="clear" w:color="auto" w:fill="FFFFFF"/>
        <w:spacing w:before="60" w:after="60" w:line="360" w:lineRule="auto"/>
        <w:ind w:left="700"/>
        <w:contextualSpacing/>
        <w:jc w:val="both"/>
        <w:rPr>
          <w:rFonts w:ascii="Arial" w:eastAsia="Calibri" w:hAnsi="Arial" w:cs="Arial"/>
          <w:b/>
          <w:u w:val="single"/>
          <w:lang w:eastAsia="en-US"/>
        </w:rPr>
      </w:pPr>
      <w:r>
        <w:rPr>
          <w:rFonts w:ascii="Arial" w:eastAsia="Calibri" w:hAnsi="Arial" w:cs="Arial"/>
          <w:sz w:val="22"/>
          <w:szCs w:val="22"/>
          <w:lang w:eastAsia="en-US"/>
        </w:rPr>
        <w:t>wady nieistotne</w:t>
      </w:r>
      <w:r>
        <w:rPr>
          <w:rFonts w:ascii="Arial" w:hAnsi="Arial" w:cs="Arial"/>
          <w:sz w:val="22"/>
          <w:szCs w:val="22"/>
          <w:lang w:eastAsia="en-US"/>
        </w:rPr>
        <w:t xml:space="preserve"> dające się usunąć, które stanowią załącznik nr ……… do protokołu</w:t>
      </w:r>
    </w:p>
    <w:p w14:paraId="5672D812" w14:textId="77777777" w:rsidR="00FC089B" w:rsidRDefault="00000000">
      <w:pPr>
        <w:numPr>
          <w:ilvl w:val="0"/>
          <w:numId w:val="82"/>
        </w:numPr>
        <w:shd w:val="clear" w:color="auto" w:fill="FFFFFF"/>
        <w:spacing w:before="60" w:after="60" w:line="360" w:lineRule="auto"/>
        <w:ind w:left="700"/>
        <w:contextualSpacing/>
        <w:jc w:val="both"/>
        <w:rPr>
          <w:rFonts w:ascii="Arial" w:eastAsia="Calibri" w:hAnsi="Arial" w:cs="Arial"/>
          <w:b/>
          <w:u w:val="single"/>
          <w:lang w:eastAsia="en-US"/>
        </w:rPr>
      </w:pPr>
      <w:r>
        <w:rPr>
          <w:rFonts w:ascii="Arial" w:eastAsia="Calibri" w:hAnsi="Arial" w:cs="Arial"/>
          <w:sz w:val="22"/>
          <w:szCs w:val="22"/>
          <w:lang w:eastAsia="en-US"/>
        </w:rPr>
        <w:t xml:space="preserve">wady nieistotne </w:t>
      </w:r>
      <w:r>
        <w:rPr>
          <w:rFonts w:ascii="Arial" w:hAnsi="Arial" w:cs="Arial"/>
          <w:sz w:val="22"/>
          <w:szCs w:val="22"/>
          <w:lang w:eastAsia="en-US"/>
        </w:rPr>
        <w:t>trudne do usunięcia, ale nie naruszające warunków bezpieczeństwa i funkcjonalności / eksploatacji / obiektu, które stanowią załącznik nr ………</w:t>
      </w:r>
    </w:p>
    <w:p w14:paraId="0ED816AA" w14:textId="77777777" w:rsidR="00FC089B" w:rsidRDefault="00000000">
      <w:pPr>
        <w:numPr>
          <w:ilvl w:val="0"/>
          <w:numId w:val="83"/>
        </w:numPr>
        <w:shd w:val="clear" w:color="auto" w:fill="FFFFFF"/>
        <w:spacing w:before="60" w:after="60" w:line="360" w:lineRule="auto"/>
        <w:jc w:val="both"/>
        <w:rPr>
          <w:rFonts w:ascii="Arial" w:eastAsia="Calibri" w:hAnsi="Arial" w:cs="Arial"/>
          <w:sz w:val="22"/>
          <w:szCs w:val="22"/>
          <w:lang w:eastAsia="en-US"/>
        </w:rPr>
      </w:pPr>
      <w:r>
        <w:rPr>
          <w:rFonts w:ascii="Arial" w:eastAsia="Calibri" w:hAnsi="Arial" w:cs="Arial"/>
          <w:sz w:val="22"/>
          <w:szCs w:val="22"/>
          <w:lang w:eastAsia="en-US"/>
        </w:rPr>
        <w:t>Terminowo</w:t>
      </w:r>
      <w:r>
        <w:rPr>
          <w:rFonts w:ascii="Arial" w:hAnsi="Arial" w:cs="Arial"/>
          <w:sz w:val="22"/>
          <w:szCs w:val="22"/>
          <w:lang w:eastAsia="en-US"/>
        </w:rPr>
        <w:t>ść wykonania zobowiązań:</w:t>
      </w:r>
    </w:p>
    <w:tbl>
      <w:tblPr>
        <w:tblStyle w:val="Tabela-Siatka2"/>
        <w:tblW w:w="0" w:type="auto"/>
        <w:tblInd w:w="79" w:type="dxa"/>
        <w:tblLook w:val="04A0" w:firstRow="1" w:lastRow="0" w:firstColumn="1" w:lastColumn="0" w:noHBand="0" w:noVBand="1"/>
      </w:tblPr>
      <w:tblGrid>
        <w:gridCol w:w="3602"/>
        <w:gridCol w:w="2835"/>
        <w:gridCol w:w="2546"/>
      </w:tblGrid>
      <w:tr w:rsidR="00FC089B" w14:paraId="4E602EEC" w14:textId="77777777">
        <w:tc>
          <w:tcPr>
            <w:tcW w:w="3602" w:type="dxa"/>
          </w:tcPr>
          <w:p w14:paraId="12EA2F5C" w14:textId="77777777" w:rsidR="00FC089B" w:rsidRDefault="00FC089B">
            <w:pPr>
              <w:spacing w:before="60" w:line="360" w:lineRule="auto"/>
              <w:jc w:val="both"/>
              <w:rPr>
                <w:rFonts w:ascii="Arial" w:eastAsia="Calibri" w:hAnsi="Arial" w:cs="Arial"/>
                <w:sz w:val="22"/>
                <w:szCs w:val="22"/>
                <w:lang w:eastAsia="en-US"/>
              </w:rPr>
            </w:pPr>
          </w:p>
        </w:tc>
        <w:tc>
          <w:tcPr>
            <w:tcW w:w="2835" w:type="dxa"/>
          </w:tcPr>
          <w:p w14:paraId="3D27875B" w14:textId="77777777" w:rsidR="00FC089B" w:rsidRDefault="00000000">
            <w:pPr>
              <w:spacing w:before="60" w:line="360" w:lineRule="auto"/>
              <w:jc w:val="both"/>
              <w:rPr>
                <w:rFonts w:ascii="Arial" w:eastAsia="Calibri" w:hAnsi="Arial" w:cs="Arial"/>
                <w:sz w:val="22"/>
                <w:szCs w:val="22"/>
                <w:lang w:eastAsia="en-US"/>
              </w:rPr>
            </w:pPr>
            <w:r>
              <w:rPr>
                <w:rFonts w:ascii="Arial" w:eastAsia="Calibri" w:hAnsi="Arial" w:cs="Arial"/>
                <w:sz w:val="22"/>
                <w:szCs w:val="22"/>
                <w:lang w:eastAsia="en-US"/>
              </w:rPr>
              <w:t>umowny</w:t>
            </w:r>
          </w:p>
        </w:tc>
        <w:tc>
          <w:tcPr>
            <w:tcW w:w="2546" w:type="dxa"/>
          </w:tcPr>
          <w:p w14:paraId="30808AF9" w14:textId="77777777" w:rsidR="00FC089B" w:rsidRDefault="00000000">
            <w:pPr>
              <w:spacing w:before="60" w:line="360" w:lineRule="auto"/>
              <w:jc w:val="both"/>
              <w:rPr>
                <w:rFonts w:ascii="Arial" w:eastAsia="Calibri" w:hAnsi="Arial" w:cs="Arial"/>
                <w:sz w:val="22"/>
                <w:szCs w:val="22"/>
                <w:lang w:eastAsia="en-US"/>
              </w:rPr>
            </w:pPr>
            <w:r>
              <w:rPr>
                <w:rFonts w:ascii="Arial" w:eastAsia="Calibri" w:hAnsi="Arial" w:cs="Arial"/>
                <w:sz w:val="22"/>
                <w:szCs w:val="22"/>
                <w:lang w:eastAsia="en-US"/>
              </w:rPr>
              <w:t>rzeczywisty</w:t>
            </w:r>
          </w:p>
        </w:tc>
      </w:tr>
      <w:tr w:rsidR="00FC089B" w14:paraId="04DB641A" w14:textId="77777777">
        <w:tc>
          <w:tcPr>
            <w:tcW w:w="3602" w:type="dxa"/>
          </w:tcPr>
          <w:p w14:paraId="5AF503FA" w14:textId="77777777" w:rsidR="00FC089B" w:rsidRDefault="00000000">
            <w:pPr>
              <w:spacing w:before="60" w:line="360" w:lineRule="auto"/>
              <w:jc w:val="both"/>
              <w:rPr>
                <w:rFonts w:ascii="Arial" w:eastAsia="Calibri" w:hAnsi="Arial" w:cs="Arial"/>
                <w:sz w:val="22"/>
                <w:szCs w:val="22"/>
                <w:lang w:eastAsia="en-US"/>
              </w:rPr>
            </w:pPr>
            <w:r>
              <w:rPr>
                <w:rFonts w:ascii="Arial" w:eastAsia="Calibri" w:hAnsi="Arial" w:cs="Arial"/>
                <w:sz w:val="22"/>
                <w:szCs w:val="22"/>
                <w:lang w:eastAsia="en-US"/>
              </w:rPr>
              <w:t>termin przekazania Terenu budowy</w:t>
            </w:r>
          </w:p>
        </w:tc>
        <w:tc>
          <w:tcPr>
            <w:tcW w:w="2835" w:type="dxa"/>
          </w:tcPr>
          <w:p w14:paraId="04A66B69" w14:textId="77777777" w:rsidR="00FC089B" w:rsidRDefault="00000000">
            <w:pPr>
              <w:spacing w:before="60" w:line="360" w:lineRule="auto"/>
              <w:jc w:val="right"/>
              <w:rPr>
                <w:rFonts w:ascii="Arial" w:eastAsia="Calibri" w:hAnsi="Arial" w:cs="Arial"/>
                <w:sz w:val="22"/>
                <w:szCs w:val="22"/>
                <w:lang w:eastAsia="en-US"/>
              </w:rPr>
            </w:pPr>
            <w:r>
              <w:rPr>
                <w:rFonts w:ascii="Arial" w:eastAsia="Calibri" w:hAnsi="Arial" w:cs="Arial"/>
                <w:sz w:val="22"/>
                <w:szCs w:val="22"/>
                <w:lang w:eastAsia="en-US"/>
              </w:rPr>
              <w:t>…………20……r.</w:t>
            </w:r>
          </w:p>
        </w:tc>
        <w:tc>
          <w:tcPr>
            <w:tcW w:w="2546" w:type="dxa"/>
          </w:tcPr>
          <w:p w14:paraId="7F734999" w14:textId="77777777" w:rsidR="00FC089B" w:rsidRDefault="00000000">
            <w:pPr>
              <w:spacing w:before="60" w:line="360" w:lineRule="auto"/>
              <w:jc w:val="right"/>
              <w:rPr>
                <w:rFonts w:ascii="Arial" w:eastAsia="Calibri" w:hAnsi="Arial" w:cs="Arial"/>
                <w:sz w:val="22"/>
                <w:szCs w:val="22"/>
                <w:lang w:eastAsia="en-US"/>
              </w:rPr>
            </w:pPr>
            <w:r>
              <w:rPr>
                <w:rFonts w:ascii="Arial" w:eastAsia="Calibri" w:hAnsi="Arial" w:cs="Arial"/>
                <w:sz w:val="22"/>
                <w:szCs w:val="22"/>
                <w:lang w:eastAsia="en-US"/>
              </w:rPr>
              <w:t>…………20……r.</w:t>
            </w:r>
          </w:p>
        </w:tc>
      </w:tr>
      <w:tr w:rsidR="00FC089B" w14:paraId="68790F6A" w14:textId="77777777">
        <w:tc>
          <w:tcPr>
            <w:tcW w:w="3602" w:type="dxa"/>
          </w:tcPr>
          <w:p w14:paraId="6F9BF41D" w14:textId="77777777" w:rsidR="00FC089B" w:rsidRDefault="00000000">
            <w:pPr>
              <w:spacing w:before="60" w:line="360" w:lineRule="auto"/>
              <w:jc w:val="both"/>
              <w:rPr>
                <w:rFonts w:ascii="Arial" w:eastAsia="Calibri" w:hAnsi="Arial" w:cs="Arial"/>
                <w:sz w:val="22"/>
                <w:szCs w:val="22"/>
                <w:lang w:eastAsia="en-US"/>
              </w:rPr>
            </w:pPr>
            <w:r>
              <w:rPr>
                <w:rFonts w:ascii="Arial" w:eastAsia="Calibri" w:hAnsi="Arial" w:cs="Arial"/>
                <w:sz w:val="22"/>
                <w:szCs w:val="22"/>
                <w:lang w:eastAsia="en-US"/>
              </w:rPr>
              <w:t>termin przekazania dokumentacji</w:t>
            </w:r>
          </w:p>
        </w:tc>
        <w:tc>
          <w:tcPr>
            <w:tcW w:w="2835" w:type="dxa"/>
          </w:tcPr>
          <w:p w14:paraId="4CF0DEFE" w14:textId="77777777" w:rsidR="00FC089B" w:rsidRDefault="00000000">
            <w:pPr>
              <w:spacing w:before="60" w:line="360" w:lineRule="auto"/>
              <w:jc w:val="right"/>
              <w:rPr>
                <w:rFonts w:ascii="Arial" w:eastAsia="Calibri" w:hAnsi="Arial" w:cs="Arial"/>
                <w:sz w:val="22"/>
                <w:szCs w:val="22"/>
                <w:lang w:eastAsia="en-US"/>
              </w:rPr>
            </w:pPr>
            <w:r>
              <w:rPr>
                <w:rFonts w:ascii="Arial" w:eastAsia="Calibri" w:hAnsi="Arial" w:cs="Arial"/>
                <w:sz w:val="22"/>
                <w:szCs w:val="22"/>
                <w:lang w:eastAsia="en-US"/>
              </w:rPr>
              <w:t>…………20……r.</w:t>
            </w:r>
          </w:p>
        </w:tc>
        <w:tc>
          <w:tcPr>
            <w:tcW w:w="2546" w:type="dxa"/>
          </w:tcPr>
          <w:p w14:paraId="4FA783D3" w14:textId="77777777" w:rsidR="00FC089B" w:rsidRDefault="00000000">
            <w:pPr>
              <w:spacing w:before="60" w:line="360" w:lineRule="auto"/>
              <w:jc w:val="right"/>
              <w:rPr>
                <w:rFonts w:ascii="Arial" w:eastAsia="Calibri" w:hAnsi="Arial" w:cs="Arial"/>
                <w:sz w:val="22"/>
                <w:szCs w:val="22"/>
                <w:lang w:eastAsia="en-US"/>
              </w:rPr>
            </w:pPr>
            <w:r>
              <w:rPr>
                <w:rFonts w:ascii="Arial" w:eastAsia="Calibri" w:hAnsi="Arial" w:cs="Arial"/>
                <w:sz w:val="22"/>
                <w:szCs w:val="22"/>
                <w:lang w:eastAsia="en-US"/>
              </w:rPr>
              <w:t>…………20……r.</w:t>
            </w:r>
          </w:p>
        </w:tc>
      </w:tr>
      <w:tr w:rsidR="00FC089B" w14:paraId="1884CF33" w14:textId="77777777">
        <w:tc>
          <w:tcPr>
            <w:tcW w:w="3602" w:type="dxa"/>
          </w:tcPr>
          <w:p w14:paraId="07514694" w14:textId="77777777" w:rsidR="00FC089B" w:rsidRDefault="00000000">
            <w:pPr>
              <w:spacing w:before="60" w:line="360" w:lineRule="auto"/>
              <w:jc w:val="both"/>
              <w:rPr>
                <w:rFonts w:ascii="Arial" w:eastAsia="Calibri" w:hAnsi="Arial" w:cs="Arial"/>
                <w:sz w:val="22"/>
                <w:szCs w:val="22"/>
                <w:lang w:eastAsia="en-US"/>
              </w:rPr>
            </w:pPr>
            <w:r>
              <w:rPr>
                <w:rFonts w:ascii="Arial" w:eastAsia="Calibri" w:hAnsi="Arial" w:cs="Arial"/>
                <w:sz w:val="22"/>
                <w:szCs w:val="22"/>
                <w:lang w:eastAsia="en-US"/>
              </w:rPr>
              <w:t>termin rozpocz</w:t>
            </w:r>
            <w:r>
              <w:rPr>
                <w:rFonts w:ascii="Arial" w:hAnsi="Arial" w:cs="Arial"/>
                <w:sz w:val="22"/>
                <w:szCs w:val="22"/>
                <w:lang w:eastAsia="en-US"/>
              </w:rPr>
              <w:t>ęcia robót</w:t>
            </w:r>
          </w:p>
        </w:tc>
        <w:tc>
          <w:tcPr>
            <w:tcW w:w="2835" w:type="dxa"/>
          </w:tcPr>
          <w:p w14:paraId="540D52E9" w14:textId="77777777" w:rsidR="00FC089B" w:rsidRDefault="00000000">
            <w:pPr>
              <w:spacing w:before="60" w:line="360" w:lineRule="auto"/>
              <w:jc w:val="right"/>
              <w:rPr>
                <w:rFonts w:ascii="Arial" w:eastAsia="Calibri" w:hAnsi="Arial" w:cs="Arial"/>
                <w:sz w:val="22"/>
                <w:szCs w:val="22"/>
                <w:lang w:eastAsia="en-US"/>
              </w:rPr>
            </w:pPr>
            <w:r>
              <w:rPr>
                <w:rFonts w:ascii="Arial" w:eastAsia="Calibri" w:hAnsi="Arial" w:cs="Arial"/>
                <w:sz w:val="22"/>
                <w:szCs w:val="22"/>
                <w:lang w:eastAsia="en-US"/>
              </w:rPr>
              <w:t>…………20……r.</w:t>
            </w:r>
          </w:p>
        </w:tc>
        <w:tc>
          <w:tcPr>
            <w:tcW w:w="2546" w:type="dxa"/>
          </w:tcPr>
          <w:p w14:paraId="1E32A8DC" w14:textId="77777777" w:rsidR="00FC089B" w:rsidRDefault="00000000">
            <w:pPr>
              <w:spacing w:before="60" w:line="360" w:lineRule="auto"/>
              <w:jc w:val="right"/>
              <w:rPr>
                <w:rFonts w:ascii="Arial" w:eastAsia="Calibri" w:hAnsi="Arial" w:cs="Arial"/>
                <w:sz w:val="22"/>
                <w:szCs w:val="22"/>
                <w:lang w:eastAsia="en-US"/>
              </w:rPr>
            </w:pPr>
            <w:r>
              <w:rPr>
                <w:rFonts w:ascii="Arial" w:eastAsia="Calibri" w:hAnsi="Arial" w:cs="Arial"/>
                <w:sz w:val="22"/>
                <w:szCs w:val="22"/>
                <w:lang w:eastAsia="en-US"/>
              </w:rPr>
              <w:t>…………20……r.</w:t>
            </w:r>
          </w:p>
        </w:tc>
      </w:tr>
      <w:tr w:rsidR="00FC089B" w14:paraId="53B0ECDE" w14:textId="77777777">
        <w:tc>
          <w:tcPr>
            <w:tcW w:w="3602" w:type="dxa"/>
          </w:tcPr>
          <w:p w14:paraId="3A0D91BF" w14:textId="77777777" w:rsidR="00FC089B" w:rsidRDefault="00000000">
            <w:pPr>
              <w:spacing w:before="60" w:line="360" w:lineRule="auto"/>
              <w:jc w:val="both"/>
              <w:rPr>
                <w:rFonts w:ascii="Arial" w:eastAsia="Calibri" w:hAnsi="Arial" w:cs="Arial"/>
                <w:sz w:val="22"/>
                <w:szCs w:val="22"/>
                <w:lang w:eastAsia="en-US"/>
              </w:rPr>
            </w:pPr>
            <w:r>
              <w:rPr>
                <w:rFonts w:ascii="Arial" w:eastAsia="Calibri" w:hAnsi="Arial" w:cs="Arial"/>
                <w:sz w:val="22"/>
                <w:szCs w:val="22"/>
                <w:lang w:eastAsia="en-US"/>
              </w:rPr>
              <w:t>termin zako</w:t>
            </w:r>
            <w:r>
              <w:rPr>
                <w:rFonts w:ascii="Arial" w:hAnsi="Arial" w:cs="Arial"/>
                <w:sz w:val="22"/>
                <w:szCs w:val="22"/>
                <w:lang w:eastAsia="en-US"/>
              </w:rPr>
              <w:t>ńczenia robót</w:t>
            </w:r>
          </w:p>
        </w:tc>
        <w:tc>
          <w:tcPr>
            <w:tcW w:w="2835" w:type="dxa"/>
          </w:tcPr>
          <w:p w14:paraId="359D2B66" w14:textId="77777777" w:rsidR="00FC089B" w:rsidRDefault="00000000">
            <w:pPr>
              <w:spacing w:before="60" w:line="360" w:lineRule="auto"/>
              <w:jc w:val="right"/>
              <w:rPr>
                <w:rFonts w:ascii="Arial" w:eastAsia="Calibri" w:hAnsi="Arial" w:cs="Arial"/>
                <w:sz w:val="22"/>
                <w:szCs w:val="22"/>
                <w:lang w:eastAsia="en-US"/>
              </w:rPr>
            </w:pPr>
            <w:r>
              <w:rPr>
                <w:rFonts w:ascii="Arial" w:eastAsia="Calibri" w:hAnsi="Arial" w:cs="Arial"/>
                <w:sz w:val="22"/>
                <w:szCs w:val="22"/>
                <w:lang w:eastAsia="en-US"/>
              </w:rPr>
              <w:t>…………20……r.</w:t>
            </w:r>
          </w:p>
        </w:tc>
        <w:tc>
          <w:tcPr>
            <w:tcW w:w="2546" w:type="dxa"/>
          </w:tcPr>
          <w:p w14:paraId="6996A7D1" w14:textId="77777777" w:rsidR="00FC089B" w:rsidRDefault="00000000">
            <w:pPr>
              <w:spacing w:before="60" w:line="360" w:lineRule="auto"/>
              <w:jc w:val="right"/>
              <w:rPr>
                <w:rFonts w:ascii="Arial" w:eastAsia="Calibri" w:hAnsi="Arial" w:cs="Arial"/>
                <w:sz w:val="22"/>
                <w:szCs w:val="22"/>
                <w:lang w:eastAsia="en-US"/>
              </w:rPr>
            </w:pPr>
            <w:r>
              <w:rPr>
                <w:rFonts w:ascii="Arial" w:eastAsia="Calibri" w:hAnsi="Arial" w:cs="Arial"/>
                <w:sz w:val="22"/>
                <w:szCs w:val="22"/>
                <w:lang w:eastAsia="en-US"/>
              </w:rPr>
              <w:t>…………20……r.</w:t>
            </w:r>
          </w:p>
        </w:tc>
      </w:tr>
    </w:tbl>
    <w:p w14:paraId="457BE8B9" w14:textId="77777777" w:rsidR="00FC089B" w:rsidRDefault="00000000">
      <w:pPr>
        <w:numPr>
          <w:ilvl w:val="0"/>
          <w:numId w:val="83"/>
        </w:numPr>
        <w:shd w:val="clear" w:color="auto" w:fill="FFFFFF"/>
        <w:spacing w:before="60" w:after="60" w:line="360" w:lineRule="auto"/>
        <w:ind w:left="357" w:hanging="357"/>
        <w:jc w:val="both"/>
        <w:rPr>
          <w:rFonts w:ascii="Arial" w:eastAsia="Calibri" w:hAnsi="Arial" w:cs="Arial"/>
          <w:sz w:val="22"/>
          <w:szCs w:val="22"/>
          <w:lang w:eastAsia="en-US"/>
        </w:rPr>
      </w:pPr>
      <w:r>
        <w:rPr>
          <w:rFonts w:ascii="Arial" w:eastAsia="Calibri" w:hAnsi="Arial" w:cs="Arial"/>
          <w:sz w:val="22"/>
          <w:szCs w:val="22"/>
          <w:lang w:eastAsia="en-US"/>
        </w:rPr>
        <w:t>Przyczyny powsta</w:t>
      </w:r>
      <w:r>
        <w:rPr>
          <w:rFonts w:ascii="Arial" w:hAnsi="Arial" w:cs="Arial"/>
          <w:sz w:val="22"/>
          <w:szCs w:val="22"/>
          <w:lang w:eastAsia="en-US"/>
        </w:rPr>
        <w:t>łych opóźnień:</w:t>
      </w:r>
    </w:p>
    <w:p w14:paraId="3D9BE683" w14:textId="77777777" w:rsidR="00FC089B" w:rsidRDefault="00000000">
      <w:pPr>
        <w:numPr>
          <w:ilvl w:val="0"/>
          <w:numId w:val="84"/>
        </w:numPr>
        <w:shd w:val="clear" w:color="auto" w:fill="FFFFFF"/>
        <w:spacing w:before="60" w:after="60" w:line="360" w:lineRule="auto"/>
        <w:ind w:left="700"/>
        <w:contextualSpacing/>
        <w:jc w:val="both"/>
        <w:rPr>
          <w:rFonts w:ascii="Arial" w:eastAsia="Calibri" w:hAnsi="Arial" w:cs="Arial"/>
          <w:sz w:val="22"/>
          <w:szCs w:val="22"/>
          <w:lang w:eastAsia="en-US"/>
        </w:rPr>
      </w:pPr>
      <w:r>
        <w:rPr>
          <w:rFonts w:ascii="Arial" w:eastAsia="Calibri" w:hAnsi="Arial" w:cs="Arial"/>
          <w:sz w:val="22"/>
          <w:szCs w:val="22"/>
          <w:lang w:eastAsia="en-US"/>
        </w:rPr>
        <w:t>przerwy w prowadzeniu rob</w:t>
      </w:r>
      <w:r>
        <w:rPr>
          <w:rFonts w:ascii="Arial" w:hAnsi="Arial" w:cs="Arial"/>
          <w:sz w:val="22"/>
          <w:szCs w:val="22"/>
          <w:lang w:eastAsia="en-US"/>
        </w:rPr>
        <w:t xml:space="preserve">ót / budowy, za które odpowiedzialność ponosi </w:t>
      </w:r>
      <w:r>
        <w:rPr>
          <w:rFonts w:ascii="Arial" w:eastAsia="Calibri" w:hAnsi="Arial" w:cs="Arial"/>
          <w:sz w:val="22"/>
          <w:szCs w:val="22"/>
          <w:lang w:eastAsia="en-US"/>
        </w:rPr>
        <w:t>Wykonawca</w:t>
      </w:r>
    </w:p>
    <w:p w14:paraId="20E6F93F" w14:textId="77777777" w:rsidR="00FC089B" w:rsidRDefault="00000000">
      <w:pPr>
        <w:shd w:val="clear" w:color="auto" w:fill="FFFFFF"/>
        <w:spacing w:before="60" w:line="360" w:lineRule="auto"/>
        <w:ind w:left="709"/>
        <w:contextualSpacing/>
        <w:jc w:val="both"/>
        <w:rPr>
          <w:rFonts w:ascii="Arial" w:eastAsia="Calibri" w:hAnsi="Arial" w:cs="Arial"/>
          <w:sz w:val="22"/>
          <w:szCs w:val="22"/>
          <w:lang w:eastAsia="en-US"/>
        </w:rPr>
      </w:pPr>
      <w:r>
        <w:rPr>
          <w:rFonts w:ascii="Arial" w:eastAsia="Calibri" w:hAnsi="Arial" w:cs="Arial"/>
          <w:sz w:val="22"/>
          <w:szCs w:val="22"/>
          <w:lang w:eastAsia="en-US"/>
        </w:rPr>
        <w:t>……………………………………………………………………………………………………</w:t>
      </w:r>
    </w:p>
    <w:p w14:paraId="57F4AE91" w14:textId="77777777" w:rsidR="00FC089B" w:rsidRDefault="00000000">
      <w:pPr>
        <w:numPr>
          <w:ilvl w:val="0"/>
          <w:numId w:val="84"/>
        </w:numPr>
        <w:shd w:val="clear" w:color="auto" w:fill="FFFFFF"/>
        <w:spacing w:before="60" w:after="60" w:line="360" w:lineRule="auto"/>
        <w:ind w:left="709" w:hanging="357"/>
        <w:jc w:val="both"/>
        <w:rPr>
          <w:rFonts w:ascii="Arial" w:eastAsia="Calibri" w:hAnsi="Arial" w:cs="Arial"/>
          <w:sz w:val="22"/>
          <w:szCs w:val="22"/>
          <w:lang w:eastAsia="en-US"/>
        </w:rPr>
      </w:pPr>
      <w:r>
        <w:rPr>
          <w:rFonts w:ascii="Arial" w:eastAsia="Calibri" w:hAnsi="Arial" w:cs="Arial"/>
          <w:sz w:val="22"/>
          <w:szCs w:val="22"/>
          <w:lang w:eastAsia="en-US"/>
        </w:rPr>
        <w:t>inne przyczyny:</w:t>
      </w:r>
    </w:p>
    <w:p w14:paraId="60D9D1DB" w14:textId="77777777" w:rsidR="00FC089B" w:rsidRDefault="00000000">
      <w:pPr>
        <w:shd w:val="clear" w:color="auto" w:fill="FFFFFF"/>
        <w:spacing w:before="60" w:line="360" w:lineRule="auto"/>
        <w:ind w:left="709"/>
        <w:jc w:val="both"/>
        <w:rPr>
          <w:rFonts w:ascii="Arial" w:eastAsia="Calibri" w:hAnsi="Arial" w:cs="Arial"/>
          <w:sz w:val="22"/>
          <w:szCs w:val="22"/>
          <w:lang w:eastAsia="en-US"/>
        </w:rPr>
      </w:pPr>
      <w:r>
        <w:rPr>
          <w:rFonts w:ascii="Arial" w:eastAsia="Calibri" w:hAnsi="Arial" w:cs="Arial"/>
          <w:sz w:val="22"/>
          <w:szCs w:val="22"/>
          <w:lang w:eastAsia="en-US"/>
        </w:rPr>
        <w:lastRenderedPageBreak/>
        <w:t>……………………………………………………………………………………………………</w:t>
      </w:r>
    </w:p>
    <w:p w14:paraId="1F54AEF4" w14:textId="77777777" w:rsidR="00FC089B" w:rsidRDefault="00000000">
      <w:pPr>
        <w:numPr>
          <w:ilvl w:val="0"/>
          <w:numId w:val="83"/>
        </w:numPr>
        <w:shd w:val="clear" w:color="auto" w:fill="FFFFFF"/>
        <w:spacing w:before="60" w:after="60" w:line="360" w:lineRule="auto"/>
        <w:ind w:left="357" w:hanging="357"/>
        <w:jc w:val="both"/>
        <w:rPr>
          <w:rFonts w:ascii="Arial" w:eastAsia="Calibri" w:hAnsi="Arial" w:cs="Arial"/>
          <w:sz w:val="22"/>
          <w:szCs w:val="22"/>
          <w:lang w:eastAsia="en-US"/>
        </w:rPr>
      </w:pPr>
      <w:r>
        <w:rPr>
          <w:rFonts w:ascii="Arial" w:eastAsia="Calibri" w:hAnsi="Arial" w:cs="Arial"/>
          <w:sz w:val="22"/>
          <w:szCs w:val="22"/>
          <w:lang w:eastAsia="en-US"/>
        </w:rPr>
        <w:t>Op</w:t>
      </w:r>
      <w:r>
        <w:rPr>
          <w:rFonts w:ascii="Arial" w:hAnsi="Arial" w:cs="Arial"/>
          <w:sz w:val="22"/>
          <w:szCs w:val="22"/>
          <w:lang w:eastAsia="en-US"/>
        </w:rPr>
        <w:t xml:space="preserve">óźnienia wykonania robót / zakończenia zakresu rzeczowego / zakończenia obiektu </w:t>
      </w:r>
      <w:r>
        <w:rPr>
          <w:rFonts w:ascii="Arial" w:eastAsia="Calibri" w:hAnsi="Arial" w:cs="Arial"/>
          <w:sz w:val="22"/>
          <w:szCs w:val="22"/>
          <w:lang w:eastAsia="en-US"/>
        </w:rPr>
        <w:t>stanowi</w:t>
      </w:r>
      <w:r>
        <w:rPr>
          <w:rFonts w:ascii="Arial" w:hAnsi="Arial" w:cs="Arial"/>
          <w:sz w:val="22"/>
          <w:szCs w:val="22"/>
          <w:lang w:eastAsia="en-US"/>
        </w:rPr>
        <w:t xml:space="preserve">ące ……… dni / tygodni, Komisja odbioru uznaje za usprawiedliwione / </w:t>
      </w:r>
      <w:r>
        <w:rPr>
          <w:rFonts w:ascii="Arial" w:eastAsia="Calibri" w:hAnsi="Arial" w:cs="Arial"/>
          <w:sz w:val="22"/>
          <w:szCs w:val="22"/>
          <w:lang w:eastAsia="en-US"/>
        </w:rPr>
        <w:t>nieusprawiedliwione co stanowi podstawę do nie naliczania / naliczania kar umownych.</w:t>
      </w:r>
    </w:p>
    <w:p w14:paraId="0EC88BCE" w14:textId="77777777" w:rsidR="00FC089B" w:rsidRDefault="00000000">
      <w:pPr>
        <w:shd w:val="clear" w:color="auto" w:fill="FFFFFF"/>
        <w:spacing w:before="60" w:line="360" w:lineRule="auto"/>
        <w:ind w:left="74"/>
        <w:jc w:val="center"/>
        <w:rPr>
          <w:rFonts w:ascii="Arial" w:eastAsia="Calibri" w:hAnsi="Arial" w:cs="Arial"/>
          <w:b/>
          <w:u w:val="single"/>
          <w:lang w:eastAsia="en-US"/>
        </w:rPr>
      </w:pPr>
      <w:r>
        <w:rPr>
          <w:rFonts w:ascii="Arial" w:eastAsia="Calibri" w:hAnsi="Arial" w:cs="Arial"/>
          <w:b/>
          <w:u w:val="single"/>
          <w:lang w:eastAsia="en-US"/>
        </w:rPr>
        <w:t>CZ</w:t>
      </w:r>
      <w:r>
        <w:rPr>
          <w:rFonts w:ascii="Arial" w:hAnsi="Arial" w:cs="Arial"/>
          <w:b/>
          <w:u w:val="single"/>
          <w:lang w:eastAsia="en-US"/>
        </w:rPr>
        <w:t>ĘŚĆ III</w:t>
      </w:r>
    </w:p>
    <w:p w14:paraId="3EA8040D" w14:textId="77777777" w:rsidR="00FC089B" w:rsidRDefault="00000000">
      <w:pPr>
        <w:numPr>
          <w:ilvl w:val="0"/>
          <w:numId w:val="85"/>
        </w:numPr>
        <w:shd w:val="clear" w:color="auto" w:fill="FFFFFF"/>
        <w:spacing w:before="60" w:after="60" w:line="360" w:lineRule="auto"/>
        <w:jc w:val="both"/>
        <w:rPr>
          <w:rFonts w:ascii="Arial" w:eastAsia="Calibri" w:hAnsi="Arial" w:cs="Arial"/>
          <w:sz w:val="22"/>
          <w:szCs w:val="22"/>
          <w:lang w:eastAsia="en-US"/>
        </w:rPr>
      </w:pPr>
      <w:r>
        <w:rPr>
          <w:rFonts w:ascii="Arial" w:eastAsia="Calibri" w:hAnsi="Arial" w:cs="Arial"/>
          <w:sz w:val="22"/>
          <w:szCs w:val="22"/>
          <w:lang w:eastAsia="en-US"/>
        </w:rPr>
        <w:t>Komisja odbioru postanawia uzna</w:t>
      </w:r>
      <w:r>
        <w:rPr>
          <w:rFonts w:ascii="Arial" w:hAnsi="Arial" w:cs="Arial"/>
          <w:sz w:val="22"/>
          <w:szCs w:val="22"/>
          <w:lang w:eastAsia="en-US"/>
        </w:rPr>
        <w:t>ć wymieniony w Części I pkt. 4 niniejszego protokołu zakres robót za:</w:t>
      </w:r>
    </w:p>
    <w:p w14:paraId="4EB032A0" w14:textId="77777777" w:rsidR="00FC089B" w:rsidRDefault="00000000">
      <w:pPr>
        <w:numPr>
          <w:ilvl w:val="0"/>
          <w:numId w:val="86"/>
        </w:numPr>
        <w:shd w:val="clear" w:color="auto" w:fill="FFFFFF"/>
        <w:spacing w:before="60" w:after="60" w:line="360" w:lineRule="auto"/>
        <w:ind w:left="700"/>
        <w:contextualSpacing/>
        <w:jc w:val="both"/>
        <w:rPr>
          <w:rFonts w:ascii="Arial" w:eastAsia="Calibri" w:hAnsi="Arial" w:cs="Arial"/>
          <w:sz w:val="22"/>
          <w:szCs w:val="22"/>
          <w:lang w:eastAsia="en-US"/>
        </w:rPr>
      </w:pPr>
      <w:r>
        <w:rPr>
          <w:rFonts w:ascii="Arial" w:eastAsia="Calibri" w:hAnsi="Arial" w:cs="Arial"/>
          <w:sz w:val="22"/>
          <w:szCs w:val="22"/>
          <w:lang w:eastAsia="en-US"/>
        </w:rPr>
        <w:t>zako</w:t>
      </w:r>
      <w:r>
        <w:rPr>
          <w:rFonts w:ascii="Arial" w:hAnsi="Arial" w:cs="Arial"/>
          <w:sz w:val="22"/>
          <w:szCs w:val="22"/>
          <w:lang w:eastAsia="en-US"/>
        </w:rPr>
        <w:t>ńczony zgodnie z warunkami szczegółowymi, odebrany i całkowicie przygotowany do eksploatacji;</w:t>
      </w:r>
    </w:p>
    <w:p w14:paraId="5892FE0A" w14:textId="77777777" w:rsidR="00FC089B" w:rsidRDefault="00000000">
      <w:pPr>
        <w:numPr>
          <w:ilvl w:val="0"/>
          <w:numId w:val="86"/>
        </w:numPr>
        <w:shd w:val="clear" w:color="auto" w:fill="FFFFFF"/>
        <w:spacing w:before="60" w:after="60" w:line="360" w:lineRule="auto"/>
        <w:ind w:left="700"/>
        <w:contextualSpacing/>
        <w:jc w:val="both"/>
        <w:rPr>
          <w:rFonts w:ascii="Arial" w:eastAsia="Calibri" w:hAnsi="Arial" w:cs="Arial"/>
          <w:sz w:val="22"/>
          <w:szCs w:val="22"/>
          <w:lang w:eastAsia="en-US"/>
        </w:rPr>
      </w:pPr>
      <w:r>
        <w:rPr>
          <w:rFonts w:ascii="Arial" w:eastAsia="Calibri" w:hAnsi="Arial" w:cs="Arial"/>
          <w:sz w:val="22"/>
          <w:szCs w:val="22"/>
          <w:lang w:eastAsia="en-US"/>
        </w:rPr>
        <w:t xml:space="preserve">odebrany tymczasowo i przekazany do dalszej </w:t>
      </w:r>
      <w:r>
        <w:rPr>
          <w:rFonts w:ascii="Arial" w:hAnsi="Arial" w:cs="Arial"/>
          <w:sz w:val="22"/>
          <w:szCs w:val="22"/>
          <w:lang w:eastAsia="en-US"/>
        </w:rPr>
        <w:t>eksploatacji / z wadami nieistotnymi, które wykonawca zobowiązuje się usunąć w terminie do dnia</w:t>
      </w:r>
    </w:p>
    <w:p w14:paraId="1A289E47" w14:textId="77777777" w:rsidR="00FC089B" w:rsidRDefault="00000000">
      <w:pPr>
        <w:shd w:val="clear" w:color="auto" w:fill="FFFFFF"/>
        <w:spacing w:before="60" w:line="360" w:lineRule="auto"/>
        <w:ind w:left="709"/>
        <w:contextualSpacing/>
        <w:jc w:val="both"/>
        <w:rPr>
          <w:rFonts w:ascii="Arial" w:eastAsia="Calibri" w:hAnsi="Arial" w:cs="Arial"/>
          <w:sz w:val="22"/>
          <w:szCs w:val="22"/>
          <w:lang w:eastAsia="en-US"/>
        </w:rPr>
      </w:pPr>
      <w:r>
        <w:rPr>
          <w:rFonts w:ascii="Arial" w:hAnsi="Arial" w:cs="Arial"/>
          <w:sz w:val="22"/>
          <w:szCs w:val="22"/>
          <w:lang w:eastAsia="en-US"/>
        </w:rPr>
        <w:t>……………………………………………………………………………………………………</w:t>
      </w:r>
    </w:p>
    <w:p w14:paraId="234CB8B3" w14:textId="77777777" w:rsidR="00FC089B" w:rsidRDefault="00000000">
      <w:pPr>
        <w:numPr>
          <w:ilvl w:val="0"/>
          <w:numId w:val="86"/>
        </w:numPr>
        <w:shd w:val="clear" w:color="auto" w:fill="FFFFFF"/>
        <w:spacing w:before="60" w:after="60" w:line="360" w:lineRule="auto"/>
        <w:ind w:left="697" w:hanging="357"/>
        <w:jc w:val="both"/>
        <w:rPr>
          <w:rFonts w:ascii="Arial" w:eastAsia="Calibri" w:hAnsi="Arial" w:cs="Arial"/>
          <w:sz w:val="22"/>
          <w:szCs w:val="22"/>
          <w:lang w:eastAsia="en-US"/>
        </w:rPr>
      </w:pPr>
      <w:r>
        <w:rPr>
          <w:rFonts w:ascii="Arial" w:eastAsia="Calibri" w:hAnsi="Arial" w:cs="Arial"/>
          <w:sz w:val="22"/>
          <w:szCs w:val="22"/>
          <w:lang w:eastAsia="en-US"/>
        </w:rPr>
        <w:t xml:space="preserve">odebrany i przekazany do </w:t>
      </w:r>
      <w:r>
        <w:rPr>
          <w:rFonts w:ascii="Arial" w:hAnsi="Arial" w:cs="Arial"/>
          <w:sz w:val="22"/>
          <w:szCs w:val="22"/>
          <w:lang w:eastAsia="en-US"/>
        </w:rPr>
        <w:t>eksploatacji z wadami nieistotnymi trudnymi do usunięcia, lecz umożliwiającymi eksploatację zgodnie z założeniami projektowymi i nie powodującymi zagrożenia bezpieczeństwa</w:t>
      </w:r>
    </w:p>
    <w:p w14:paraId="515679A0" w14:textId="77777777" w:rsidR="00FC089B" w:rsidRDefault="00000000">
      <w:pPr>
        <w:shd w:val="clear" w:color="auto" w:fill="FFFFFF"/>
        <w:spacing w:before="60" w:line="360" w:lineRule="auto"/>
        <w:ind w:left="709"/>
        <w:rPr>
          <w:rFonts w:ascii="Arial" w:eastAsia="Calibri" w:hAnsi="Arial" w:cs="Arial"/>
          <w:sz w:val="22"/>
          <w:szCs w:val="22"/>
          <w:lang w:eastAsia="en-US"/>
        </w:rPr>
      </w:pPr>
      <w:r>
        <w:rPr>
          <w:rFonts w:ascii="Arial" w:hAnsi="Arial" w:cs="Arial"/>
          <w:sz w:val="22"/>
          <w:szCs w:val="22"/>
          <w:lang w:eastAsia="en-US"/>
        </w:rPr>
        <w:t>……………………………………………………………………………………………………</w:t>
      </w:r>
    </w:p>
    <w:p w14:paraId="7D84DDB7" w14:textId="77777777" w:rsidR="00FC089B" w:rsidRDefault="00000000">
      <w:pPr>
        <w:numPr>
          <w:ilvl w:val="0"/>
          <w:numId w:val="85"/>
        </w:numPr>
        <w:shd w:val="clear" w:color="auto" w:fill="FFFFFF"/>
        <w:spacing w:before="60" w:after="60" w:line="360" w:lineRule="auto"/>
        <w:jc w:val="both"/>
        <w:rPr>
          <w:rFonts w:ascii="Arial" w:eastAsia="Calibri" w:hAnsi="Arial" w:cs="Arial"/>
          <w:sz w:val="22"/>
          <w:szCs w:val="22"/>
          <w:lang w:eastAsia="en-US"/>
        </w:rPr>
      </w:pPr>
      <w:r>
        <w:rPr>
          <w:rFonts w:ascii="Arial" w:eastAsia="Calibri" w:hAnsi="Arial" w:cs="Arial"/>
          <w:sz w:val="22"/>
          <w:szCs w:val="22"/>
          <w:lang w:eastAsia="en-US"/>
        </w:rPr>
        <w:t>Komisja odbioru ocenia jako</w:t>
      </w:r>
      <w:r>
        <w:rPr>
          <w:rFonts w:ascii="Arial" w:hAnsi="Arial" w:cs="Arial"/>
          <w:sz w:val="22"/>
          <w:szCs w:val="22"/>
          <w:lang w:eastAsia="en-US"/>
        </w:rPr>
        <w:t>ść wykonanego (zakresu rzeczowego) obiektu</w:t>
      </w:r>
    </w:p>
    <w:p w14:paraId="6D3AB994" w14:textId="77777777" w:rsidR="00FC089B" w:rsidRDefault="00000000">
      <w:pPr>
        <w:shd w:val="clear" w:color="auto" w:fill="FFFFFF"/>
        <w:spacing w:before="60" w:line="360" w:lineRule="auto"/>
        <w:ind w:left="425"/>
        <w:jc w:val="both"/>
        <w:rPr>
          <w:rFonts w:ascii="Arial" w:hAnsi="Arial" w:cs="Arial"/>
          <w:sz w:val="22"/>
          <w:szCs w:val="22"/>
          <w:lang w:eastAsia="en-US"/>
        </w:rPr>
      </w:pPr>
      <w:r>
        <w:rPr>
          <w:rFonts w:ascii="Arial" w:hAnsi="Arial" w:cs="Arial"/>
          <w:sz w:val="22"/>
          <w:szCs w:val="22"/>
          <w:lang w:eastAsia="en-US"/>
        </w:rPr>
        <w:t>………………………………………………………………………………………………………</w:t>
      </w:r>
    </w:p>
    <w:p w14:paraId="00EE459A" w14:textId="77777777" w:rsidR="00FC089B" w:rsidRDefault="00000000">
      <w:pPr>
        <w:numPr>
          <w:ilvl w:val="0"/>
          <w:numId w:val="85"/>
        </w:numPr>
        <w:shd w:val="clear" w:color="auto" w:fill="FFFFFF"/>
        <w:spacing w:before="60" w:after="60" w:line="360" w:lineRule="auto"/>
        <w:jc w:val="both"/>
        <w:rPr>
          <w:rFonts w:ascii="Arial" w:eastAsia="Calibri" w:hAnsi="Arial" w:cs="Arial"/>
          <w:sz w:val="22"/>
          <w:szCs w:val="22"/>
          <w:lang w:eastAsia="en-US"/>
        </w:rPr>
      </w:pPr>
      <w:r>
        <w:rPr>
          <w:rFonts w:ascii="Arial" w:eastAsia="Calibri" w:hAnsi="Arial" w:cs="Arial"/>
          <w:sz w:val="22"/>
          <w:szCs w:val="22"/>
          <w:lang w:eastAsia="en-US"/>
        </w:rPr>
        <w:t>Zabezpieczenie i utrzymanie odebranego / zakresu rzeczowego / obiektu / zespo</w:t>
      </w:r>
      <w:r>
        <w:rPr>
          <w:rFonts w:ascii="Arial" w:hAnsi="Arial" w:cs="Arial"/>
          <w:sz w:val="22"/>
          <w:szCs w:val="22"/>
          <w:lang w:eastAsia="en-US"/>
        </w:rPr>
        <w:t xml:space="preserve">łu obiektów z dniem …………20……r., należy do ……………………………… </w:t>
      </w:r>
    </w:p>
    <w:p w14:paraId="4FF0C889" w14:textId="77777777" w:rsidR="00FC089B" w:rsidRDefault="00000000">
      <w:pPr>
        <w:numPr>
          <w:ilvl w:val="0"/>
          <w:numId w:val="85"/>
        </w:numPr>
        <w:shd w:val="clear" w:color="auto" w:fill="FFFFFF"/>
        <w:spacing w:before="60" w:after="60" w:line="360" w:lineRule="auto"/>
        <w:jc w:val="both"/>
        <w:rPr>
          <w:rFonts w:ascii="Arial" w:eastAsia="Calibri" w:hAnsi="Arial" w:cs="Arial"/>
          <w:sz w:val="22"/>
          <w:szCs w:val="22"/>
          <w:lang w:eastAsia="en-US"/>
        </w:rPr>
      </w:pPr>
      <w:r>
        <w:rPr>
          <w:rFonts w:ascii="Arial" w:eastAsia="Calibri" w:hAnsi="Arial" w:cs="Arial"/>
          <w:sz w:val="22"/>
          <w:szCs w:val="22"/>
          <w:lang w:eastAsia="en-US"/>
        </w:rPr>
        <w:t>Pocz</w:t>
      </w:r>
      <w:r>
        <w:rPr>
          <w:rFonts w:ascii="Arial" w:hAnsi="Arial" w:cs="Arial"/>
          <w:sz w:val="22"/>
          <w:szCs w:val="22"/>
          <w:lang w:eastAsia="en-US"/>
        </w:rPr>
        <w:t>ątek okresu gwarancyjnego ustala się od dnia …………20……r.</w:t>
      </w:r>
    </w:p>
    <w:p w14:paraId="634A1453" w14:textId="77777777" w:rsidR="00FC089B" w:rsidRDefault="00000000">
      <w:pPr>
        <w:shd w:val="clear" w:color="auto" w:fill="FFFFFF"/>
        <w:spacing w:before="60" w:line="360" w:lineRule="auto"/>
        <w:ind w:left="426"/>
        <w:jc w:val="both"/>
        <w:rPr>
          <w:rFonts w:ascii="Arial" w:hAnsi="Arial" w:cs="Arial"/>
          <w:sz w:val="22"/>
          <w:szCs w:val="22"/>
          <w:lang w:eastAsia="en-US"/>
        </w:rPr>
      </w:pPr>
      <w:r>
        <w:rPr>
          <w:rFonts w:ascii="Arial" w:eastAsia="Calibri" w:hAnsi="Arial" w:cs="Arial"/>
          <w:sz w:val="22"/>
          <w:szCs w:val="22"/>
          <w:lang w:eastAsia="en-US"/>
        </w:rPr>
        <w:t>Zako</w:t>
      </w:r>
      <w:r>
        <w:rPr>
          <w:rFonts w:ascii="Arial" w:hAnsi="Arial" w:cs="Arial"/>
          <w:sz w:val="22"/>
          <w:szCs w:val="22"/>
          <w:lang w:eastAsia="en-US"/>
        </w:rPr>
        <w:t>ńczenie okresu gwarancyjnego przypada dnia …………20……r.</w:t>
      </w:r>
    </w:p>
    <w:p w14:paraId="2BFA9051" w14:textId="77777777" w:rsidR="00FC089B" w:rsidRDefault="00000000">
      <w:pPr>
        <w:numPr>
          <w:ilvl w:val="0"/>
          <w:numId w:val="85"/>
        </w:numPr>
        <w:shd w:val="clear" w:color="auto" w:fill="FFFFFF"/>
        <w:spacing w:before="60" w:after="60" w:line="360" w:lineRule="auto"/>
        <w:jc w:val="both"/>
        <w:rPr>
          <w:rFonts w:ascii="Arial" w:eastAsia="Calibri" w:hAnsi="Arial" w:cs="Arial"/>
          <w:sz w:val="22"/>
          <w:szCs w:val="22"/>
          <w:lang w:eastAsia="en-US"/>
        </w:rPr>
      </w:pPr>
      <w:r>
        <w:rPr>
          <w:rFonts w:ascii="Arial" w:eastAsia="Calibri" w:hAnsi="Arial" w:cs="Arial"/>
          <w:sz w:val="22"/>
          <w:szCs w:val="22"/>
          <w:lang w:eastAsia="en-US"/>
        </w:rPr>
        <w:t>Kwota zabezpieczenia należytego wykonania umowy stanowi ……… % nale</w:t>
      </w:r>
      <w:r>
        <w:rPr>
          <w:rFonts w:ascii="Arial" w:hAnsi="Arial" w:cs="Arial"/>
          <w:sz w:val="22"/>
          <w:szCs w:val="22"/>
          <w:lang w:eastAsia="en-US"/>
        </w:rPr>
        <w:t>żności wykonawcy i wynosi ………………,…… </w:t>
      </w:r>
      <w:r>
        <w:rPr>
          <w:rFonts w:ascii="Arial" w:eastAsia="Calibri" w:hAnsi="Arial" w:cs="Arial"/>
          <w:sz w:val="22"/>
          <w:szCs w:val="22"/>
          <w:lang w:eastAsia="en-US"/>
        </w:rPr>
        <w:t>z</w:t>
      </w:r>
      <w:r>
        <w:rPr>
          <w:rFonts w:ascii="Arial" w:hAnsi="Arial" w:cs="Arial"/>
          <w:sz w:val="22"/>
          <w:szCs w:val="22"/>
          <w:lang w:eastAsia="en-US"/>
        </w:rPr>
        <w:t>ł.</w:t>
      </w:r>
    </w:p>
    <w:p w14:paraId="467F36F0" w14:textId="77777777" w:rsidR="00FC089B" w:rsidRDefault="00000000">
      <w:pPr>
        <w:shd w:val="clear" w:color="auto" w:fill="FFFFFF"/>
        <w:spacing w:before="60" w:line="360" w:lineRule="auto"/>
        <w:ind w:left="403"/>
        <w:jc w:val="both"/>
        <w:rPr>
          <w:rFonts w:ascii="Arial" w:eastAsia="Calibri" w:hAnsi="Arial" w:cs="Arial"/>
          <w:sz w:val="22"/>
          <w:szCs w:val="22"/>
          <w:lang w:eastAsia="en-US"/>
        </w:rPr>
      </w:pPr>
      <w:r>
        <w:rPr>
          <w:rFonts w:ascii="Arial" w:eastAsia="Calibri" w:hAnsi="Arial" w:cs="Arial"/>
          <w:sz w:val="22"/>
          <w:szCs w:val="22"/>
          <w:lang w:eastAsia="en-US"/>
        </w:rPr>
        <w:t>Kwota zostanie wyp</w:t>
      </w:r>
      <w:r>
        <w:rPr>
          <w:rFonts w:ascii="Arial" w:hAnsi="Arial" w:cs="Arial"/>
          <w:sz w:val="22"/>
          <w:szCs w:val="22"/>
          <w:lang w:eastAsia="en-US"/>
        </w:rPr>
        <w:t>łacona po upływie okresu gwarancyjnego i rozliczeniu robót związanych z usunięciem ewentualnych wad stwierdzonych w okresie gwarancyjnym.</w:t>
      </w:r>
    </w:p>
    <w:p w14:paraId="196B61EB" w14:textId="77777777" w:rsidR="00FC089B" w:rsidRDefault="00000000">
      <w:pPr>
        <w:numPr>
          <w:ilvl w:val="0"/>
          <w:numId w:val="85"/>
        </w:numPr>
        <w:shd w:val="clear" w:color="auto" w:fill="FFFFFF"/>
        <w:spacing w:before="60" w:after="60" w:line="360" w:lineRule="auto"/>
        <w:jc w:val="both"/>
        <w:rPr>
          <w:rFonts w:ascii="Arial" w:eastAsia="Calibri" w:hAnsi="Arial" w:cs="Arial"/>
          <w:sz w:val="22"/>
          <w:szCs w:val="22"/>
          <w:lang w:eastAsia="en-US"/>
        </w:rPr>
      </w:pPr>
      <w:r>
        <w:rPr>
          <w:rFonts w:ascii="Arial" w:eastAsia="Calibri" w:hAnsi="Arial" w:cs="Arial"/>
          <w:sz w:val="22"/>
          <w:szCs w:val="22"/>
          <w:lang w:eastAsia="en-US"/>
        </w:rPr>
        <w:t>Nale</w:t>
      </w:r>
      <w:r>
        <w:rPr>
          <w:rFonts w:ascii="Arial" w:hAnsi="Arial" w:cs="Arial"/>
          <w:sz w:val="22"/>
          <w:szCs w:val="22"/>
          <w:lang w:eastAsia="en-US"/>
        </w:rPr>
        <w:t>żność Wykonawcy wg umowy wynosi ………………,……</w:t>
      </w:r>
      <w:r>
        <w:rPr>
          <w:rFonts w:ascii="Arial" w:eastAsia="Calibri" w:hAnsi="Arial" w:cs="Arial"/>
          <w:sz w:val="22"/>
          <w:szCs w:val="22"/>
          <w:lang w:eastAsia="en-US"/>
        </w:rPr>
        <w:t> z</w:t>
      </w:r>
      <w:r>
        <w:rPr>
          <w:rFonts w:ascii="Arial" w:hAnsi="Arial" w:cs="Arial"/>
          <w:sz w:val="22"/>
          <w:szCs w:val="22"/>
          <w:lang w:eastAsia="en-US"/>
        </w:rPr>
        <w:t>ł.</w:t>
      </w:r>
    </w:p>
    <w:p w14:paraId="479827D9" w14:textId="77777777" w:rsidR="00FC089B" w:rsidRDefault="00000000">
      <w:pPr>
        <w:numPr>
          <w:ilvl w:val="0"/>
          <w:numId w:val="85"/>
        </w:numPr>
        <w:shd w:val="clear" w:color="auto" w:fill="FFFFFF"/>
        <w:spacing w:before="60" w:after="60" w:line="360"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Inne uwarunkowania:</w:t>
      </w:r>
    </w:p>
    <w:p w14:paraId="333D8181" w14:textId="77777777" w:rsidR="00FC089B" w:rsidRDefault="00000000">
      <w:pPr>
        <w:shd w:val="clear" w:color="auto" w:fill="FFFFFF"/>
        <w:spacing w:before="60" w:line="360" w:lineRule="auto"/>
        <w:ind w:left="360"/>
        <w:contextualSpacing/>
        <w:jc w:val="both"/>
        <w:rPr>
          <w:rFonts w:ascii="Arial" w:eastAsia="Calibri" w:hAnsi="Arial" w:cs="Arial"/>
          <w:sz w:val="22"/>
          <w:szCs w:val="22"/>
          <w:lang w:eastAsia="en-US"/>
        </w:rPr>
      </w:pPr>
      <w:r>
        <w:rPr>
          <w:rFonts w:ascii="Arial" w:eastAsia="Calibri" w:hAnsi="Arial" w:cs="Arial"/>
          <w:sz w:val="22"/>
          <w:szCs w:val="22"/>
          <w:lang w:eastAsia="en-US"/>
        </w:rPr>
        <w:t>………………………………………………………………………………………………………</w:t>
      </w:r>
    </w:p>
    <w:p w14:paraId="599E0B40" w14:textId="77777777" w:rsidR="00FC089B" w:rsidRDefault="00000000">
      <w:pPr>
        <w:numPr>
          <w:ilvl w:val="0"/>
          <w:numId w:val="85"/>
        </w:numPr>
        <w:shd w:val="clear" w:color="auto" w:fill="FFFFFF"/>
        <w:spacing w:before="60" w:after="60" w:line="360"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Odzyski materiałów z odbieranego zakresu zostały / nie zostały przekazane do IZ ………… (</w:t>
      </w:r>
      <w:r>
        <w:rPr>
          <w:rFonts w:ascii="Arial" w:eastAsia="Calibri" w:hAnsi="Arial" w:cs="Arial"/>
          <w:i/>
          <w:sz w:val="18"/>
          <w:szCs w:val="18"/>
          <w:lang w:eastAsia="en-US"/>
        </w:rPr>
        <w:t>W przypadku nie przekazania wszystkich materiałów podać ostateczną datę przekazania</w:t>
      </w:r>
      <w:r>
        <w:rPr>
          <w:rFonts w:ascii="Arial" w:eastAsia="Calibri" w:hAnsi="Arial" w:cs="Arial"/>
          <w:i/>
          <w:sz w:val="22"/>
          <w:szCs w:val="22"/>
          <w:lang w:eastAsia="en-US"/>
        </w:rPr>
        <w:t>)</w:t>
      </w:r>
      <w:r>
        <w:rPr>
          <w:rFonts w:ascii="Arial" w:eastAsia="Calibri" w:hAnsi="Arial" w:cs="Arial"/>
          <w:sz w:val="22"/>
          <w:szCs w:val="22"/>
          <w:lang w:eastAsia="en-US"/>
        </w:rPr>
        <w:t xml:space="preserve"> </w:t>
      </w:r>
    </w:p>
    <w:p w14:paraId="1F228AD7" w14:textId="77777777" w:rsidR="00FC089B" w:rsidRDefault="00000000">
      <w:pPr>
        <w:numPr>
          <w:ilvl w:val="0"/>
          <w:numId w:val="85"/>
        </w:numPr>
        <w:shd w:val="clear" w:color="auto" w:fill="FFFFFF"/>
        <w:spacing w:before="60" w:after="60" w:line="360" w:lineRule="auto"/>
        <w:jc w:val="both"/>
        <w:rPr>
          <w:rFonts w:ascii="Arial" w:eastAsia="Calibri" w:hAnsi="Arial" w:cs="Arial"/>
          <w:sz w:val="22"/>
          <w:szCs w:val="22"/>
          <w:lang w:eastAsia="en-US"/>
        </w:rPr>
      </w:pPr>
      <w:r>
        <w:rPr>
          <w:rFonts w:ascii="Arial" w:eastAsia="Calibri" w:hAnsi="Arial" w:cs="Arial"/>
          <w:sz w:val="22"/>
          <w:szCs w:val="22"/>
          <w:lang w:eastAsia="en-US"/>
        </w:rPr>
        <w:t>Orientacyjna warto</w:t>
      </w:r>
      <w:r>
        <w:rPr>
          <w:rFonts w:ascii="Arial" w:hAnsi="Arial" w:cs="Arial"/>
          <w:sz w:val="22"/>
          <w:szCs w:val="22"/>
          <w:lang w:eastAsia="en-US"/>
        </w:rPr>
        <w:t>ść przekazanego / zakresu robót / obiektu/ zespołu obiektów wynosi łącznie z wartością / materiałów / urządzeń ogółem ……………,…… zł.</w:t>
      </w:r>
    </w:p>
    <w:p w14:paraId="0B3525DD" w14:textId="77777777" w:rsidR="00FC089B" w:rsidRDefault="00000000">
      <w:pPr>
        <w:shd w:val="clear" w:color="auto" w:fill="FFFFFF"/>
        <w:spacing w:before="60" w:line="360" w:lineRule="auto"/>
        <w:ind w:left="23"/>
        <w:jc w:val="center"/>
        <w:rPr>
          <w:rFonts w:ascii="Arial" w:eastAsia="Calibri" w:hAnsi="Arial" w:cs="Arial"/>
          <w:b/>
          <w:sz w:val="22"/>
          <w:szCs w:val="22"/>
          <w:u w:val="single"/>
          <w:lang w:eastAsia="en-US"/>
        </w:rPr>
      </w:pPr>
      <w:r>
        <w:rPr>
          <w:rFonts w:ascii="Arial" w:eastAsia="Calibri" w:hAnsi="Arial" w:cs="Arial"/>
          <w:b/>
          <w:sz w:val="22"/>
          <w:szCs w:val="22"/>
          <w:u w:val="single"/>
          <w:lang w:eastAsia="en-US"/>
        </w:rPr>
        <w:t>CZ</w:t>
      </w:r>
      <w:r>
        <w:rPr>
          <w:rFonts w:ascii="Arial" w:hAnsi="Arial" w:cs="Arial"/>
          <w:b/>
          <w:sz w:val="22"/>
          <w:szCs w:val="22"/>
          <w:u w:val="single"/>
          <w:lang w:eastAsia="en-US"/>
        </w:rPr>
        <w:t xml:space="preserve">ĘŚĆ </w:t>
      </w:r>
      <w:r>
        <w:rPr>
          <w:rFonts w:ascii="Arial" w:hAnsi="Arial" w:cs="Arial"/>
          <w:b/>
          <w:sz w:val="22"/>
          <w:szCs w:val="22"/>
          <w:u w:val="single"/>
          <w:lang w:val="en-US" w:eastAsia="en-US"/>
        </w:rPr>
        <w:t>IV</w:t>
      </w:r>
    </w:p>
    <w:p w14:paraId="10FA34E7"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lastRenderedPageBreak/>
        <w:t>Ewentualne zastrzeżenia stron do ustaleń protokołu:</w:t>
      </w:r>
    </w:p>
    <w:p w14:paraId="69CC3C6F"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w:t>
      </w:r>
    </w:p>
    <w:p w14:paraId="5B376935"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w:t>
      </w:r>
    </w:p>
    <w:p w14:paraId="77CBEBE5" w14:textId="77777777" w:rsidR="00FC089B" w:rsidRDefault="00000000">
      <w:pPr>
        <w:shd w:val="clear" w:color="auto" w:fill="FFFFFF"/>
        <w:spacing w:before="60" w:line="360" w:lineRule="auto"/>
        <w:ind w:left="23"/>
        <w:jc w:val="center"/>
        <w:rPr>
          <w:rFonts w:ascii="Arial" w:eastAsia="Calibri" w:hAnsi="Arial" w:cs="Arial"/>
          <w:b/>
          <w:sz w:val="22"/>
          <w:szCs w:val="22"/>
          <w:u w:val="single"/>
          <w:lang w:eastAsia="en-US"/>
        </w:rPr>
      </w:pPr>
      <w:r>
        <w:rPr>
          <w:rFonts w:ascii="Arial" w:eastAsia="Calibri" w:hAnsi="Arial" w:cs="Arial"/>
          <w:b/>
          <w:u w:val="single"/>
          <w:lang w:eastAsia="en-US"/>
        </w:rPr>
        <w:t>CZ</w:t>
      </w:r>
      <w:r>
        <w:rPr>
          <w:rFonts w:ascii="Arial" w:hAnsi="Arial" w:cs="Arial"/>
          <w:b/>
          <w:u w:val="single"/>
          <w:lang w:eastAsia="en-US"/>
        </w:rPr>
        <w:t xml:space="preserve">ĘSĆ </w:t>
      </w:r>
      <w:r>
        <w:rPr>
          <w:rFonts w:ascii="Arial" w:hAnsi="Arial" w:cs="Arial"/>
          <w:b/>
          <w:u w:val="single"/>
          <w:lang w:val="en-US" w:eastAsia="en-US"/>
        </w:rPr>
        <w:t>V</w:t>
      </w:r>
    </w:p>
    <w:p w14:paraId="6525A1A2"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Warunki usuwania wad w okresie od odbioru końcowego do odbioru pogwarancyjnego</w:t>
      </w:r>
    </w:p>
    <w:p w14:paraId="6FB69DFD"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w:t>
      </w:r>
    </w:p>
    <w:p w14:paraId="4BD7E074"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w:t>
      </w:r>
    </w:p>
    <w:p w14:paraId="33CAB18F" w14:textId="77777777" w:rsidR="00FC089B" w:rsidRDefault="00000000">
      <w:pPr>
        <w:shd w:val="clear" w:color="auto" w:fill="FFFFFF"/>
        <w:spacing w:before="60" w:line="360" w:lineRule="auto"/>
        <w:jc w:val="both"/>
        <w:rPr>
          <w:rFonts w:ascii="Arial" w:hAnsi="Arial" w:cs="Arial"/>
          <w:sz w:val="22"/>
          <w:szCs w:val="22"/>
          <w:lang w:eastAsia="en-US"/>
        </w:rPr>
      </w:pPr>
      <w:r>
        <w:rPr>
          <w:rFonts w:ascii="Arial" w:eastAsia="Calibri" w:hAnsi="Arial" w:cs="Arial"/>
          <w:sz w:val="22"/>
          <w:szCs w:val="22"/>
          <w:lang w:eastAsia="en-US"/>
        </w:rPr>
        <w:t>Na tym odbiór robót został zakończony, co członkowie Komisji stwierdzają przez podpisanie niniejszego protokołu:</w:t>
      </w:r>
    </w:p>
    <w:p w14:paraId="020A989D"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Załączniki:</w:t>
      </w:r>
    </w:p>
    <w:p w14:paraId="6B8D7475"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w:t>
      </w:r>
    </w:p>
    <w:p w14:paraId="2CB999E7"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w:t>
      </w:r>
    </w:p>
    <w:p w14:paraId="675204F6" w14:textId="77777777" w:rsidR="00FC089B" w:rsidRDefault="00000000">
      <w:pPr>
        <w:shd w:val="clear" w:color="auto" w:fill="FFFFFF"/>
        <w:spacing w:before="60" w:line="360" w:lineRule="auto"/>
        <w:ind w:left="11"/>
        <w:jc w:val="both"/>
        <w:rPr>
          <w:rFonts w:ascii="Arial" w:hAnsi="Arial" w:cs="Arial"/>
          <w:sz w:val="22"/>
          <w:szCs w:val="22"/>
          <w:lang w:eastAsia="en-US"/>
        </w:rPr>
      </w:pPr>
      <w:r>
        <w:rPr>
          <w:rFonts w:ascii="Arial" w:hAnsi="Arial" w:cs="Arial"/>
          <w:sz w:val="22"/>
          <w:szCs w:val="22"/>
          <w:lang w:eastAsia="en-US"/>
        </w:rPr>
        <w:t>Podpisy komisji:</w:t>
      </w:r>
    </w:p>
    <w:tbl>
      <w:tblPr>
        <w:tblStyle w:val="Tabela-Siatka2"/>
        <w:tblW w:w="9070" w:type="dxa"/>
        <w:tblLook w:val="04A0" w:firstRow="1" w:lastRow="0" w:firstColumn="1" w:lastColumn="0" w:noHBand="0" w:noVBand="1"/>
      </w:tblPr>
      <w:tblGrid>
        <w:gridCol w:w="4535"/>
        <w:gridCol w:w="4535"/>
      </w:tblGrid>
      <w:tr w:rsidR="00FC089B" w14:paraId="39A4764D" w14:textId="77777777">
        <w:trPr>
          <w:trHeight w:val="397"/>
        </w:trPr>
        <w:tc>
          <w:tcPr>
            <w:tcW w:w="4535" w:type="dxa"/>
            <w:vAlign w:val="bottom"/>
          </w:tcPr>
          <w:p w14:paraId="50954D99"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Przewodniczący / Z-ca Przewodniczącego</w:t>
            </w:r>
          </w:p>
        </w:tc>
        <w:tc>
          <w:tcPr>
            <w:tcW w:w="4535" w:type="dxa"/>
            <w:vAlign w:val="bottom"/>
          </w:tcPr>
          <w:p w14:paraId="0ACEC692"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258FD747" w14:textId="77777777">
        <w:trPr>
          <w:trHeight w:val="397"/>
        </w:trPr>
        <w:tc>
          <w:tcPr>
            <w:tcW w:w="4535" w:type="dxa"/>
            <w:vAlign w:val="bottom"/>
          </w:tcPr>
          <w:p w14:paraId="755B48B4"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 xml:space="preserve">Przewodniczący komisji branżowych </w:t>
            </w:r>
          </w:p>
        </w:tc>
        <w:tc>
          <w:tcPr>
            <w:tcW w:w="4535" w:type="dxa"/>
            <w:vAlign w:val="bottom"/>
          </w:tcPr>
          <w:p w14:paraId="4A010E56"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1DE54E5E" w14:textId="77777777">
        <w:trPr>
          <w:trHeight w:val="397"/>
        </w:trPr>
        <w:tc>
          <w:tcPr>
            <w:tcW w:w="4535" w:type="dxa"/>
            <w:vAlign w:val="bottom"/>
          </w:tcPr>
          <w:p w14:paraId="1A429710"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Przedstawiciele wykonawcy (kierownik budowy, robót, inni)</w:t>
            </w:r>
          </w:p>
        </w:tc>
        <w:tc>
          <w:tcPr>
            <w:tcW w:w="4535" w:type="dxa"/>
            <w:vAlign w:val="bottom"/>
          </w:tcPr>
          <w:p w14:paraId="07A9F33E"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04D2BDF3" w14:textId="77777777">
        <w:trPr>
          <w:trHeight w:val="397"/>
        </w:trPr>
        <w:tc>
          <w:tcPr>
            <w:tcW w:w="4535" w:type="dxa"/>
            <w:vAlign w:val="bottom"/>
          </w:tcPr>
          <w:p w14:paraId="00FC3283"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Przedstawiciele zamawiającego</w:t>
            </w:r>
          </w:p>
        </w:tc>
        <w:tc>
          <w:tcPr>
            <w:tcW w:w="4535" w:type="dxa"/>
            <w:vAlign w:val="bottom"/>
          </w:tcPr>
          <w:p w14:paraId="662A6E34"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397DE1D3" w14:textId="77777777">
        <w:trPr>
          <w:trHeight w:val="397"/>
        </w:trPr>
        <w:tc>
          <w:tcPr>
            <w:tcW w:w="4535" w:type="dxa"/>
            <w:vAlign w:val="bottom"/>
          </w:tcPr>
          <w:p w14:paraId="23CDD84A"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 xml:space="preserve">Przedstawiciele użytkownika </w:t>
            </w:r>
          </w:p>
        </w:tc>
        <w:tc>
          <w:tcPr>
            <w:tcW w:w="4535" w:type="dxa"/>
            <w:vAlign w:val="bottom"/>
          </w:tcPr>
          <w:p w14:paraId="2AEF4D86"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bl>
    <w:p w14:paraId="2D4D34D2" w14:textId="77777777" w:rsidR="00FC089B" w:rsidRDefault="00000000">
      <w:pPr>
        <w:shd w:val="clear" w:color="auto" w:fill="FFFFFF"/>
        <w:spacing w:before="60" w:line="276" w:lineRule="auto"/>
        <w:jc w:val="both"/>
        <w:rPr>
          <w:rFonts w:ascii="Arial" w:eastAsia="Calibri" w:hAnsi="Arial" w:cs="Arial"/>
          <w:sz w:val="22"/>
          <w:szCs w:val="22"/>
          <w:lang w:eastAsia="en-US"/>
        </w:rPr>
      </w:pPr>
      <w:r>
        <w:rPr>
          <w:rFonts w:ascii="Arial" w:eastAsia="Calibri" w:hAnsi="Arial" w:cs="Arial"/>
          <w:sz w:val="22"/>
          <w:szCs w:val="22"/>
          <w:lang w:eastAsia="en-US"/>
        </w:rPr>
        <w:t>Inne osoby obecne przy odbiorze:</w:t>
      </w:r>
    </w:p>
    <w:tbl>
      <w:tblPr>
        <w:tblStyle w:val="Tabela-Siatka2"/>
        <w:tblW w:w="9070" w:type="dxa"/>
        <w:tblLook w:val="04A0" w:firstRow="1" w:lastRow="0" w:firstColumn="1" w:lastColumn="0" w:noHBand="0" w:noVBand="1"/>
      </w:tblPr>
      <w:tblGrid>
        <w:gridCol w:w="4535"/>
        <w:gridCol w:w="4535"/>
      </w:tblGrid>
      <w:tr w:rsidR="00FC089B" w14:paraId="6BA4E53C" w14:textId="77777777">
        <w:trPr>
          <w:trHeight w:val="397"/>
        </w:trPr>
        <w:tc>
          <w:tcPr>
            <w:tcW w:w="4535" w:type="dxa"/>
            <w:vAlign w:val="bottom"/>
          </w:tcPr>
          <w:p w14:paraId="05F0159D"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 xml:space="preserve">Przedstawiciele Inżyniera </w:t>
            </w:r>
          </w:p>
        </w:tc>
        <w:tc>
          <w:tcPr>
            <w:tcW w:w="4535" w:type="dxa"/>
            <w:vAlign w:val="bottom"/>
          </w:tcPr>
          <w:p w14:paraId="6679D9C9"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32949FE7" w14:textId="77777777">
        <w:trPr>
          <w:trHeight w:val="397"/>
        </w:trPr>
        <w:tc>
          <w:tcPr>
            <w:tcW w:w="4535" w:type="dxa"/>
            <w:vAlign w:val="bottom"/>
          </w:tcPr>
          <w:p w14:paraId="2FFB1A3F"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Rzeczoznawcy</w:t>
            </w:r>
          </w:p>
        </w:tc>
        <w:tc>
          <w:tcPr>
            <w:tcW w:w="4535" w:type="dxa"/>
            <w:vAlign w:val="bottom"/>
          </w:tcPr>
          <w:p w14:paraId="4F2AA8A5"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6805C1A8" w14:textId="77777777">
        <w:trPr>
          <w:trHeight w:val="397"/>
        </w:trPr>
        <w:tc>
          <w:tcPr>
            <w:tcW w:w="4535" w:type="dxa"/>
            <w:vAlign w:val="bottom"/>
          </w:tcPr>
          <w:p w14:paraId="0AC73238"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 xml:space="preserve">Inni (np. PIP, BHP, P POŻ) </w:t>
            </w:r>
          </w:p>
        </w:tc>
        <w:tc>
          <w:tcPr>
            <w:tcW w:w="4535" w:type="dxa"/>
            <w:vAlign w:val="bottom"/>
          </w:tcPr>
          <w:p w14:paraId="16DE44E5"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bl>
    <w:p w14:paraId="3FE33A46"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Miejscowość ……………………………… data …………20……r.</w:t>
      </w:r>
    </w:p>
    <w:p w14:paraId="0B3F6D05" w14:textId="77777777" w:rsidR="00FC089B" w:rsidRDefault="00FC089B">
      <w:pPr>
        <w:spacing w:before="60" w:line="276" w:lineRule="auto"/>
        <w:jc w:val="both"/>
        <w:rPr>
          <w:rFonts w:ascii="Arial" w:eastAsia="Calibri" w:hAnsi="Arial"/>
          <w:sz w:val="22"/>
          <w:szCs w:val="22"/>
          <w:lang w:eastAsia="en-US"/>
        </w:rPr>
      </w:pPr>
    </w:p>
    <w:p w14:paraId="1B460746" w14:textId="77777777" w:rsidR="00FC089B" w:rsidRDefault="00FC089B">
      <w:pPr>
        <w:spacing w:line="360" w:lineRule="auto"/>
        <w:ind w:left="-284"/>
        <w:jc w:val="both"/>
        <w:rPr>
          <w:rFonts w:ascii="Arial" w:hAnsi="Arial" w:cs="Arial"/>
          <w:b/>
          <w:sz w:val="22"/>
          <w:szCs w:val="22"/>
        </w:rPr>
      </w:pPr>
    </w:p>
    <w:p w14:paraId="6891D395" w14:textId="77777777" w:rsidR="00FC089B" w:rsidRDefault="00FC089B">
      <w:pPr>
        <w:spacing w:line="360" w:lineRule="auto"/>
        <w:ind w:left="-284"/>
        <w:rPr>
          <w:rFonts w:ascii="Arial" w:hAnsi="Arial" w:cs="Arial"/>
          <w:b/>
          <w:bCs/>
          <w:sz w:val="22"/>
          <w:szCs w:val="22"/>
        </w:rPr>
      </w:pPr>
    </w:p>
    <w:p w14:paraId="3D6EDC16" w14:textId="77777777" w:rsidR="00FC089B" w:rsidRDefault="00FC089B">
      <w:pPr>
        <w:spacing w:line="360" w:lineRule="auto"/>
        <w:ind w:left="-284"/>
        <w:rPr>
          <w:rFonts w:ascii="Arial" w:hAnsi="Arial" w:cs="Arial"/>
          <w:b/>
          <w:bCs/>
          <w:sz w:val="22"/>
          <w:szCs w:val="22"/>
        </w:rPr>
      </w:pPr>
    </w:p>
    <w:p w14:paraId="60FE137A" w14:textId="77777777" w:rsidR="00FC089B" w:rsidRDefault="00FC089B">
      <w:pPr>
        <w:spacing w:line="360" w:lineRule="auto"/>
        <w:ind w:left="-284"/>
        <w:rPr>
          <w:rFonts w:ascii="Arial" w:hAnsi="Arial" w:cs="Arial"/>
          <w:b/>
          <w:bCs/>
          <w:sz w:val="22"/>
          <w:szCs w:val="22"/>
        </w:rPr>
      </w:pPr>
    </w:p>
    <w:p w14:paraId="0E3E2735" w14:textId="77777777" w:rsidR="00FC089B" w:rsidRDefault="00FC089B">
      <w:pPr>
        <w:spacing w:line="360" w:lineRule="auto"/>
        <w:ind w:left="-284"/>
        <w:rPr>
          <w:rFonts w:ascii="Arial" w:hAnsi="Arial" w:cs="Arial"/>
          <w:b/>
          <w:bCs/>
          <w:sz w:val="22"/>
          <w:szCs w:val="22"/>
        </w:rPr>
      </w:pPr>
    </w:p>
    <w:p w14:paraId="0172E7B6" w14:textId="77777777" w:rsidR="00FC089B" w:rsidRDefault="00FC089B">
      <w:pPr>
        <w:spacing w:line="360" w:lineRule="auto"/>
        <w:ind w:left="-284"/>
        <w:rPr>
          <w:rFonts w:ascii="Arial" w:hAnsi="Arial" w:cs="Arial"/>
          <w:b/>
          <w:bCs/>
          <w:sz w:val="22"/>
          <w:szCs w:val="22"/>
        </w:rPr>
      </w:pPr>
    </w:p>
    <w:p w14:paraId="302FE139" w14:textId="77777777" w:rsidR="00FC089B" w:rsidRDefault="00FC089B">
      <w:pPr>
        <w:spacing w:line="360" w:lineRule="auto"/>
        <w:ind w:left="-284"/>
        <w:rPr>
          <w:rFonts w:ascii="Arial" w:hAnsi="Arial" w:cs="Arial"/>
          <w:b/>
          <w:bCs/>
          <w:sz w:val="22"/>
          <w:szCs w:val="22"/>
        </w:rPr>
      </w:pPr>
    </w:p>
    <w:p w14:paraId="37E012B6" w14:textId="77777777" w:rsidR="00FC089B" w:rsidRDefault="00FC089B">
      <w:pPr>
        <w:spacing w:line="360" w:lineRule="auto"/>
        <w:ind w:left="-284"/>
        <w:rPr>
          <w:rFonts w:ascii="Arial" w:hAnsi="Arial" w:cs="Arial"/>
          <w:b/>
          <w:bCs/>
          <w:sz w:val="22"/>
          <w:szCs w:val="22"/>
        </w:rPr>
      </w:pPr>
    </w:p>
    <w:p w14:paraId="2A3AAEA4" w14:textId="77777777" w:rsidR="00FC089B" w:rsidRDefault="00FC089B">
      <w:pPr>
        <w:spacing w:line="360" w:lineRule="auto"/>
        <w:ind w:left="-284"/>
        <w:rPr>
          <w:rFonts w:ascii="Arial" w:hAnsi="Arial" w:cs="Arial"/>
          <w:b/>
          <w:bCs/>
          <w:sz w:val="22"/>
          <w:szCs w:val="22"/>
        </w:rPr>
      </w:pPr>
    </w:p>
    <w:p w14:paraId="284A958F" w14:textId="77777777" w:rsidR="00FC089B" w:rsidRDefault="00FC089B">
      <w:pPr>
        <w:spacing w:line="360" w:lineRule="auto"/>
        <w:ind w:left="-284"/>
        <w:rPr>
          <w:rFonts w:ascii="Arial" w:hAnsi="Arial" w:cs="Arial"/>
          <w:b/>
          <w:bCs/>
          <w:sz w:val="22"/>
          <w:szCs w:val="22"/>
        </w:rPr>
      </w:pPr>
    </w:p>
    <w:p w14:paraId="50584978" w14:textId="77777777" w:rsidR="00FC089B" w:rsidRDefault="00FC089B">
      <w:pPr>
        <w:spacing w:line="360" w:lineRule="auto"/>
        <w:ind w:left="-284"/>
        <w:rPr>
          <w:rFonts w:ascii="Arial" w:hAnsi="Arial" w:cs="Arial"/>
          <w:b/>
          <w:bCs/>
          <w:sz w:val="22"/>
          <w:szCs w:val="22"/>
        </w:rPr>
      </w:pPr>
    </w:p>
    <w:p w14:paraId="6607551C" w14:textId="77777777" w:rsidR="00FC089B" w:rsidRDefault="00FC089B">
      <w:pPr>
        <w:spacing w:line="360" w:lineRule="auto"/>
        <w:ind w:left="-284"/>
        <w:rPr>
          <w:rFonts w:ascii="Arial" w:hAnsi="Arial" w:cs="Arial"/>
          <w:b/>
          <w:bCs/>
          <w:sz w:val="22"/>
          <w:szCs w:val="22"/>
        </w:rPr>
      </w:pPr>
    </w:p>
    <w:p w14:paraId="42590F2E" w14:textId="77777777" w:rsidR="00FC089B" w:rsidRDefault="00FC089B">
      <w:pPr>
        <w:spacing w:line="360" w:lineRule="auto"/>
        <w:ind w:left="-284"/>
        <w:rPr>
          <w:rFonts w:ascii="Arial" w:hAnsi="Arial" w:cs="Arial"/>
          <w:b/>
          <w:bCs/>
          <w:sz w:val="22"/>
          <w:szCs w:val="22"/>
        </w:rPr>
      </w:pPr>
    </w:p>
    <w:p w14:paraId="6DA822C9" w14:textId="77777777" w:rsidR="00FC089B" w:rsidRDefault="00000000">
      <w:pPr>
        <w:spacing w:after="60" w:line="276" w:lineRule="auto"/>
        <w:jc w:val="right"/>
        <w:rPr>
          <w:rFonts w:ascii="Arial" w:eastAsia="Calibri" w:hAnsi="Arial"/>
          <w:sz w:val="22"/>
          <w:szCs w:val="22"/>
          <w:lang w:eastAsia="en-US"/>
        </w:rPr>
      </w:pPr>
      <w:r>
        <w:rPr>
          <w:rFonts w:ascii="Arial" w:eastAsia="Calibri" w:hAnsi="Arial"/>
          <w:sz w:val="22"/>
          <w:szCs w:val="22"/>
          <w:lang w:eastAsia="en-US"/>
        </w:rPr>
        <w:lastRenderedPageBreak/>
        <w:t>Załącznik nr ……………………</w:t>
      </w:r>
    </w:p>
    <w:p w14:paraId="664B795F" w14:textId="77777777" w:rsidR="00FC089B" w:rsidRDefault="00000000">
      <w:pPr>
        <w:spacing w:after="60" w:line="276" w:lineRule="auto"/>
        <w:jc w:val="right"/>
        <w:rPr>
          <w:rFonts w:ascii="Arial" w:eastAsia="Calibri" w:hAnsi="Arial"/>
          <w:sz w:val="22"/>
          <w:szCs w:val="22"/>
          <w:lang w:eastAsia="en-US"/>
        </w:rPr>
      </w:pPr>
      <w:r>
        <w:rPr>
          <w:rFonts w:ascii="Arial" w:eastAsia="Calibri" w:hAnsi="Arial"/>
          <w:sz w:val="22"/>
          <w:szCs w:val="22"/>
          <w:lang w:eastAsia="en-US"/>
        </w:rPr>
        <w:t>do protokołu odbioru z dn. ……………………</w:t>
      </w:r>
    </w:p>
    <w:p w14:paraId="787C1131" w14:textId="77777777" w:rsidR="00FC089B" w:rsidRDefault="00000000">
      <w:pPr>
        <w:spacing w:before="240" w:after="240" w:line="276" w:lineRule="auto"/>
        <w:jc w:val="center"/>
        <w:rPr>
          <w:rFonts w:ascii="Arial" w:eastAsia="Calibri" w:hAnsi="Arial"/>
          <w:b/>
          <w:szCs w:val="22"/>
          <w:lang w:eastAsia="en-US"/>
        </w:rPr>
      </w:pPr>
      <w:r>
        <w:rPr>
          <w:rFonts w:ascii="Arial" w:eastAsia="Calibri" w:hAnsi="Arial"/>
          <w:b/>
          <w:szCs w:val="22"/>
          <w:lang w:eastAsia="en-US"/>
        </w:rPr>
        <w:t>Protokół nr ………… z dnia …………20……r.</w:t>
      </w:r>
      <w:r>
        <w:rPr>
          <w:rFonts w:ascii="Arial" w:eastAsia="Calibri" w:hAnsi="Arial"/>
          <w:b/>
          <w:szCs w:val="22"/>
          <w:lang w:eastAsia="en-US"/>
        </w:rPr>
        <w:br/>
        <w:t>z usunięcia wad nieistotnych stwierdzonych w protokołach</w:t>
      </w:r>
      <w:r>
        <w:rPr>
          <w:rFonts w:ascii="Arial" w:eastAsia="Calibri" w:hAnsi="Arial"/>
          <w:b/>
          <w:szCs w:val="22"/>
          <w:lang w:eastAsia="en-US"/>
        </w:rPr>
        <w:br/>
        <w:t xml:space="preserve"> odbiorów częściowych / technicznych</w:t>
      </w:r>
    </w:p>
    <w:p w14:paraId="4AAC8348"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IZ ……………………………… ISE ………………………………</w:t>
      </w:r>
    </w:p>
    <w:p w14:paraId="57352C02"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Linia ……………………………… szlak / stacja ………………………………</w:t>
      </w:r>
    </w:p>
    <w:p w14:paraId="2DE6342D"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tor nr ……… od km ……………… do km ………………</w:t>
      </w:r>
    </w:p>
    <w:p w14:paraId="736C67F4"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Komisja w składzie:</w:t>
      </w:r>
    </w:p>
    <w:tbl>
      <w:tblPr>
        <w:tblStyle w:val="Tabela-Siatka5"/>
        <w:tblW w:w="5004" w:type="pct"/>
        <w:tblLook w:val="04A0" w:firstRow="1" w:lastRow="0" w:firstColumn="1" w:lastColumn="0" w:noHBand="0" w:noVBand="1"/>
      </w:tblPr>
      <w:tblGrid>
        <w:gridCol w:w="4676"/>
        <w:gridCol w:w="4676"/>
      </w:tblGrid>
      <w:tr w:rsidR="00FC089B" w14:paraId="796491CA" w14:textId="77777777">
        <w:trPr>
          <w:trHeight w:val="397"/>
        </w:trPr>
        <w:tc>
          <w:tcPr>
            <w:tcW w:w="2500" w:type="pct"/>
            <w:vAlign w:val="bottom"/>
          </w:tcPr>
          <w:p w14:paraId="20DCF208"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Inspektor nadzoru</w:t>
            </w:r>
          </w:p>
        </w:tc>
        <w:tc>
          <w:tcPr>
            <w:tcW w:w="2500" w:type="pct"/>
            <w:vAlign w:val="bottom"/>
          </w:tcPr>
          <w:p w14:paraId="573DD015"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0B625F1B" w14:textId="77777777">
        <w:trPr>
          <w:trHeight w:val="397"/>
        </w:trPr>
        <w:tc>
          <w:tcPr>
            <w:tcW w:w="2500" w:type="pct"/>
            <w:vAlign w:val="bottom"/>
          </w:tcPr>
          <w:p w14:paraId="2239DC42"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Przedstawiciel Zamawiającego</w:t>
            </w:r>
          </w:p>
        </w:tc>
        <w:tc>
          <w:tcPr>
            <w:tcW w:w="2500" w:type="pct"/>
            <w:vAlign w:val="bottom"/>
          </w:tcPr>
          <w:p w14:paraId="20C39CC8"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52B2A71F" w14:textId="77777777">
        <w:trPr>
          <w:trHeight w:val="397"/>
        </w:trPr>
        <w:tc>
          <w:tcPr>
            <w:tcW w:w="2500" w:type="pct"/>
            <w:vAlign w:val="bottom"/>
          </w:tcPr>
          <w:p w14:paraId="57E735FF"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Przedstawiciel Wykonawcy</w:t>
            </w:r>
          </w:p>
        </w:tc>
        <w:tc>
          <w:tcPr>
            <w:tcW w:w="2500" w:type="pct"/>
            <w:vAlign w:val="bottom"/>
          </w:tcPr>
          <w:p w14:paraId="5C0F5166"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483D11EE" w14:textId="77777777">
        <w:trPr>
          <w:trHeight w:val="397"/>
        </w:trPr>
        <w:tc>
          <w:tcPr>
            <w:tcW w:w="2500" w:type="pct"/>
            <w:vAlign w:val="bottom"/>
          </w:tcPr>
          <w:p w14:paraId="2AC22DC6"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Użytkownik</w:t>
            </w:r>
          </w:p>
        </w:tc>
        <w:tc>
          <w:tcPr>
            <w:tcW w:w="2500" w:type="pct"/>
            <w:vAlign w:val="bottom"/>
          </w:tcPr>
          <w:p w14:paraId="7662D2C7"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bl>
    <w:p w14:paraId="69E5B831"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Stwierdza, że wady nieistotne wykazane w poniższych protokołach odbioru częściowego / technicznego:</w:t>
      </w:r>
    </w:p>
    <w:p w14:paraId="2CD81CBF"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 zostały usunięte.</w:t>
      </w:r>
    </w:p>
    <w:tbl>
      <w:tblPr>
        <w:tblStyle w:val="Tabela-Siatka5"/>
        <w:tblW w:w="0" w:type="auto"/>
        <w:tblInd w:w="80" w:type="dxa"/>
        <w:tblLook w:val="04A0" w:firstRow="1" w:lastRow="0" w:firstColumn="1" w:lastColumn="0" w:noHBand="0" w:noVBand="1"/>
      </w:tblPr>
      <w:tblGrid>
        <w:gridCol w:w="624"/>
        <w:gridCol w:w="2835"/>
        <w:gridCol w:w="2835"/>
        <w:gridCol w:w="2688"/>
      </w:tblGrid>
      <w:tr w:rsidR="00FC089B" w14:paraId="57C5F6F9" w14:textId="77777777">
        <w:tc>
          <w:tcPr>
            <w:tcW w:w="624" w:type="dxa"/>
            <w:vAlign w:val="center"/>
          </w:tcPr>
          <w:p w14:paraId="79D3A945" w14:textId="77777777" w:rsidR="00FC089B" w:rsidRDefault="00000000">
            <w:pPr>
              <w:spacing w:before="60" w:line="0" w:lineRule="atLeast"/>
              <w:jc w:val="center"/>
              <w:rPr>
                <w:rFonts w:ascii="Arial" w:eastAsia="Arial" w:hAnsi="Arial" w:cs="Arial"/>
                <w:sz w:val="20"/>
                <w:szCs w:val="20"/>
              </w:rPr>
            </w:pPr>
            <w:r>
              <w:rPr>
                <w:rFonts w:ascii="Arial" w:eastAsia="Arial" w:hAnsi="Arial" w:cs="Arial"/>
                <w:sz w:val="20"/>
                <w:szCs w:val="20"/>
              </w:rPr>
              <w:t>Lp.</w:t>
            </w:r>
          </w:p>
        </w:tc>
        <w:tc>
          <w:tcPr>
            <w:tcW w:w="2835" w:type="dxa"/>
            <w:vAlign w:val="center"/>
          </w:tcPr>
          <w:p w14:paraId="4811ACC2" w14:textId="77777777" w:rsidR="00FC089B" w:rsidRDefault="00000000">
            <w:pPr>
              <w:spacing w:before="60" w:line="0" w:lineRule="atLeast"/>
              <w:jc w:val="center"/>
              <w:rPr>
                <w:rFonts w:ascii="Arial" w:eastAsia="Arial" w:hAnsi="Arial" w:cs="Arial"/>
                <w:sz w:val="20"/>
                <w:szCs w:val="20"/>
              </w:rPr>
            </w:pPr>
            <w:r>
              <w:rPr>
                <w:rFonts w:ascii="Arial" w:eastAsia="Arial" w:hAnsi="Arial" w:cs="Arial"/>
                <w:sz w:val="20"/>
                <w:szCs w:val="20"/>
              </w:rPr>
              <w:t>Nr protokołu oraz</w:t>
            </w:r>
            <w:r>
              <w:rPr>
                <w:rFonts w:ascii="Arial" w:eastAsia="Arial" w:hAnsi="Arial" w:cs="Arial"/>
                <w:sz w:val="20"/>
                <w:szCs w:val="20"/>
              </w:rPr>
              <w:br/>
              <w:t>dzień spisania:</w:t>
            </w:r>
          </w:p>
        </w:tc>
        <w:tc>
          <w:tcPr>
            <w:tcW w:w="2835" w:type="dxa"/>
            <w:vAlign w:val="center"/>
          </w:tcPr>
          <w:p w14:paraId="691D6F82" w14:textId="77777777" w:rsidR="00FC089B" w:rsidRDefault="00000000">
            <w:pPr>
              <w:spacing w:before="60" w:line="0" w:lineRule="atLeast"/>
              <w:jc w:val="center"/>
              <w:rPr>
                <w:rFonts w:ascii="Arial" w:eastAsia="Arial" w:hAnsi="Arial" w:cs="Arial"/>
                <w:sz w:val="20"/>
                <w:szCs w:val="20"/>
              </w:rPr>
            </w:pPr>
            <w:r>
              <w:rPr>
                <w:rFonts w:ascii="Arial" w:eastAsia="Arial" w:hAnsi="Arial" w:cs="Arial"/>
                <w:sz w:val="20"/>
                <w:szCs w:val="20"/>
              </w:rPr>
              <w:t>Stwierdzone wady nieistotne</w:t>
            </w:r>
          </w:p>
        </w:tc>
        <w:tc>
          <w:tcPr>
            <w:tcW w:w="2688" w:type="dxa"/>
            <w:vAlign w:val="center"/>
          </w:tcPr>
          <w:p w14:paraId="294BB0AF" w14:textId="77777777" w:rsidR="00FC089B" w:rsidRDefault="00000000">
            <w:pPr>
              <w:spacing w:before="60" w:line="0" w:lineRule="atLeast"/>
              <w:ind w:left="60"/>
              <w:jc w:val="center"/>
              <w:rPr>
                <w:rFonts w:ascii="Arial" w:eastAsia="Arial" w:hAnsi="Arial" w:cs="Arial"/>
                <w:sz w:val="20"/>
                <w:szCs w:val="20"/>
              </w:rPr>
            </w:pPr>
            <w:r>
              <w:rPr>
                <w:rFonts w:ascii="Arial" w:eastAsia="Arial" w:hAnsi="Arial" w:cs="Arial"/>
                <w:sz w:val="20"/>
                <w:szCs w:val="20"/>
              </w:rPr>
              <w:t>Sposób i data</w:t>
            </w:r>
            <w:r>
              <w:rPr>
                <w:rFonts w:ascii="Arial" w:eastAsia="Arial" w:hAnsi="Arial" w:cs="Arial"/>
                <w:sz w:val="20"/>
                <w:szCs w:val="20"/>
              </w:rPr>
              <w:br/>
              <w:t>usunięcia wad nieistotnych</w:t>
            </w:r>
          </w:p>
        </w:tc>
      </w:tr>
      <w:tr w:rsidR="00FC089B" w14:paraId="53EB93AB" w14:textId="77777777">
        <w:tc>
          <w:tcPr>
            <w:tcW w:w="624" w:type="dxa"/>
          </w:tcPr>
          <w:p w14:paraId="60A0A0A5" w14:textId="77777777" w:rsidR="00FC089B" w:rsidRDefault="00000000">
            <w:pPr>
              <w:spacing w:before="60" w:line="0" w:lineRule="atLeast"/>
              <w:jc w:val="center"/>
              <w:rPr>
                <w:rFonts w:ascii="Arial" w:eastAsia="Arial" w:hAnsi="Arial" w:cs="Arial"/>
                <w:sz w:val="20"/>
                <w:szCs w:val="20"/>
              </w:rPr>
            </w:pPr>
            <w:r>
              <w:rPr>
                <w:rFonts w:ascii="Arial" w:eastAsia="Arial" w:hAnsi="Arial" w:cs="Arial"/>
                <w:sz w:val="20"/>
                <w:szCs w:val="20"/>
              </w:rPr>
              <w:t>1.</w:t>
            </w:r>
          </w:p>
        </w:tc>
        <w:tc>
          <w:tcPr>
            <w:tcW w:w="2835" w:type="dxa"/>
            <w:vAlign w:val="bottom"/>
          </w:tcPr>
          <w:p w14:paraId="0D3FD341" w14:textId="77777777" w:rsidR="00FC089B" w:rsidRDefault="00FC089B">
            <w:pPr>
              <w:spacing w:before="60" w:line="0" w:lineRule="atLeast"/>
              <w:ind w:left="60"/>
              <w:jc w:val="center"/>
              <w:rPr>
                <w:rFonts w:ascii="Arial" w:eastAsia="Arial" w:hAnsi="Arial" w:cs="Arial"/>
                <w:sz w:val="20"/>
                <w:szCs w:val="20"/>
              </w:rPr>
            </w:pPr>
          </w:p>
        </w:tc>
        <w:tc>
          <w:tcPr>
            <w:tcW w:w="2835" w:type="dxa"/>
          </w:tcPr>
          <w:p w14:paraId="64981B02" w14:textId="77777777" w:rsidR="00FC089B" w:rsidRDefault="00FC089B">
            <w:pPr>
              <w:spacing w:before="60" w:line="0" w:lineRule="atLeast"/>
              <w:jc w:val="center"/>
              <w:rPr>
                <w:rFonts w:ascii="Arial" w:eastAsia="Arial" w:hAnsi="Arial" w:cs="Arial"/>
                <w:sz w:val="20"/>
                <w:szCs w:val="20"/>
              </w:rPr>
            </w:pPr>
          </w:p>
        </w:tc>
        <w:tc>
          <w:tcPr>
            <w:tcW w:w="2688" w:type="dxa"/>
            <w:vAlign w:val="bottom"/>
          </w:tcPr>
          <w:p w14:paraId="3A5116FC" w14:textId="77777777" w:rsidR="00FC089B" w:rsidRDefault="00FC089B">
            <w:pPr>
              <w:spacing w:before="60" w:line="0" w:lineRule="atLeast"/>
              <w:ind w:left="60"/>
              <w:jc w:val="center"/>
              <w:rPr>
                <w:rFonts w:ascii="Arial" w:eastAsia="Arial" w:hAnsi="Arial" w:cs="Arial"/>
                <w:sz w:val="20"/>
                <w:szCs w:val="20"/>
              </w:rPr>
            </w:pPr>
          </w:p>
        </w:tc>
      </w:tr>
      <w:tr w:rsidR="00FC089B" w14:paraId="33BC984B" w14:textId="77777777">
        <w:tc>
          <w:tcPr>
            <w:tcW w:w="624" w:type="dxa"/>
          </w:tcPr>
          <w:p w14:paraId="0F8CE3F6" w14:textId="77777777" w:rsidR="00FC089B" w:rsidRDefault="00000000">
            <w:pPr>
              <w:spacing w:before="60" w:line="0" w:lineRule="atLeast"/>
              <w:jc w:val="center"/>
              <w:rPr>
                <w:rFonts w:ascii="Arial" w:eastAsia="Arial" w:hAnsi="Arial" w:cs="Arial"/>
                <w:sz w:val="20"/>
                <w:szCs w:val="20"/>
              </w:rPr>
            </w:pPr>
            <w:r>
              <w:rPr>
                <w:rFonts w:ascii="Arial" w:eastAsia="Arial" w:hAnsi="Arial" w:cs="Arial"/>
                <w:sz w:val="20"/>
                <w:szCs w:val="20"/>
              </w:rPr>
              <w:t>2.</w:t>
            </w:r>
          </w:p>
        </w:tc>
        <w:tc>
          <w:tcPr>
            <w:tcW w:w="2835" w:type="dxa"/>
          </w:tcPr>
          <w:p w14:paraId="2B1209DE" w14:textId="77777777" w:rsidR="00FC089B" w:rsidRDefault="00FC089B">
            <w:pPr>
              <w:spacing w:before="60" w:line="0" w:lineRule="atLeast"/>
              <w:jc w:val="center"/>
              <w:rPr>
                <w:rFonts w:ascii="Arial" w:eastAsia="Arial" w:hAnsi="Arial" w:cs="Arial"/>
                <w:sz w:val="20"/>
                <w:szCs w:val="20"/>
              </w:rPr>
            </w:pPr>
          </w:p>
        </w:tc>
        <w:tc>
          <w:tcPr>
            <w:tcW w:w="2835" w:type="dxa"/>
          </w:tcPr>
          <w:p w14:paraId="6E1157A5" w14:textId="77777777" w:rsidR="00FC089B" w:rsidRDefault="00FC089B">
            <w:pPr>
              <w:spacing w:before="60" w:line="0" w:lineRule="atLeast"/>
              <w:jc w:val="center"/>
              <w:rPr>
                <w:rFonts w:ascii="Arial" w:eastAsia="Arial" w:hAnsi="Arial" w:cs="Arial"/>
                <w:sz w:val="20"/>
                <w:szCs w:val="20"/>
              </w:rPr>
            </w:pPr>
          </w:p>
        </w:tc>
        <w:tc>
          <w:tcPr>
            <w:tcW w:w="2688" w:type="dxa"/>
          </w:tcPr>
          <w:p w14:paraId="2A5C5884" w14:textId="77777777" w:rsidR="00FC089B" w:rsidRDefault="00FC089B">
            <w:pPr>
              <w:spacing w:before="60" w:line="0" w:lineRule="atLeast"/>
              <w:jc w:val="center"/>
              <w:rPr>
                <w:rFonts w:ascii="Arial" w:eastAsia="Arial" w:hAnsi="Arial" w:cs="Arial"/>
                <w:sz w:val="20"/>
                <w:szCs w:val="20"/>
              </w:rPr>
            </w:pPr>
          </w:p>
        </w:tc>
      </w:tr>
      <w:tr w:rsidR="00FC089B" w14:paraId="2EE42FD0" w14:textId="77777777">
        <w:tc>
          <w:tcPr>
            <w:tcW w:w="624" w:type="dxa"/>
          </w:tcPr>
          <w:p w14:paraId="652B5501" w14:textId="77777777" w:rsidR="00FC089B" w:rsidRDefault="00000000">
            <w:pPr>
              <w:spacing w:before="60" w:line="0" w:lineRule="atLeast"/>
              <w:jc w:val="center"/>
              <w:rPr>
                <w:rFonts w:ascii="Arial" w:eastAsia="Arial" w:hAnsi="Arial" w:cs="Arial"/>
                <w:sz w:val="20"/>
                <w:szCs w:val="20"/>
              </w:rPr>
            </w:pPr>
            <w:r>
              <w:rPr>
                <w:rFonts w:ascii="Arial" w:eastAsia="Arial" w:hAnsi="Arial" w:cs="Arial"/>
                <w:sz w:val="20"/>
                <w:szCs w:val="20"/>
              </w:rPr>
              <w:t>3.</w:t>
            </w:r>
          </w:p>
        </w:tc>
        <w:tc>
          <w:tcPr>
            <w:tcW w:w="2835" w:type="dxa"/>
          </w:tcPr>
          <w:p w14:paraId="4A68E672" w14:textId="77777777" w:rsidR="00FC089B" w:rsidRDefault="00FC089B">
            <w:pPr>
              <w:spacing w:before="60" w:line="0" w:lineRule="atLeast"/>
              <w:jc w:val="center"/>
              <w:rPr>
                <w:rFonts w:ascii="Arial" w:eastAsia="Arial" w:hAnsi="Arial" w:cs="Arial"/>
                <w:sz w:val="20"/>
                <w:szCs w:val="20"/>
              </w:rPr>
            </w:pPr>
          </w:p>
        </w:tc>
        <w:tc>
          <w:tcPr>
            <w:tcW w:w="2835" w:type="dxa"/>
          </w:tcPr>
          <w:p w14:paraId="355D9083" w14:textId="77777777" w:rsidR="00FC089B" w:rsidRDefault="00FC089B">
            <w:pPr>
              <w:spacing w:before="60" w:line="0" w:lineRule="atLeast"/>
              <w:jc w:val="center"/>
              <w:rPr>
                <w:rFonts w:ascii="Arial" w:eastAsia="Arial" w:hAnsi="Arial" w:cs="Arial"/>
                <w:sz w:val="20"/>
                <w:szCs w:val="20"/>
              </w:rPr>
            </w:pPr>
          </w:p>
        </w:tc>
        <w:tc>
          <w:tcPr>
            <w:tcW w:w="2688" w:type="dxa"/>
          </w:tcPr>
          <w:p w14:paraId="617DB70C" w14:textId="77777777" w:rsidR="00FC089B" w:rsidRDefault="00FC089B">
            <w:pPr>
              <w:spacing w:before="60" w:line="0" w:lineRule="atLeast"/>
              <w:jc w:val="center"/>
              <w:rPr>
                <w:rFonts w:ascii="Arial" w:eastAsia="Arial" w:hAnsi="Arial" w:cs="Arial"/>
                <w:sz w:val="20"/>
                <w:szCs w:val="20"/>
              </w:rPr>
            </w:pPr>
          </w:p>
        </w:tc>
      </w:tr>
      <w:tr w:rsidR="00FC089B" w14:paraId="7BF19445" w14:textId="77777777">
        <w:tc>
          <w:tcPr>
            <w:tcW w:w="624" w:type="dxa"/>
          </w:tcPr>
          <w:p w14:paraId="030AF9FC" w14:textId="77777777" w:rsidR="00FC089B" w:rsidRDefault="00000000">
            <w:pPr>
              <w:spacing w:before="60" w:line="0" w:lineRule="atLeast"/>
              <w:jc w:val="center"/>
              <w:rPr>
                <w:rFonts w:ascii="Arial" w:eastAsia="Arial" w:hAnsi="Arial" w:cs="Arial"/>
                <w:sz w:val="20"/>
                <w:szCs w:val="20"/>
              </w:rPr>
            </w:pPr>
            <w:r>
              <w:rPr>
                <w:rFonts w:ascii="Arial" w:eastAsia="Arial" w:hAnsi="Arial" w:cs="Arial"/>
                <w:sz w:val="20"/>
                <w:szCs w:val="20"/>
              </w:rPr>
              <w:t>…</w:t>
            </w:r>
          </w:p>
        </w:tc>
        <w:tc>
          <w:tcPr>
            <w:tcW w:w="2835" w:type="dxa"/>
          </w:tcPr>
          <w:p w14:paraId="5724ED98" w14:textId="77777777" w:rsidR="00FC089B" w:rsidRDefault="00FC089B">
            <w:pPr>
              <w:spacing w:before="60" w:line="0" w:lineRule="atLeast"/>
              <w:jc w:val="center"/>
              <w:rPr>
                <w:rFonts w:ascii="Arial" w:eastAsia="Arial" w:hAnsi="Arial" w:cs="Arial"/>
                <w:sz w:val="20"/>
                <w:szCs w:val="20"/>
              </w:rPr>
            </w:pPr>
          </w:p>
        </w:tc>
        <w:tc>
          <w:tcPr>
            <w:tcW w:w="2835" w:type="dxa"/>
          </w:tcPr>
          <w:p w14:paraId="3EBBD123" w14:textId="77777777" w:rsidR="00FC089B" w:rsidRDefault="00FC089B">
            <w:pPr>
              <w:spacing w:before="60" w:line="0" w:lineRule="atLeast"/>
              <w:jc w:val="center"/>
              <w:rPr>
                <w:rFonts w:ascii="Arial" w:eastAsia="Arial" w:hAnsi="Arial" w:cs="Arial"/>
                <w:sz w:val="20"/>
                <w:szCs w:val="20"/>
              </w:rPr>
            </w:pPr>
          </w:p>
        </w:tc>
        <w:tc>
          <w:tcPr>
            <w:tcW w:w="2688" w:type="dxa"/>
          </w:tcPr>
          <w:p w14:paraId="4653124B" w14:textId="77777777" w:rsidR="00FC089B" w:rsidRDefault="00FC089B">
            <w:pPr>
              <w:spacing w:before="60" w:line="0" w:lineRule="atLeast"/>
              <w:jc w:val="center"/>
              <w:rPr>
                <w:rFonts w:ascii="Arial" w:eastAsia="Arial" w:hAnsi="Arial" w:cs="Arial"/>
                <w:sz w:val="20"/>
                <w:szCs w:val="20"/>
              </w:rPr>
            </w:pPr>
          </w:p>
        </w:tc>
      </w:tr>
    </w:tbl>
    <w:p w14:paraId="7DD210C6"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 nie zostały usunięte.</w:t>
      </w:r>
    </w:p>
    <w:tbl>
      <w:tblPr>
        <w:tblStyle w:val="Tabela-Siatka5"/>
        <w:tblW w:w="0" w:type="auto"/>
        <w:tblInd w:w="80" w:type="dxa"/>
        <w:tblLook w:val="04A0" w:firstRow="1" w:lastRow="0" w:firstColumn="1" w:lastColumn="0" w:noHBand="0" w:noVBand="1"/>
      </w:tblPr>
      <w:tblGrid>
        <w:gridCol w:w="624"/>
        <w:gridCol w:w="2835"/>
        <w:gridCol w:w="2835"/>
        <w:gridCol w:w="2688"/>
      </w:tblGrid>
      <w:tr w:rsidR="00FC089B" w14:paraId="1312DA73" w14:textId="77777777">
        <w:tc>
          <w:tcPr>
            <w:tcW w:w="624" w:type="dxa"/>
            <w:vAlign w:val="center"/>
          </w:tcPr>
          <w:p w14:paraId="7EDA89EA" w14:textId="77777777" w:rsidR="00FC089B" w:rsidRDefault="00000000">
            <w:pPr>
              <w:spacing w:before="60" w:line="0" w:lineRule="atLeast"/>
              <w:jc w:val="center"/>
              <w:rPr>
                <w:rFonts w:ascii="Arial" w:eastAsia="Arial" w:hAnsi="Arial" w:cs="Arial"/>
                <w:sz w:val="20"/>
                <w:szCs w:val="20"/>
              </w:rPr>
            </w:pPr>
            <w:r>
              <w:rPr>
                <w:rFonts w:ascii="Arial" w:eastAsia="Arial" w:hAnsi="Arial" w:cs="Arial"/>
                <w:sz w:val="20"/>
                <w:szCs w:val="20"/>
              </w:rPr>
              <w:t>Lp.</w:t>
            </w:r>
          </w:p>
        </w:tc>
        <w:tc>
          <w:tcPr>
            <w:tcW w:w="2835" w:type="dxa"/>
            <w:vAlign w:val="center"/>
          </w:tcPr>
          <w:p w14:paraId="20E9DE4E" w14:textId="77777777" w:rsidR="00FC089B" w:rsidRDefault="00000000">
            <w:pPr>
              <w:spacing w:before="60" w:line="0" w:lineRule="atLeast"/>
              <w:jc w:val="center"/>
              <w:rPr>
                <w:rFonts w:ascii="Arial" w:eastAsia="Arial" w:hAnsi="Arial" w:cs="Arial"/>
                <w:sz w:val="20"/>
                <w:szCs w:val="20"/>
              </w:rPr>
            </w:pPr>
            <w:r>
              <w:rPr>
                <w:rFonts w:ascii="Arial" w:eastAsia="Arial" w:hAnsi="Arial" w:cs="Arial"/>
                <w:sz w:val="20"/>
                <w:szCs w:val="20"/>
              </w:rPr>
              <w:t>Nr protokołu oraz</w:t>
            </w:r>
            <w:r>
              <w:rPr>
                <w:rFonts w:ascii="Arial" w:eastAsia="Arial" w:hAnsi="Arial" w:cs="Arial"/>
                <w:sz w:val="20"/>
                <w:szCs w:val="20"/>
              </w:rPr>
              <w:br/>
              <w:t>dzień spisania:</w:t>
            </w:r>
          </w:p>
        </w:tc>
        <w:tc>
          <w:tcPr>
            <w:tcW w:w="2835" w:type="dxa"/>
            <w:vAlign w:val="center"/>
          </w:tcPr>
          <w:p w14:paraId="47021966" w14:textId="77777777" w:rsidR="00FC089B" w:rsidRDefault="00000000">
            <w:pPr>
              <w:spacing w:before="60" w:line="0" w:lineRule="atLeast"/>
              <w:jc w:val="center"/>
              <w:rPr>
                <w:rFonts w:ascii="Arial" w:eastAsia="Arial" w:hAnsi="Arial" w:cs="Arial"/>
                <w:sz w:val="20"/>
                <w:szCs w:val="20"/>
              </w:rPr>
            </w:pPr>
            <w:r>
              <w:rPr>
                <w:rFonts w:ascii="Arial" w:eastAsia="Arial" w:hAnsi="Arial" w:cs="Arial"/>
                <w:sz w:val="20"/>
                <w:szCs w:val="20"/>
              </w:rPr>
              <w:t>Stwierdzone wady nieistotne</w:t>
            </w:r>
          </w:p>
        </w:tc>
        <w:tc>
          <w:tcPr>
            <w:tcW w:w="2688" w:type="dxa"/>
            <w:vAlign w:val="center"/>
          </w:tcPr>
          <w:p w14:paraId="36952756" w14:textId="77777777" w:rsidR="00FC089B" w:rsidRDefault="00000000">
            <w:pPr>
              <w:spacing w:before="60" w:line="0" w:lineRule="atLeast"/>
              <w:ind w:left="60"/>
              <w:jc w:val="center"/>
              <w:rPr>
                <w:rFonts w:ascii="Arial" w:eastAsia="Arial" w:hAnsi="Arial" w:cs="Arial"/>
                <w:sz w:val="20"/>
                <w:szCs w:val="20"/>
              </w:rPr>
            </w:pPr>
            <w:r>
              <w:rPr>
                <w:rFonts w:ascii="Arial" w:eastAsia="Arial" w:hAnsi="Arial" w:cs="Arial"/>
                <w:sz w:val="20"/>
                <w:szCs w:val="20"/>
              </w:rPr>
              <w:t>Sposób i data</w:t>
            </w:r>
            <w:r>
              <w:rPr>
                <w:rFonts w:ascii="Arial" w:eastAsia="Arial" w:hAnsi="Arial" w:cs="Arial"/>
                <w:sz w:val="20"/>
                <w:szCs w:val="20"/>
              </w:rPr>
              <w:br/>
              <w:t>usunięcia wad nieistotnych</w:t>
            </w:r>
          </w:p>
        </w:tc>
      </w:tr>
      <w:tr w:rsidR="00FC089B" w14:paraId="02E46B38" w14:textId="77777777">
        <w:tc>
          <w:tcPr>
            <w:tcW w:w="624" w:type="dxa"/>
          </w:tcPr>
          <w:p w14:paraId="555316D6" w14:textId="77777777" w:rsidR="00FC089B" w:rsidRDefault="00000000">
            <w:pPr>
              <w:spacing w:before="60" w:line="0" w:lineRule="atLeast"/>
              <w:jc w:val="center"/>
              <w:rPr>
                <w:rFonts w:ascii="Arial" w:eastAsia="Arial" w:hAnsi="Arial" w:cs="Arial"/>
                <w:sz w:val="20"/>
                <w:szCs w:val="20"/>
              </w:rPr>
            </w:pPr>
            <w:r>
              <w:rPr>
                <w:rFonts w:ascii="Arial" w:eastAsia="Arial" w:hAnsi="Arial" w:cs="Arial"/>
                <w:sz w:val="20"/>
                <w:szCs w:val="20"/>
              </w:rPr>
              <w:t>1.</w:t>
            </w:r>
          </w:p>
        </w:tc>
        <w:tc>
          <w:tcPr>
            <w:tcW w:w="2835" w:type="dxa"/>
            <w:vAlign w:val="bottom"/>
          </w:tcPr>
          <w:p w14:paraId="6F9FFE42" w14:textId="77777777" w:rsidR="00FC089B" w:rsidRDefault="00FC089B">
            <w:pPr>
              <w:spacing w:before="60" w:line="0" w:lineRule="atLeast"/>
              <w:ind w:left="60"/>
              <w:jc w:val="center"/>
              <w:rPr>
                <w:rFonts w:ascii="Arial" w:eastAsia="Arial" w:hAnsi="Arial" w:cs="Arial"/>
                <w:sz w:val="20"/>
                <w:szCs w:val="20"/>
              </w:rPr>
            </w:pPr>
          </w:p>
        </w:tc>
        <w:tc>
          <w:tcPr>
            <w:tcW w:w="2835" w:type="dxa"/>
          </w:tcPr>
          <w:p w14:paraId="67EA271B" w14:textId="77777777" w:rsidR="00FC089B" w:rsidRDefault="00FC089B">
            <w:pPr>
              <w:spacing w:before="60" w:line="0" w:lineRule="atLeast"/>
              <w:jc w:val="center"/>
              <w:rPr>
                <w:rFonts w:ascii="Arial" w:eastAsia="Arial" w:hAnsi="Arial" w:cs="Arial"/>
                <w:sz w:val="20"/>
                <w:szCs w:val="20"/>
              </w:rPr>
            </w:pPr>
          </w:p>
        </w:tc>
        <w:tc>
          <w:tcPr>
            <w:tcW w:w="2688" w:type="dxa"/>
            <w:vAlign w:val="bottom"/>
          </w:tcPr>
          <w:p w14:paraId="1CEB1DD6" w14:textId="77777777" w:rsidR="00FC089B" w:rsidRDefault="00FC089B">
            <w:pPr>
              <w:spacing w:before="60" w:line="0" w:lineRule="atLeast"/>
              <w:ind w:left="60"/>
              <w:jc w:val="center"/>
              <w:rPr>
                <w:rFonts w:ascii="Arial" w:eastAsia="Arial" w:hAnsi="Arial" w:cs="Arial"/>
                <w:sz w:val="20"/>
                <w:szCs w:val="20"/>
              </w:rPr>
            </w:pPr>
          </w:p>
        </w:tc>
      </w:tr>
      <w:tr w:rsidR="00FC089B" w14:paraId="4741A013" w14:textId="77777777">
        <w:tc>
          <w:tcPr>
            <w:tcW w:w="624" w:type="dxa"/>
          </w:tcPr>
          <w:p w14:paraId="0FF1F9F8" w14:textId="77777777" w:rsidR="00FC089B" w:rsidRDefault="00000000">
            <w:pPr>
              <w:spacing w:before="60" w:line="0" w:lineRule="atLeast"/>
              <w:jc w:val="center"/>
              <w:rPr>
                <w:rFonts w:ascii="Arial" w:eastAsia="Arial" w:hAnsi="Arial" w:cs="Arial"/>
                <w:sz w:val="20"/>
                <w:szCs w:val="20"/>
              </w:rPr>
            </w:pPr>
            <w:r>
              <w:rPr>
                <w:rFonts w:ascii="Arial" w:eastAsia="Arial" w:hAnsi="Arial" w:cs="Arial"/>
                <w:sz w:val="20"/>
                <w:szCs w:val="20"/>
              </w:rPr>
              <w:t>2.</w:t>
            </w:r>
          </w:p>
        </w:tc>
        <w:tc>
          <w:tcPr>
            <w:tcW w:w="2835" w:type="dxa"/>
          </w:tcPr>
          <w:p w14:paraId="510F6288" w14:textId="77777777" w:rsidR="00FC089B" w:rsidRDefault="00FC089B">
            <w:pPr>
              <w:spacing w:before="60" w:line="0" w:lineRule="atLeast"/>
              <w:jc w:val="center"/>
              <w:rPr>
                <w:rFonts w:ascii="Arial" w:eastAsia="Arial" w:hAnsi="Arial" w:cs="Arial"/>
                <w:sz w:val="20"/>
                <w:szCs w:val="20"/>
              </w:rPr>
            </w:pPr>
          </w:p>
        </w:tc>
        <w:tc>
          <w:tcPr>
            <w:tcW w:w="2835" w:type="dxa"/>
          </w:tcPr>
          <w:p w14:paraId="5643D82B" w14:textId="77777777" w:rsidR="00FC089B" w:rsidRDefault="00FC089B">
            <w:pPr>
              <w:spacing w:before="60" w:line="0" w:lineRule="atLeast"/>
              <w:jc w:val="center"/>
              <w:rPr>
                <w:rFonts w:ascii="Arial" w:eastAsia="Arial" w:hAnsi="Arial" w:cs="Arial"/>
                <w:sz w:val="20"/>
                <w:szCs w:val="20"/>
              </w:rPr>
            </w:pPr>
          </w:p>
        </w:tc>
        <w:tc>
          <w:tcPr>
            <w:tcW w:w="2688" w:type="dxa"/>
          </w:tcPr>
          <w:p w14:paraId="03C8BE85" w14:textId="77777777" w:rsidR="00FC089B" w:rsidRDefault="00FC089B">
            <w:pPr>
              <w:spacing w:before="60" w:line="0" w:lineRule="atLeast"/>
              <w:jc w:val="center"/>
              <w:rPr>
                <w:rFonts w:ascii="Arial" w:eastAsia="Arial" w:hAnsi="Arial" w:cs="Arial"/>
                <w:sz w:val="20"/>
                <w:szCs w:val="20"/>
              </w:rPr>
            </w:pPr>
          </w:p>
        </w:tc>
      </w:tr>
      <w:tr w:rsidR="00FC089B" w14:paraId="02327495" w14:textId="77777777">
        <w:tc>
          <w:tcPr>
            <w:tcW w:w="624" w:type="dxa"/>
          </w:tcPr>
          <w:p w14:paraId="3BA6D5BD" w14:textId="77777777" w:rsidR="00FC089B" w:rsidRDefault="00000000">
            <w:pPr>
              <w:spacing w:before="60" w:line="0" w:lineRule="atLeast"/>
              <w:jc w:val="center"/>
              <w:rPr>
                <w:rFonts w:ascii="Arial" w:eastAsia="Arial" w:hAnsi="Arial" w:cs="Arial"/>
                <w:sz w:val="20"/>
                <w:szCs w:val="20"/>
              </w:rPr>
            </w:pPr>
            <w:r>
              <w:rPr>
                <w:rFonts w:ascii="Arial" w:eastAsia="Arial" w:hAnsi="Arial" w:cs="Arial"/>
                <w:sz w:val="20"/>
                <w:szCs w:val="20"/>
              </w:rPr>
              <w:t>3.</w:t>
            </w:r>
          </w:p>
        </w:tc>
        <w:tc>
          <w:tcPr>
            <w:tcW w:w="2835" w:type="dxa"/>
          </w:tcPr>
          <w:p w14:paraId="0A628F87" w14:textId="77777777" w:rsidR="00FC089B" w:rsidRDefault="00FC089B">
            <w:pPr>
              <w:spacing w:before="60" w:line="0" w:lineRule="atLeast"/>
              <w:jc w:val="center"/>
              <w:rPr>
                <w:rFonts w:ascii="Arial" w:eastAsia="Arial" w:hAnsi="Arial" w:cs="Arial"/>
                <w:sz w:val="20"/>
                <w:szCs w:val="20"/>
              </w:rPr>
            </w:pPr>
          </w:p>
        </w:tc>
        <w:tc>
          <w:tcPr>
            <w:tcW w:w="2835" w:type="dxa"/>
          </w:tcPr>
          <w:p w14:paraId="0228D5AF" w14:textId="77777777" w:rsidR="00FC089B" w:rsidRDefault="00FC089B">
            <w:pPr>
              <w:spacing w:before="60" w:line="0" w:lineRule="atLeast"/>
              <w:jc w:val="center"/>
              <w:rPr>
                <w:rFonts w:ascii="Arial" w:eastAsia="Arial" w:hAnsi="Arial" w:cs="Arial"/>
                <w:sz w:val="20"/>
                <w:szCs w:val="20"/>
              </w:rPr>
            </w:pPr>
          </w:p>
        </w:tc>
        <w:tc>
          <w:tcPr>
            <w:tcW w:w="2688" w:type="dxa"/>
          </w:tcPr>
          <w:p w14:paraId="739A516B" w14:textId="77777777" w:rsidR="00FC089B" w:rsidRDefault="00FC089B">
            <w:pPr>
              <w:spacing w:before="60" w:line="0" w:lineRule="atLeast"/>
              <w:jc w:val="center"/>
              <w:rPr>
                <w:rFonts w:ascii="Arial" w:eastAsia="Arial" w:hAnsi="Arial" w:cs="Arial"/>
                <w:sz w:val="20"/>
                <w:szCs w:val="20"/>
              </w:rPr>
            </w:pPr>
          </w:p>
        </w:tc>
      </w:tr>
      <w:tr w:rsidR="00FC089B" w14:paraId="12094142" w14:textId="77777777">
        <w:tc>
          <w:tcPr>
            <w:tcW w:w="624" w:type="dxa"/>
          </w:tcPr>
          <w:p w14:paraId="64AF2229" w14:textId="77777777" w:rsidR="00FC089B" w:rsidRDefault="00000000">
            <w:pPr>
              <w:spacing w:before="60" w:line="0" w:lineRule="atLeast"/>
              <w:jc w:val="center"/>
              <w:rPr>
                <w:rFonts w:ascii="Arial" w:eastAsia="Arial" w:hAnsi="Arial" w:cs="Arial"/>
                <w:sz w:val="20"/>
                <w:szCs w:val="20"/>
              </w:rPr>
            </w:pPr>
            <w:r>
              <w:rPr>
                <w:rFonts w:ascii="Arial" w:eastAsia="Arial" w:hAnsi="Arial" w:cs="Arial"/>
                <w:sz w:val="20"/>
                <w:szCs w:val="20"/>
              </w:rPr>
              <w:t>…</w:t>
            </w:r>
          </w:p>
        </w:tc>
        <w:tc>
          <w:tcPr>
            <w:tcW w:w="2835" w:type="dxa"/>
          </w:tcPr>
          <w:p w14:paraId="2DBE7B47" w14:textId="77777777" w:rsidR="00FC089B" w:rsidRDefault="00FC089B">
            <w:pPr>
              <w:spacing w:before="60" w:line="0" w:lineRule="atLeast"/>
              <w:jc w:val="center"/>
              <w:rPr>
                <w:rFonts w:ascii="Arial" w:eastAsia="Arial" w:hAnsi="Arial" w:cs="Arial"/>
                <w:sz w:val="20"/>
                <w:szCs w:val="20"/>
              </w:rPr>
            </w:pPr>
          </w:p>
        </w:tc>
        <w:tc>
          <w:tcPr>
            <w:tcW w:w="2835" w:type="dxa"/>
          </w:tcPr>
          <w:p w14:paraId="7F8C3159" w14:textId="77777777" w:rsidR="00FC089B" w:rsidRDefault="00FC089B">
            <w:pPr>
              <w:spacing w:before="60" w:line="0" w:lineRule="atLeast"/>
              <w:jc w:val="center"/>
              <w:rPr>
                <w:rFonts w:ascii="Arial" w:eastAsia="Arial" w:hAnsi="Arial" w:cs="Arial"/>
                <w:sz w:val="20"/>
                <w:szCs w:val="20"/>
              </w:rPr>
            </w:pPr>
          </w:p>
        </w:tc>
        <w:tc>
          <w:tcPr>
            <w:tcW w:w="2688" w:type="dxa"/>
          </w:tcPr>
          <w:p w14:paraId="404E2C60" w14:textId="77777777" w:rsidR="00FC089B" w:rsidRDefault="00FC089B">
            <w:pPr>
              <w:spacing w:before="60" w:line="0" w:lineRule="atLeast"/>
              <w:jc w:val="center"/>
              <w:rPr>
                <w:rFonts w:ascii="Arial" w:eastAsia="Arial" w:hAnsi="Arial" w:cs="Arial"/>
                <w:sz w:val="20"/>
                <w:szCs w:val="20"/>
              </w:rPr>
            </w:pPr>
          </w:p>
        </w:tc>
      </w:tr>
    </w:tbl>
    <w:p w14:paraId="0819476A" w14:textId="77777777" w:rsidR="00FC089B" w:rsidRDefault="00000000">
      <w:pPr>
        <w:spacing w:before="60" w:line="360" w:lineRule="auto"/>
        <w:jc w:val="both"/>
        <w:rPr>
          <w:rFonts w:ascii="Arial" w:eastAsia="Calibri" w:hAnsi="Arial"/>
          <w:sz w:val="22"/>
          <w:szCs w:val="22"/>
          <w:lang w:eastAsia="en-US"/>
        </w:rPr>
      </w:pPr>
      <w:r>
        <w:rPr>
          <w:rFonts w:ascii="Arial" w:eastAsia="Calibri" w:hAnsi="Arial"/>
          <w:sz w:val="22"/>
          <w:szCs w:val="22"/>
          <w:lang w:eastAsia="en-US"/>
        </w:rPr>
        <w:t>Podpisy komisji:</w:t>
      </w:r>
    </w:p>
    <w:tbl>
      <w:tblPr>
        <w:tblStyle w:val="Tabela-Siatka5"/>
        <w:tblW w:w="5004" w:type="pct"/>
        <w:tblLook w:val="04A0" w:firstRow="1" w:lastRow="0" w:firstColumn="1" w:lastColumn="0" w:noHBand="0" w:noVBand="1"/>
      </w:tblPr>
      <w:tblGrid>
        <w:gridCol w:w="4676"/>
        <w:gridCol w:w="4676"/>
      </w:tblGrid>
      <w:tr w:rsidR="00FC089B" w14:paraId="1DAD252B" w14:textId="77777777">
        <w:trPr>
          <w:trHeight w:val="567"/>
        </w:trPr>
        <w:tc>
          <w:tcPr>
            <w:tcW w:w="2500" w:type="pct"/>
            <w:vAlign w:val="bottom"/>
          </w:tcPr>
          <w:p w14:paraId="4CD55718" w14:textId="77777777" w:rsidR="00FC089B" w:rsidRDefault="00000000">
            <w:pPr>
              <w:spacing w:before="60" w:line="0" w:lineRule="atLeast"/>
              <w:rPr>
                <w:rFonts w:ascii="Arial" w:eastAsia="Arial" w:hAnsi="Arial" w:cs="Arial"/>
                <w:sz w:val="16"/>
                <w:szCs w:val="16"/>
              </w:rPr>
            </w:pPr>
            <w:r>
              <w:rPr>
                <w:rFonts w:ascii="Arial" w:eastAsia="Arial" w:hAnsi="Arial" w:cs="Arial"/>
                <w:sz w:val="16"/>
                <w:szCs w:val="16"/>
              </w:rPr>
              <w:t>Inspektor nadzoru</w:t>
            </w:r>
          </w:p>
        </w:tc>
        <w:tc>
          <w:tcPr>
            <w:tcW w:w="2500" w:type="pct"/>
            <w:vAlign w:val="bottom"/>
          </w:tcPr>
          <w:p w14:paraId="2F7B064B" w14:textId="77777777" w:rsidR="00FC089B" w:rsidRDefault="00000000">
            <w:pPr>
              <w:spacing w:before="60" w:line="0" w:lineRule="atLeast"/>
              <w:rPr>
                <w:rFonts w:ascii="Arial" w:eastAsia="Arial" w:hAnsi="Arial" w:cs="Arial"/>
                <w:sz w:val="16"/>
                <w:szCs w:val="16"/>
              </w:rPr>
            </w:pPr>
            <w:r>
              <w:rPr>
                <w:rFonts w:ascii="Arial" w:eastAsia="Arial" w:hAnsi="Arial" w:cs="Arial"/>
                <w:sz w:val="16"/>
                <w:szCs w:val="16"/>
              </w:rPr>
              <w:t>………………………………</w:t>
            </w:r>
          </w:p>
        </w:tc>
      </w:tr>
      <w:tr w:rsidR="00FC089B" w14:paraId="44AD4EA7" w14:textId="77777777">
        <w:trPr>
          <w:trHeight w:val="567"/>
        </w:trPr>
        <w:tc>
          <w:tcPr>
            <w:tcW w:w="2500" w:type="pct"/>
            <w:vAlign w:val="bottom"/>
          </w:tcPr>
          <w:p w14:paraId="1677A5C2" w14:textId="77777777" w:rsidR="00FC089B" w:rsidRDefault="00000000">
            <w:pPr>
              <w:spacing w:before="60" w:line="0" w:lineRule="atLeast"/>
              <w:rPr>
                <w:rFonts w:ascii="Arial" w:eastAsia="Arial" w:hAnsi="Arial" w:cs="Arial"/>
                <w:sz w:val="16"/>
                <w:szCs w:val="16"/>
              </w:rPr>
            </w:pPr>
            <w:r>
              <w:rPr>
                <w:rFonts w:ascii="Arial" w:eastAsia="Arial" w:hAnsi="Arial" w:cs="Arial"/>
                <w:sz w:val="16"/>
                <w:szCs w:val="16"/>
              </w:rPr>
              <w:t>Przedstawiciel Zamawiającego</w:t>
            </w:r>
          </w:p>
        </w:tc>
        <w:tc>
          <w:tcPr>
            <w:tcW w:w="2500" w:type="pct"/>
            <w:vAlign w:val="bottom"/>
          </w:tcPr>
          <w:p w14:paraId="071ED3BB" w14:textId="77777777" w:rsidR="00FC089B" w:rsidRDefault="00000000">
            <w:pPr>
              <w:spacing w:before="60" w:line="0" w:lineRule="atLeast"/>
              <w:rPr>
                <w:rFonts w:ascii="Arial" w:eastAsia="Arial" w:hAnsi="Arial" w:cs="Arial"/>
                <w:sz w:val="16"/>
                <w:szCs w:val="16"/>
              </w:rPr>
            </w:pPr>
            <w:r>
              <w:rPr>
                <w:rFonts w:ascii="Arial" w:eastAsia="Arial" w:hAnsi="Arial" w:cs="Arial"/>
                <w:sz w:val="16"/>
                <w:szCs w:val="16"/>
              </w:rPr>
              <w:t>………………………………</w:t>
            </w:r>
          </w:p>
        </w:tc>
      </w:tr>
      <w:tr w:rsidR="00FC089B" w14:paraId="75C6E598" w14:textId="77777777">
        <w:trPr>
          <w:trHeight w:val="567"/>
        </w:trPr>
        <w:tc>
          <w:tcPr>
            <w:tcW w:w="2500" w:type="pct"/>
            <w:vAlign w:val="bottom"/>
          </w:tcPr>
          <w:p w14:paraId="47AF2C77" w14:textId="77777777" w:rsidR="00FC089B" w:rsidRDefault="00000000">
            <w:pPr>
              <w:spacing w:before="60" w:line="0" w:lineRule="atLeast"/>
              <w:rPr>
                <w:rFonts w:ascii="Arial" w:eastAsia="Arial" w:hAnsi="Arial" w:cs="Arial"/>
                <w:sz w:val="16"/>
                <w:szCs w:val="16"/>
              </w:rPr>
            </w:pPr>
            <w:r>
              <w:rPr>
                <w:rFonts w:ascii="Arial" w:eastAsia="Arial" w:hAnsi="Arial" w:cs="Arial"/>
                <w:sz w:val="16"/>
                <w:szCs w:val="16"/>
              </w:rPr>
              <w:t>Przedstawiciel Wykonawcy</w:t>
            </w:r>
          </w:p>
        </w:tc>
        <w:tc>
          <w:tcPr>
            <w:tcW w:w="2500" w:type="pct"/>
            <w:vAlign w:val="bottom"/>
          </w:tcPr>
          <w:p w14:paraId="2649BC3B" w14:textId="77777777" w:rsidR="00FC089B" w:rsidRDefault="00000000">
            <w:pPr>
              <w:spacing w:before="60" w:line="0" w:lineRule="atLeast"/>
              <w:rPr>
                <w:rFonts w:ascii="Arial" w:eastAsia="Arial" w:hAnsi="Arial" w:cs="Arial"/>
                <w:sz w:val="16"/>
                <w:szCs w:val="16"/>
              </w:rPr>
            </w:pPr>
            <w:r>
              <w:rPr>
                <w:rFonts w:ascii="Arial" w:eastAsia="Arial" w:hAnsi="Arial" w:cs="Arial"/>
                <w:sz w:val="16"/>
                <w:szCs w:val="16"/>
              </w:rPr>
              <w:t>………………………………</w:t>
            </w:r>
          </w:p>
        </w:tc>
      </w:tr>
      <w:tr w:rsidR="00FC089B" w14:paraId="0F739DA3" w14:textId="77777777">
        <w:trPr>
          <w:trHeight w:val="567"/>
        </w:trPr>
        <w:tc>
          <w:tcPr>
            <w:tcW w:w="2500" w:type="pct"/>
            <w:vAlign w:val="bottom"/>
          </w:tcPr>
          <w:p w14:paraId="6A62E0F7" w14:textId="77777777" w:rsidR="00FC089B" w:rsidRDefault="00000000">
            <w:pPr>
              <w:spacing w:before="60" w:line="0" w:lineRule="atLeast"/>
              <w:rPr>
                <w:rFonts w:ascii="Arial" w:eastAsia="Arial" w:hAnsi="Arial" w:cs="Arial"/>
                <w:sz w:val="16"/>
                <w:szCs w:val="16"/>
              </w:rPr>
            </w:pPr>
            <w:r>
              <w:rPr>
                <w:rFonts w:ascii="Arial" w:eastAsia="Arial" w:hAnsi="Arial" w:cs="Arial"/>
                <w:sz w:val="16"/>
                <w:szCs w:val="16"/>
              </w:rPr>
              <w:t>Użytkownik</w:t>
            </w:r>
          </w:p>
        </w:tc>
        <w:tc>
          <w:tcPr>
            <w:tcW w:w="2500" w:type="pct"/>
            <w:vAlign w:val="bottom"/>
          </w:tcPr>
          <w:p w14:paraId="6E5D6188" w14:textId="77777777" w:rsidR="00FC089B" w:rsidRDefault="00000000">
            <w:pPr>
              <w:spacing w:before="60" w:line="0" w:lineRule="atLeast"/>
              <w:rPr>
                <w:rFonts w:ascii="Arial" w:eastAsia="Arial" w:hAnsi="Arial" w:cs="Arial"/>
                <w:sz w:val="16"/>
                <w:szCs w:val="16"/>
              </w:rPr>
            </w:pPr>
            <w:r>
              <w:rPr>
                <w:rFonts w:ascii="Arial" w:eastAsia="Arial" w:hAnsi="Arial" w:cs="Arial"/>
                <w:sz w:val="16"/>
                <w:szCs w:val="16"/>
              </w:rPr>
              <w:t>………………………………</w:t>
            </w:r>
          </w:p>
        </w:tc>
      </w:tr>
    </w:tbl>
    <w:p w14:paraId="61733A2C"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Miejscowość: ………………………………data…………20……r.</w:t>
      </w:r>
    </w:p>
    <w:p w14:paraId="1C8BA086" w14:textId="77777777" w:rsidR="00FC089B" w:rsidRDefault="00FC089B">
      <w:pPr>
        <w:spacing w:line="360" w:lineRule="auto"/>
        <w:ind w:left="-284"/>
        <w:rPr>
          <w:rFonts w:ascii="Arial" w:hAnsi="Arial" w:cs="Arial"/>
          <w:b/>
          <w:bCs/>
          <w:sz w:val="22"/>
          <w:szCs w:val="22"/>
        </w:rPr>
      </w:pPr>
    </w:p>
    <w:p w14:paraId="3399F5CB" w14:textId="77777777" w:rsidR="00FC089B" w:rsidRDefault="00FC089B">
      <w:pPr>
        <w:spacing w:line="360" w:lineRule="auto"/>
        <w:ind w:left="-284"/>
        <w:rPr>
          <w:rFonts w:ascii="Arial" w:hAnsi="Arial" w:cs="Arial"/>
          <w:b/>
          <w:bCs/>
          <w:sz w:val="22"/>
          <w:szCs w:val="22"/>
        </w:rPr>
      </w:pPr>
    </w:p>
    <w:p w14:paraId="347740AB" w14:textId="77777777" w:rsidR="00FC089B" w:rsidRDefault="00FC089B">
      <w:pPr>
        <w:spacing w:line="360" w:lineRule="auto"/>
        <w:ind w:left="-284"/>
        <w:rPr>
          <w:rFonts w:ascii="Arial" w:hAnsi="Arial" w:cs="Arial"/>
          <w:b/>
          <w:bCs/>
          <w:sz w:val="22"/>
          <w:szCs w:val="22"/>
        </w:rPr>
      </w:pPr>
    </w:p>
    <w:p w14:paraId="5DF8A461" w14:textId="77777777" w:rsidR="00FC089B" w:rsidRDefault="00000000">
      <w:pPr>
        <w:spacing w:line="360" w:lineRule="auto"/>
        <w:ind w:left="-284"/>
        <w:rPr>
          <w:rFonts w:ascii="Arial" w:hAnsi="Arial" w:cs="Arial"/>
          <w:b/>
          <w:bCs/>
          <w:sz w:val="22"/>
          <w:szCs w:val="22"/>
        </w:rPr>
      </w:pPr>
      <w:r>
        <w:rPr>
          <w:rFonts w:ascii="Arial" w:hAnsi="Arial" w:cs="Arial"/>
          <w:b/>
          <w:bCs/>
          <w:sz w:val="22"/>
          <w:szCs w:val="22"/>
        </w:rPr>
        <w:lastRenderedPageBreak/>
        <w:t>Załącznik nr 5e do Umowy nr … z dnia … r.</w:t>
      </w:r>
    </w:p>
    <w:p w14:paraId="26C70949" w14:textId="77777777" w:rsidR="00FC089B" w:rsidRDefault="00FC089B">
      <w:pPr>
        <w:spacing w:line="360" w:lineRule="auto"/>
        <w:ind w:left="-284"/>
        <w:rPr>
          <w:rFonts w:ascii="Arial" w:hAnsi="Arial" w:cs="Arial"/>
          <w:b/>
          <w:bCs/>
          <w:sz w:val="22"/>
          <w:szCs w:val="22"/>
        </w:rPr>
      </w:pPr>
    </w:p>
    <w:p w14:paraId="3CBC0C83" w14:textId="77777777" w:rsidR="00FC089B" w:rsidRDefault="00000000">
      <w:pPr>
        <w:spacing w:before="60" w:line="276" w:lineRule="auto"/>
        <w:jc w:val="right"/>
        <w:rPr>
          <w:rFonts w:ascii="Arial" w:eastAsia="Calibri" w:hAnsi="Arial"/>
          <w:b/>
          <w:sz w:val="22"/>
          <w:szCs w:val="22"/>
          <w:lang w:eastAsia="en-US"/>
        </w:rPr>
      </w:pPr>
      <w:r>
        <w:rPr>
          <w:rFonts w:ascii="Arial" w:eastAsia="Calibri" w:hAnsi="Arial"/>
          <w:sz w:val="22"/>
          <w:szCs w:val="22"/>
          <w:lang w:eastAsia="en-US"/>
        </w:rPr>
        <w:t>Egz. nr ………</w:t>
      </w:r>
    </w:p>
    <w:p w14:paraId="1538D303" w14:textId="77777777" w:rsidR="00FC089B" w:rsidRDefault="00000000">
      <w:pPr>
        <w:spacing w:before="60" w:line="276" w:lineRule="auto"/>
        <w:jc w:val="center"/>
        <w:rPr>
          <w:rFonts w:ascii="Arial" w:eastAsia="Calibri" w:hAnsi="Arial"/>
          <w:b/>
          <w:szCs w:val="22"/>
          <w:lang w:eastAsia="en-US"/>
        </w:rPr>
      </w:pPr>
      <w:r>
        <w:rPr>
          <w:rFonts w:ascii="Arial" w:eastAsia="Calibri" w:hAnsi="Arial"/>
          <w:b/>
          <w:szCs w:val="22"/>
          <w:lang w:eastAsia="en-US"/>
        </w:rPr>
        <w:t>Protokół nr ………… z dnia …………20……r.</w:t>
      </w:r>
      <w:r>
        <w:rPr>
          <w:rFonts w:ascii="Arial" w:eastAsia="Calibri" w:hAnsi="Arial"/>
          <w:b/>
          <w:szCs w:val="22"/>
          <w:lang w:eastAsia="en-US"/>
        </w:rPr>
        <w:br/>
        <w:t xml:space="preserve">odbioru częściowego i przekazania do dalszej fazy robót </w:t>
      </w:r>
    </w:p>
    <w:p w14:paraId="4003D043" w14:textId="77777777" w:rsidR="00FC089B" w:rsidRDefault="00FC089B">
      <w:pPr>
        <w:spacing w:before="60" w:line="276" w:lineRule="auto"/>
        <w:jc w:val="center"/>
        <w:rPr>
          <w:rFonts w:ascii="Arial" w:eastAsia="Calibri" w:hAnsi="Arial"/>
          <w:b/>
          <w:szCs w:val="22"/>
          <w:u w:val="single"/>
          <w:lang w:eastAsia="en-US"/>
        </w:rPr>
      </w:pPr>
    </w:p>
    <w:p w14:paraId="6D5980B0" w14:textId="77777777" w:rsidR="00FC089B" w:rsidRDefault="00000000">
      <w:pPr>
        <w:spacing w:before="60" w:line="276" w:lineRule="auto"/>
        <w:jc w:val="center"/>
        <w:rPr>
          <w:rFonts w:ascii="Arial" w:eastAsia="Calibri" w:hAnsi="Arial"/>
          <w:b/>
          <w:szCs w:val="22"/>
          <w:u w:val="single"/>
          <w:lang w:eastAsia="en-US"/>
        </w:rPr>
      </w:pPr>
      <w:r>
        <w:rPr>
          <w:rFonts w:ascii="Arial" w:eastAsia="Calibri" w:hAnsi="Arial"/>
          <w:b/>
          <w:szCs w:val="22"/>
          <w:u w:val="single"/>
          <w:lang w:eastAsia="en-US"/>
        </w:rPr>
        <w:t>CZĘŚĆ I</w:t>
      </w:r>
    </w:p>
    <w:p w14:paraId="1DAAE4CA" w14:textId="77777777" w:rsidR="00FC089B" w:rsidRDefault="00000000">
      <w:pPr>
        <w:numPr>
          <w:ilvl w:val="0"/>
          <w:numId w:val="87"/>
        </w:numPr>
        <w:shd w:val="clear" w:color="auto" w:fill="FFFFFF"/>
        <w:spacing w:before="60" w:after="60" w:line="360" w:lineRule="auto"/>
        <w:ind w:left="360"/>
        <w:contextualSpacing/>
        <w:jc w:val="both"/>
        <w:rPr>
          <w:rFonts w:ascii="Arial" w:eastAsia="Calibri" w:hAnsi="Arial"/>
          <w:sz w:val="22"/>
          <w:szCs w:val="22"/>
          <w:u w:val="single"/>
          <w:lang w:eastAsia="en-US"/>
        </w:rPr>
      </w:pPr>
      <w:r>
        <w:rPr>
          <w:rFonts w:ascii="Arial" w:eastAsia="Calibri" w:hAnsi="Arial" w:cs="Arial"/>
          <w:sz w:val="22"/>
          <w:szCs w:val="22"/>
          <w:lang w:eastAsia="en-US"/>
        </w:rPr>
        <w:t>Nazwa i lokalizacja / fazy rob</w:t>
      </w:r>
      <w:r>
        <w:rPr>
          <w:rFonts w:ascii="Arial" w:hAnsi="Arial"/>
          <w:sz w:val="22"/>
          <w:szCs w:val="22"/>
          <w:lang w:eastAsia="en-US"/>
        </w:rPr>
        <w:t>ó</w:t>
      </w:r>
      <w:r>
        <w:rPr>
          <w:rFonts w:ascii="Arial" w:hAnsi="Arial" w:cs="Arial"/>
          <w:sz w:val="22"/>
          <w:szCs w:val="22"/>
          <w:lang w:eastAsia="en-US"/>
        </w:rPr>
        <w:t>t / obiektu / zespo</w:t>
      </w:r>
      <w:r>
        <w:rPr>
          <w:rFonts w:ascii="Arial" w:hAnsi="Arial"/>
          <w:sz w:val="22"/>
          <w:szCs w:val="22"/>
          <w:lang w:eastAsia="en-US"/>
        </w:rPr>
        <w:t>ł</w:t>
      </w:r>
      <w:r>
        <w:rPr>
          <w:rFonts w:ascii="Arial" w:hAnsi="Arial" w:cs="Arial"/>
          <w:sz w:val="22"/>
          <w:szCs w:val="22"/>
          <w:lang w:eastAsia="en-US"/>
        </w:rPr>
        <w:t>u obiekt</w:t>
      </w:r>
      <w:r>
        <w:rPr>
          <w:rFonts w:ascii="Arial" w:hAnsi="Arial"/>
          <w:sz w:val="22"/>
          <w:szCs w:val="22"/>
          <w:lang w:eastAsia="en-US"/>
        </w:rPr>
        <w:t>ó</w:t>
      </w:r>
      <w:r>
        <w:rPr>
          <w:rFonts w:ascii="Arial" w:hAnsi="Arial" w:cs="Arial"/>
          <w:sz w:val="22"/>
          <w:szCs w:val="22"/>
          <w:lang w:eastAsia="en-US"/>
        </w:rPr>
        <w:t>w:</w:t>
      </w:r>
    </w:p>
    <w:p w14:paraId="4017CECF" w14:textId="77777777" w:rsidR="00FC089B" w:rsidRDefault="00000000">
      <w:pPr>
        <w:spacing w:before="60" w:line="276" w:lineRule="auto"/>
        <w:ind w:left="426"/>
        <w:jc w:val="both"/>
        <w:rPr>
          <w:rFonts w:ascii="Arial" w:eastAsia="Calibri" w:hAnsi="Arial"/>
          <w:sz w:val="22"/>
          <w:szCs w:val="22"/>
          <w:lang w:eastAsia="en-US"/>
        </w:rPr>
      </w:pPr>
      <w:r>
        <w:rPr>
          <w:rFonts w:ascii="Arial" w:eastAsia="Calibri" w:hAnsi="Arial"/>
          <w:sz w:val="22"/>
          <w:szCs w:val="22"/>
          <w:lang w:eastAsia="en-US"/>
        </w:rPr>
        <w:t>……………………………………………………………………………………………………</w:t>
      </w:r>
    </w:p>
    <w:p w14:paraId="6C65A23B" w14:textId="77777777" w:rsidR="00FC089B" w:rsidRDefault="00000000">
      <w:pPr>
        <w:spacing w:before="60" w:line="276" w:lineRule="auto"/>
        <w:ind w:left="426"/>
        <w:jc w:val="both"/>
        <w:rPr>
          <w:rFonts w:ascii="Arial" w:eastAsia="Calibri" w:hAnsi="Arial"/>
          <w:sz w:val="22"/>
          <w:szCs w:val="22"/>
          <w:lang w:eastAsia="en-US"/>
        </w:rPr>
      </w:pPr>
      <w:r>
        <w:rPr>
          <w:rFonts w:ascii="Arial" w:eastAsia="Calibri" w:hAnsi="Arial"/>
          <w:sz w:val="22"/>
          <w:szCs w:val="22"/>
          <w:lang w:eastAsia="en-US"/>
        </w:rPr>
        <w:t>……………………………………………………………………………………………………</w:t>
      </w:r>
    </w:p>
    <w:p w14:paraId="120D92C5" w14:textId="77777777" w:rsidR="00FC089B" w:rsidRDefault="00000000">
      <w:pPr>
        <w:numPr>
          <w:ilvl w:val="0"/>
          <w:numId w:val="87"/>
        </w:numPr>
        <w:shd w:val="clear" w:color="auto" w:fill="FFFFFF"/>
        <w:spacing w:before="60" w:after="60" w:line="360" w:lineRule="auto"/>
        <w:ind w:left="357" w:hanging="357"/>
        <w:jc w:val="both"/>
        <w:rPr>
          <w:rFonts w:ascii="Arial" w:eastAsia="Calibri" w:hAnsi="Arial"/>
          <w:sz w:val="22"/>
          <w:szCs w:val="22"/>
          <w:u w:val="single"/>
          <w:lang w:eastAsia="en-US"/>
        </w:rPr>
      </w:pPr>
      <w:r>
        <w:rPr>
          <w:rFonts w:ascii="Arial" w:eastAsia="Calibri" w:hAnsi="Arial" w:cs="Arial"/>
          <w:sz w:val="22"/>
          <w:szCs w:val="22"/>
          <w:lang w:eastAsia="en-US"/>
        </w:rPr>
        <w:t>Numer i nazwa tytu</w:t>
      </w:r>
      <w:r>
        <w:rPr>
          <w:rFonts w:ascii="Arial" w:hAnsi="Arial"/>
          <w:sz w:val="22"/>
          <w:szCs w:val="22"/>
          <w:lang w:eastAsia="en-US"/>
        </w:rPr>
        <w:t>ł</w:t>
      </w:r>
      <w:r>
        <w:rPr>
          <w:rFonts w:ascii="Arial" w:hAnsi="Arial" w:cs="Arial"/>
          <w:sz w:val="22"/>
          <w:szCs w:val="22"/>
          <w:lang w:eastAsia="en-US"/>
        </w:rPr>
        <w:t xml:space="preserve">u </w:t>
      </w:r>
      <w:r>
        <w:rPr>
          <w:rFonts w:ascii="Arial" w:eastAsia="Calibri" w:hAnsi="Arial" w:cs="Arial"/>
          <w:sz w:val="22"/>
          <w:szCs w:val="22"/>
          <w:lang w:eastAsia="en-US"/>
        </w:rPr>
        <w:t>inwestycyjnego:</w:t>
      </w:r>
    </w:p>
    <w:p w14:paraId="2DC4413F" w14:textId="77777777" w:rsidR="00FC089B" w:rsidRDefault="00000000">
      <w:pPr>
        <w:shd w:val="clear" w:color="auto" w:fill="FFFFFF"/>
        <w:spacing w:before="60" w:line="360" w:lineRule="auto"/>
        <w:ind w:left="425"/>
        <w:rPr>
          <w:rFonts w:ascii="Arial" w:eastAsia="Calibri" w:hAnsi="Arial"/>
          <w:sz w:val="22"/>
          <w:szCs w:val="22"/>
          <w:u w:val="single"/>
          <w:lang w:eastAsia="en-US"/>
        </w:rPr>
      </w:pPr>
      <w:r>
        <w:rPr>
          <w:rFonts w:ascii="Arial" w:eastAsia="Calibri" w:hAnsi="Arial" w:cs="Arial"/>
          <w:sz w:val="22"/>
          <w:szCs w:val="22"/>
          <w:lang w:eastAsia="en-US"/>
        </w:rPr>
        <w:t>……………………………………………………………………………………………………</w:t>
      </w:r>
    </w:p>
    <w:p w14:paraId="5D07D1C5" w14:textId="77777777" w:rsidR="00FC089B" w:rsidRDefault="00000000">
      <w:pPr>
        <w:numPr>
          <w:ilvl w:val="0"/>
          <w:numId w:val="87"/>
        </w:numPr>
        <w:shd w:val="clear" w:color="auto" w:fill="FFFFFF"/>
        <w:spacing w:before="60" w:after="60" w:line="360" w:lineRule="auto"/>
        <w:ind w:left="357" w:hanging="357"/>
        <w:jc w:val="both"/>
        <w:rPr>
          <w:rFonts w:ascii="Arial" w:eastAsia="Calibri" w:hAnsi="Arial"/>
          <w:sz w:val="22"/>
          <w:szCs w:val="22"/>
          <w:u w:val="single"/>
          <w:lang w:eastAsia="en-US"/>
        </w:rPr>
      </w:pPr>
      <w:r>
        <w:rPr>
          <w:rFonts w:ascii="Arial" w:eastAsia="Calibri" w:hAnsi="Arial" w:cs="Arial"/>
          <w:sz w:val="22"/>
          <w:szCs w:val="22"/>
          <w:lang w:eastAsia="en-US"/>
        </w:rPr>
        <w:t>Sk</w:t>
      </w:r>
      <w:r>
        <w:rPr>
          <w:rFonts w:ascii="Arial" w:hAnsi="Arial"/>
          <w:sz w:val="22"/>
          <w:szCs w:val="22"/>
          <w:lang w:eastAsia="en-US"/>
        </w:rPr>
        <w:t>ł</w:t>
      </w:r>
      <w:r>
        <w:rPr>
          <w:rFonts w:ascii="Arial" w:hAnsi="Arial" w:cs="Arial"/>
          <w:sz w:val="22"/>
          <w:szCs w:val="22"/>
          <w:lang w:eastAsia="en-US"/>
        </w:rPr>
        <w:t>adnik tytu</w:t>
      </w:r>
      <w:r>
        <w:rPr>
          <w:rFonts w:ascii="Arial" w:hAnsi="Arial"/>
          <w:sz w:val="22"/>
          <w:szCs w:val="22"/>
          <w:lang w:eastAsia="en-US"/>
        </w:rPr>
        <w:t>ł</w:t>
      </w:r>
      <w:r>
        <w:rPr>
          <w:rFonts w:ascii="Arial" w:hAnsi="Arial" w:cs="Arial"/>
          <w:sz w:val="22"/>
          <w:szCs w:val="22"/>
          <w:lang w:eastAsia="en-US"/>
        </w:rPr>
        <w:t>u inwestycyjnego / obiekt:</w:t>
      </w:r>
    </w:p>
    <w:p w14:paraId="10076223" w14:textId="77777777" w:rsidR="00FC089B" w:rsidRDefault="00000000">
      <w:pPr>
        <w:shd w:val="clear" w:color="auto" w:fill="FFFFFF"/>
        <w:spacing w:before="60" w:line="360" w:lineRule="auto"/>
        <w:ind w:left="425"/>
        <w:rPr>
          <w:rFonts w:ascii="Arial" w:eastAsia="Calibri" w:hAnsi="Arial"/>
          <w:sz w:val="22"/>
          <w:szCs w:val="22"/>
          <w:u w:val="single"/>
          <w:lang w:eastAsia="en-US"/>
        </w:rPr>
      </w:pPr>
      <w:r>
        <w:rPr>
          <w:rFonts w:ascii="Arial" w:hAnsi="Arial" w:cs="Arial"/>
          <w:sz w:val="22"/>
          <w:szCs w:val="22"/>
          <w:lang w:eastAsia="en-US"/>
        </w:rPr>
        <w:t>……………………………………………………………………………………………………</w:t>
      </w:r>
    </w:p>
    <w:p w14:paraId="064C9DF4" w14:textId="77777777" w:rsidR="00FC089B" w:rsidRDefault="00000000">
      <w:pPr>
        <w:numPr>
          <w:ilvl w:val="0"/>
          <w:numId w:val="87"/>
        </w:numPr>
        <w:shd w:val="clear" w:color="auto" w:fill="FFFFFF"/>
        <w:spacing w:before="60" w:after="60" w:line="360" w:lineRule="auto"/>
        <w:ind w:left="357" w:hanging="357"/>
        <w:contextualSpacing/>
        <w:jc w:val="both"/>
        <w:rPr>
          <w:rFonts w:ascii="Arial" w:eastAsia="Calibri" w:hAnsi="Arial"/>
          <w:sz w:val="22"/>
          <w:szCs w:val="22"/>
          <w:u w:val="single"/>
          <w:lang w:eastAsia="en-US"/>
        </w:rPr>
      </w:pPr>
      <w:r>
        <w:rPr>
          <w:rFonts w:ascii="Arial" w:eastAsia="Batang" w:hAnsi="Arial" w:cs="Arial"/>
          <w:sz w:val="22"/>
          <w:szCs w:val="22"/>
          <w:lang w:eastAsia="en-US"/>
        </w:rPr>
        <w:t>Krótka charakterystyka odbieranej fazy robót / obiektu / zespołu obiektów / z określeniem zakresu rzeczowego:</w:t>
      </w:r>
    </w:p>
    <w:p w14:paraId="445446D3" w14:textId="77777777" w:rsidR="00FC089B" w:rsidRDefault="00000000">
      <w:pPr>
        <w:shd w:val="clear" w:color="auto" w:fill="FFFFFF"/>
        <w:spacing w:before="60" w:line="360" w:lineRule="auto"/>
        <w:ind w:left="425"/>
        <w:contextualSpacing/>
        <w:jc w:val="both"/>
        <w:rPr>
          <w:rFonts w:ascii="Arial" w:eastAsia="Batang" w:hAnsi="Arial" w:cs="Arial"/>
          <w:sz w:val="22"/>
          <w:szCs w:val="22"/>
          <w:lang w:eastAsia="en-US"/>
        </w:rPr>
      </w:pPr>
      <w:r>
        <w:rPr>
          <w:rFonts w:ascii="Arial" w:eastAsia="Batang" w:hAnsi="Arial" w:cs="Arial"/>
          <w:sz w:val="22"/>
          <w:szCs w:val="22"/>
          <w:lang w:eastAsia="en-US"/>
        </w:rPr>
        <w:t>……………………………………………………………………………………………………</w:t>
      </w:r>
    </w:p>
    <w:p w14:paraId="702DD46E" w14:textId="77777777" w:rsidR="00FC089B" w:rsidRDefault="00000000">
      <w:pPr>
        <w:shd w:val="clear" w:color="auto" w:fill="FFFFFF"/>
        <w:spacing w:before="60" w:line="360" w:lineRule="auto"/>
        <w:ind w:left="425"/>
        <w:contextualSpacing/>
        <w:jc w:val="both"/>
        <w:rPr>
          <w:rFonts w:ascii="Arial" w:eastAsia="Batang" w:hAnsi="Arial" w:cs="Arial"/>
          <w:sz w:val="22"/>
          <w:szCs w:val="22"/>
          <w:lang w:eastAsia="en-US"/>
        </w:rPr>
      </w:pPr>
      <w:r>
        <w:rPr>
          <w:rFonts w:ascii="Arial" w:eastAsia="Batang" w:hAnsi="Arial" w:cs="Arial"/>
          <w:sz w:val="22"/>
          <w:szCs w:val="22"/>
          <w:lang w:eastAsia="en-US"/>
        </w:rPr>
        <w:t>……………………………………………………………………………………………………</w:t>
      </w:r>
    </w:p>
    <w:p w14:paraId="293B809D" w14:textId="77777777" w:rsidR="00FC089B" w:rsidRDefault="00000000">
      <w:pPr>
        <w:numPr>
          <w:ilvl w:val="0"/>
          <w:numId w:val="87"/>
        </w:numPr>
        <w:shd w:val="clear" w:color="auto" w:fill="FFFFFF"/>
        <w:spacing w:before="60" w:after="60" w:line="360" w:lineRule="auto"/>
        <w:ind w:left="357" w:hanging="357"/>
        <w:jc w:val="both"/>
        <w:rPr>
          <w:rFonts w:ascii="Arial" w:eastAsia="Calibri" w:hAnsi="Arial" w:cs="Arial"/>
          <w:sz w:val="22"/>
          <w:szCs w:val="22"/>
          <w:lang w:eastAsia="en-US"/>
        </w:rPr>
      </w:pPr>
      <w:r>
        <w:rPr>
          <w:rFonts w:ascii="Arial" w:eastAsia="Calibri" w:hAnsi="Arial" w:cs="Arial"/>
          <w:sz w:val="22"/>
          <w:szCs w:val="22"/>
          <w:lang w:eastAsia="en-US"/>
        </w:rPr>
        <w:t>Zamawiający:</w:t>
      </w:r>
    </w:p>
    <w:p w14:paraId="6AC1DC3A" w14:textId="77777777" w:rsidR="00FC089B" w:rsidRDefault="00000000">
      <w:pPr>
        <w:shd w:val="clear" w:color="auto" w:fill="FFFFFF"/>
        <w:spacing w:before="60" w:line="360" w:lineRule="auto"/>
        <w:ind w:left="425"/>
        <w:jc w:val="both"/>
        <w:rPr>
          <w:rFonts w:ascii="Arial" w:eastAsia="Calibri" w:hAnsi="Arial" w:cs="Arial"/>
          <w:sz w:val="22"/>
          <w:szCs w:val="22"/>
          <w:lang w:eastAsia="en-US"/>
        </w:rPr>
      </w:pPr>
      <w:r>
        <w:rPr>
          <w:rFonts w:ascii="Arial" w:eastAsia="Calibri" w:hAnsi="Arial" w:cs="Arial"/>
          <w:sz w:val="22"/>
          <w:szCs w:val="22"/>
          <w:lang w:eastAsia="en-US"/>
        </w:rPr>
        <w:t>……………………………………………………………………………………………………</w:t>
      </w:r>
    </w:p>
    <w:p w14:paraId="2A2A8B11" w14:textId="77777777" w:rsidR="00FC089B" w:rsidRDefault="00000000">
      <w:pPr>
        <w:numPr>
          <w:ilvl w:val="0"/>
          <w:numId w:val="87"/>
        </w:numPr>
        <w:shd w:val="clear" w:color="auto" w:fill="FFFFFF"/>
        <w:spacing w:before="60" w:after="60" w:line="360" w:lineRule="auto"/>
        <w:ind w:left="357" w:hanging="357"/>
        <w:jc w:val="both"/>
        <w:rPr>
          <w:rFonts w:ascii="Arial" w:eastAsia="Calibri" w:hAnsi="Arial" w:cs="Arial"/>
          <w:sz w:val="22"/>
          <w:szCs w:val="22"/>
          <w:lang w:eastAsia="en-US"/>
        </w:rPr>
      </w:pPr>
      <w:r>
        <w:rPr>
          <w:rFonts w:ascii="Arial" w:eastAsia="Calibri" w:hAnsi="Arial" w:cs="Arial"/>
          <w:sz w:val="22"/>
          <w:szCs w:val="22"/>
          <w:lang w:eastAsia="en-US"/>
        </w:rPr>
        <w:t>Inżynier:</w:t>
      </w:r>
    </w:p>
    <w:p w14:paraId="3D25D787" w14:textId="77777777" w:rsidR="00FC089B" w:rsidRDefault="00000000">
      <w:pPr>
        <w:shd w:val="clear" w:color="auto" w:fill="FFFFFF"/>
        <w:spacing w:before="60" w:line="360" w:lineRule="auto"/>
        <w:ind w:left="425"/>
        <w:jc w:val="both"/>
        <w:rPr>
          <w:rFonts w:ascii="Arial" w:eastAsia="Calibri" w:hAnsi="Arial" w:cs="Arial"/>
          <w:sz w:val="22"/>
          <w:szCs w:val="22"/>
          <w:lang w:eastAsia="en-US"/>
        </w:rPr>
      </w:pPr>
      <w:r>
        <w:rPr>
          <w:rFonts w:ascii="Arial" w:eastAsia="Calibri" w:hAnsi="Arial" w:cs="Arial"/>
          <w:sz w:val="22"/>
          <w:szCs w:val="22"/>
          <w:lang w:eastAsia="en-US"/>
        </w:rPr>
        <w:t>……………………………………………………………………………………………………</w:t>
      </w:r>
    </w:p>
    <w:p w14:paraId="6FCA3367" w14:textId="77777777" w:rsidR="00FC089B" w:rsidRDefault="00000000">
      <w:pPr>
        <w:numPr>
          <w:ilvl w:val="0"/>
          <w:numId w:val="88"/>
        </w:numPr>
        <w:shd w:val="clear" w:color="auto" w:fill="FFFFFF"/>
        <w:spacing w:before="60" w:after="60" w:line="360" w:lineRule="auto"/>
        <w:ind w:left="357" w:hanging="357"/>
        <w:jc w:val="both"/>
        <w:rPr>
          <w:rFonts w:ascii="Arial" w:eastAsia="Batang" w:hAnsi="Arial" w:cs="Arial"/>
          <w:sz w:val="22"/>
          <w:szCs w:val="22"/>
          <w:lang w:eastAsia="en-US"/>
        </w:rPr>
      </w:pPr>
      <w:r>
        <w:rPr>
          <w:rFonts w:ascii="Arial" w:eastAsia="Batang" w:hAnsi="Arial" w:cs="Arial"/>
          <w:sz w:val="22"/>
          <w:szCs w:val="22"/>
          <w:lang w:eastAsia="en-US"/>
        </w:rPr>
        <w:t>Lider konsorcjum:</w:t>
      </w:r>
    </w:p>
    <w:p w14:paraId="3B22DCB2" w14:textId="77777777" w:rsidR="00FC089B" w:rsidRDefault="00000000">
      <w:pPr>
        <w:shd w:val="clear" w:color="auto" w:fill="FFFFFF"/>
        <w:spacing w:before="60" w:line="360" w:lineRule="auto"/>
        <w:ind w:left="425"/>
        <w:jc w:val="both"/>
        <w:rPr>
          <w:rFonts w:ascii="Arial" w:eastAsia="Batang" w:hAnsi="Arial" w:cs="Arial"/>
          <w:sz w:val="22"/>
          <w:szCs w:val="22"/>
          <w:lang w:eastAsia="en-US"/>
        </w:rPr>
      </w:pPr>
      <w:r>
        <w:rPr>
          <w:rFonts w:ascii="Arial" w:eastAsia="Batang" w:hAnsi="Arial" w:cs="Arial"/>
          <w:sz w:val="22"/>
          <w:szCs w:val="22"/>
          <w:lang w:eastAsia="en-US"/>
        </w:rPr>
        <w:t>……………………………………………………………………………………………………</w:t>
      </w:r>
    </w:p>
    <w:p w14:paraId="43797041" w14:textId="77777777" w:rsidR="00FC089B" w:rsidRDefault="00000000">
      <w:pPr>
        <w:numPr>
          <w:ilvl w:val="0"/>
          <w:numId w:val="88"/>
        </w:numPr>
        <w:shd w:val="clear" w:color="auto" w:fill="FFFFFF"/>
        <w:spacing w:before="60" w:after="60" w:line="360" w:lineRule="auto"/>
        <w:ind w:left="357" w:hanging="357"/>
        <w:contextualSpacing/>
        <w:jc w:val="both"/>
        <w:rPr>
          <w:rFonts w:ascii="Arial" w:eastAsia="Batang" w:hAnsi="Arial" w:cs="Arial"/>
          <w:sz w:val="22"/>
          <w:szCs w:val="22"/>
          <w:lang w:eastAsia="en-US"/>
        </w:rPr>
      </w:pPr>
      <w:r>
        <w:rPr>
          <w:rFonts w:ascii="Arial" w:eastAsia="Batang" w:hAnsi="Arial" w:cs="Arial"/>
          <w:sz w:val="22"/>
          <w:szCs w:val="22"/>
          <w:lang w:eastAsia="en-US"/>
        </w:rPr>
        <w:t>Przyjmujący / Użytkownik:</w:t>
      </w:r>
    </w:p>
    <w:p w14:paraId="24D4546B" w14:textId="77777777" w:rsidR="00FC089B" w:rsidRDefault="00000000">
      <w:pPr>
        <w:shd w:val="clear" w:color="auto" w:fill="FFFFFF"/>
        <w:spacing w:before="60" w:line="360" w:lineRule="auto"/>
        <w:ind w:left="426" w:right="3"/>
        <w:contextualSpacing/>
        <w:jc w:val="both"/>
        <w:rPr>
          <w:rFonts w:ascii="Arial" w:eastAsia="Batang" w:hAnsi="Arial" w:cs="Arial"/>
          <w:sz w:val="22"/>
          <w:szCs w:val="22"/>
          <w:lang w:eastAsia="en-US"/>
        </w:rPr>
      </w:pPr>
      <w:r>
        <w:rPr>
          <w:rFonts w:ascii="Arial" w:eastAsia="Batang" w:hAnsi="Arial" w:cs="Arial"/>
          <w:sz w:val="22"/>
          <w:szCs w:val="22"/>
          <w:lang w:eastAsia="en-US"/>
        </w:rPr>
        <w:t>……………………………………………………………………………………………………</w:t>
      </w:r>
    </w:p>
    <w:p w14:paraId="00B74871" w14:textId="77777777" w:rsidR="00FC089B" w:rsidRDefault="00000000">
      <w:pPr>
        <w:shd w:val="clear" w:color="auto" w:fill="FFFFFF"/>
        <w:spacing w:before="60" w:line="360" w:lineRule="auto"/>
        <w:ind w:left="426" w:right="3"/>
        <w:contextualSpacing/>
        <w:jc w:val="both"/>
        <w:rPr>
          <w:rFonts w:ascii="Arial" w:eastAsia="Batang" w:hAnsi="Arial" w:cs="Arial"/>
          <w:sz w:val="22"/>
          <w:szCs w:val="22"/>
          <w:lang w:eastAsia="en-US"/>
        </w:rPr>
      </w:pPr>
      <w:r>
        <w:rPr>
          <w:rFonts w:ascii="Arial" w:eastAsia="Batang" w:hAnsi="Arial" w:cs="Arial"/>
          <w:sz w:val="22"/>
          <w:szCs w:val="22"/>
          <w:lang w:eastAsia="en-US"/>
        </w:rPr>
        <w:t>……………………………………………………………………………………………………</w:t>
      </w:r>
    </w:p>
    <w:p w14:paraId="1262DA0A" w14:textId="77777777" w:rsidR="00FC089B" w:rsidRDefault="00000000">
      <w:pPr>
        <w:numPr>
          <w:ilvl w:val="0"/>
          <w:numId w:val="88"/>
        </w:numPr>
        <w:shd w:val="clear" w:color="auto" w:fill="FFFFFF"/>
        <w:spacing w:before="60" w:after="60" w:line="360" w:lineRule="auto"/>
        <w:ind w:left="357" w:hanging="357"/>
        <w:jc w:val="both"/>
        <w:rPr>
          <w:rFonts w:ascii="Arial" w:hAnsi="Arial" w:cs="Arial"/>
          <w:sz w:val="22"/>
          <w:szCs w:val="22"/>
          <w:lang w:eastAsia="en-US"/>
        </w:rPr>
      </w:pPr>
      <w:r>
        <w:rPr>
          <w:rFonts w:ascii="Arial" w:eastAsia="Calibri" w:hAnsi="Arial" w:cs="Arial"/>
          <w:sz w:val="22"/>
          <w:szCs w:val="22"/>
          <w:lang w:eastAsia="en-US"/>
        </w:rPr>
        <w:t>Sk</w:t>
      </w:r>
      <w:r>
        <w:rPr>
          <w:rFonts w:ascii="Arial" w:hAnsi="Arial"/>
          <w:sz w:val="22"/>
          <w:szCs w:val="22"/>
          <w:lang w:eastAsia="en-US"/>
        </w:rPr>
        <w:t>ł</w:t>
      </w:r>
      <w:r>
        <w:rPr>
          <w:rFonts w:ascii="Arial" w:hAnsi="Arial" w:cs="Arial"/>
          <w:sz w:val="22"/>
          <w:szCs w:val="22"/>
          <w:lang w:eastAsia="en-US"/>
        </w:rPr>
        <w:t>ad Komisji odbioru (imi</w:t>
      </w:r>
      <w:r>
        <w:rPr>
          <w:rFonts w:ascii="Arial" w:hAnsi="Arial"/>
          <w:sz w:val="22"/>
          <w:szCs w:val="22"/>
          <w:lang w:eastAsia="en-US"/>
        </w:rPr>
        <w:t>ę</w:t>
      </w:r>
      <w:r>
        <w:rPr>
          <w:rFonts w:ascii="Arial" w:hAnsi="Arial" w:cs="Arial"/>
          <w:sz w:val="22"/>
          <w:szCs w:val="22"/>
          <w:lang w:eastAsia="en-US"/>
        </w:rPr>
        <w:t>, nazwisko, jednostka s</w:t>
      </w:r>
      <w:r>
        <w:rPr>
          <w:rFonts w:ascii="Arial" w:hAnsi="Arial"/>
          <w:sz w:val="22"/>
          <w:szCs w:val="22"/>
          <w:lang w:eastAsia="en-US"/>
        </w:rPr>
        <w:t>ł</w:t>
      </w:r>
      <w:r>
        <w:rPr>
          <w:rFonts w:ascii="Arial" w:hAnsi="Arial" w:cs="Arial"/>
          <w:sz w:val="22"/>
          <w:szCs w:val="22"/>
          <w:lang w:eastAsia="en-US"/>
        </w:rPr>
        <w:t>u</w:t>
      </w:r>
      <w:r>
        <w:rPr>
          <w:rFonts w:ascii="Arial" w:hAnsi="Arial"/>
          <w:sz w:val="22"/>
          <w:szCs w:val="22"/>
          <w:lang w:eastAsia="en-US"/>
        </w:rPr>
        <w:t>ż</w:t>
      </w:r>
      <w:r>
        <w:rPr>
          <w:rFonts w:ascii="Arial" w:hAnsi="Arial" w:cs="Arial"/>
          <w:sz w:val="22"/>
          <w:szCs w:val="22"/>
          <w:lang w:eastAsia="en-US"/>
        </w:rPr>
        <w:t>bowa, stanowisko):</w:t>
      </w:r>
    </w:p>
    <w:tbl>
      <w:tblPr>
        <w:tblStyle w:val="Tabela-Siatka4"/>
        <w:tblW w:w="9070" w:type="dxa"/>
        <w:tblLook w:val="04A0" w:firstRow="1" w:lastRow="0" w:firstColumn="1" w:lastColumn="0" w:noHBand="0" w:noVBand="1"/>
      </w:tblPr>
      <w:tblGrid>
        <w:gridCol w:w="4535"/>
        <w:gridCol w:w="4535"/>
      </w:tblGrid>
      <w:tr w:rsidR="00FC089B" w14:paraId="4E07BE65" w14:textId="77777777">
        <w:trPr>
          <w:trHeight w:val="397"/>
        </w:trPr>
        <w:tc>
          <w:tcPr>
            <w:tcW w:w="4535" w:type="dxa"/>
            <w:vAlign w:val="bottom"/>
          </w:tcPr>
          <w:p w14:paraId="755373F1"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Przewodniczący / Z-ca Przewodniczącego</w:t>
            </w:r>
          </w:p>
        </w:tc>
        <w:tc>
          <w:tcPr>
            <w:tcW w:w="4535" w:type="dxa"/>
            <w:vAlign w:val="bottom"/>
          </w:tcPr>
          <w:p w14:paraId="1D93E6BE"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r w:rsidR="00FC089B" w14:paraId="49082AA5" w14:textId="77777777">
        <w:trPr>
          <w:trHeight w:val="397"/>
        </w:trPr>
        <w:tc>
          <w:tcPr>
            <w:tcW w:w="4535" w:type="dxa"/>
            <w:vAlign w:val="bottom"/>
          </w:tcPr>
          <w:p w14:paraId="1A200B73"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 xml:space="preserve">Przewodniczący komisji branżowych </w:t>
            </w:r>
          </w:p>
        </w:tc>
        <w:tc>
          <w:tcPr>
            <w:tcW w:w="4535" w:type="dxa"/>
            <w:vAlign w:val="bottom"/>
          </w:tcPr>
          <w:p w14:paraId="5A63FDB0"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r w:rsidR="00FC089B" w14:paraId="76D346C6" w14:textId="77777777">
        <w:trPr>
          <w:trHeight w:val="397"/>
        </w:trPr>
        <w:tc>
          <w:tcPr>
            <w:tcW w:w="4535" w:type="dxa"/>
            <w:vAlign w:val="bottom"/>
          </w:tcPr>
          <w:p w14:paraId="5958D062"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Przedstawiciele wykonawcy (kierownik budowy, robót, inni)</w:t>
            </w:r>
          </w:p>
        </w:tc>
        <w:tc>
          <w:tcPr>
            <w:tcW w:w="4535" w:type="dxa"/>
            <w:vAlign w:val="bottom"/>
          </w:tcPr>
          <w:p w14:paraId="3F3F34A4"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r w:rsidR="00FC089B" w14:paraId="0AC5EDE7" w14:textId="77777777">
        <w:trPr>
          <w:trHeight w:val="397"/>
        </w:trPr>
        <w:tc>
          <w:tcPr>
            <w:tcW w:w="4535" w:type="dxa"/>
            <w:vAlign w:val="bottom"/>
          </w:tcPr>
          <w:p w14:paraId="224F19E9"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 xml:space="preserve">Przedstawiciele zamawiającego </w:t>
            </w:r>
          </w:p>
        </w:tc>
        <w:tc>
          <w:tcPr>
            <w:tcW w:w="4535" w:type="dxa"/>
            <w:vAlign w:val="bottom"/>
          </w:tcPr>
          <w:p w14:paraId="4FA1BC69"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r w:rsidR="00FC089B" w14:paraId="43B155C3" w14:textId="77777777">
        <w:trPr>
          <w:trHeight w:val="397"/>
        </w:trPr>
        <w:tc>
          <w:tcPr>
            <w:tcW w:w="4535" w:type="dxa"/>
            <w:vAlign w:val="bottom"/>
          </w:tcPr>
          <w:p w14:paraId="66445DA7"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 xml:space="preserve">Przedstawiciele użytkownika </w:t>
            </w:r>
          </w:p>
        </w:tc>
        <w:tc>
          <w:tcPr>
            <w:tcW w:w="4535" w:type="dxa"/>
            <w:vAlign w:val="bottom"/>
          </w:tcPr>
          <w:p w14:paraId="67C9CC59"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bl>
    <w:p w14:paraId="0533F51B" w14:textId="77777777" w:rsidR="00FC089B" w:rsidRDefault="00FC089B">
      <w:pPr>
        <w:shd w:val="clear" w:color="auto" w:fill="FFFFFF"/>
        <w:spacing w:before="60" w:line="360" w:lineRule="auto"/>
        <w:ind w:left="357"/>
        <w:jc w:val="both"/>
        <w:rPr>
          <w:rFonts w:ascii="Arial" w:eastAsia="Calibri" w:hAnsi="Arial" w:cs="Arial"/>
          <w:sz w:val="22"/>
          <w:szCs w:val="22"/>
          <w:lang w:eastAsia="en-US"/>
        </w:rPr>
      </w:pPr>
    </w:p>
    <w:p w14:paraId="354EC96D" w14:textId="77777777" w:rsidR="00FC089B" w:rsidRDefault="00FC089B">
      <w:pPr>
        <w:shd w:val="clear" w:color="auto" w:fill="FFFFFF"/>
        <w:spacing w:before="60" w:line="360" w:lineRule="auto"/>
        <w:ind w:left="357"/>
        <w:jc w:val="both"/>
        <w:rPr>
          <w:rFonts w:ascii="Arial" w:eastAsia="Calibri" w:hAnsi="Arial" w:cs="Arial"/>
          <w:sz w:val="22"/>
          <w:szCs w:val="22"/>
          <w:lang w:eastAsia="en-US"/>
        </w:rPr>
      </w:pPr>
    </w:p>
    <w:p w14:paraId="2A92326A" w14:textId="77777777" w:rsidR="00FC089B" w:rsidRDefault="00000000">
      <w:pPr>
        <w:numPr>
          <w:ilvl w:val="0"/>
          <w:numId w:val="88"/>
        </w:numPr>
        <w:shd w:val="clear" w:color="auto" w:fill="FFFFFF"/>
        <w:spacing w:before="60" w:after="60" w:line="360" w:lineRule="auto"/>
        <w:ind w:left="357" w:hanging="357"/>
        <w:jc w:val="both"/>
        <w:rPr>
          <w:rFonts w:ascii="Arial" w:eastAsia="Calibri" w:hAnsi="Arial" w:cs="Arial"/>
          <w:sz w:val="22"/>
          <w:szCs w:val="22"/>
          <w:lang w:eastAsia="en-US"/>
        </w:rPr>
      </w:pPr>
      <w:r>
        <w:rPr>
          <w:rFonts w:ascii="Arial" w:eastAsia="Calibri" w:hAnsi="Arial" w:cs="Arial"/>
          <w:sz w:val="22"/>
          <w:szCs w:val="22"/>
          <w:lang w:eastAsia="en-US"/>
        </w:rPr>
        <w:lastRenderedPageBreak/>
        <w:t>Inne osoby obecne przy odbiorze:</w:t>
      </w:r>
    </w:p>
    <w:tbl>
      <w:tblPr>
        <w:tblStyle w:val="Tabela-Siatka4"/>
        <w:tblW w:w="9070" w:type="dxa"/>
        <w:tblLook w:val="04A0" w:firstRow="1" w:lastRow="0" w:firstColumn="1" w:lastColumn="0" w:noHBand="0" w:noVBand="1"/>
      </w:tblPr>
      <w:tblGrid>
        <w:gridCol w:w="4535"/>
        <w:gridCol w:w="4535"/>
      </w:tblGrid>
      <w:tr w:rsidR="00FC089B" w14:paraId="03434C51" w14:textId="77777777">
        <w:trPr>
          <w:trHeight w:val="397"/>
        </w:trPr>
        <w:tc>
          <w:tcPr>
            <w:tcW w:w="4535" w:type="dxa"/>
            <w:vAlign w:val="bottom"/>
          </w:tcPr>
          <w:p w14:paraId="45A4E1DA"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 xml:space="preserve">Przedstawiciele Inżyniera </w:t>
            </w:r>
          </w:p>
        </w:tc>
        <w:tc>
          <w:tcPr>
            <w:tcW w:w="4535" w:type="dxa"/>
            <w:vAlign w:val="bottom"/>
          </w:tcPr>
          <w:p w14:paraId="61793DC3"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r w:rsidR="00FC089B" w14:paraId="21B4FA05" w14:textId="77777777">
        <w:trPr>
          <w:trHeight w:val="397"/>
        </w:trPr>
        <w:tc>
          <w:tcPr>
            <w:tcW w:w="4535" w:type="dxa"/>
            <w:vAlign w:val="bottom"/>
          </w:tcPr>
          <w:p w14:paraId="47D3772C"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Rzeczoznawcy</w:t>
            </w:r>
          </w:p>
        </w:tc>
        <w:tc>
          <w:tcPr>
            <w:tcW w:w="4535" w:type="dxa"/>
            <w:vAlign w:val="bottom"/>
          </w:tcPr>
          <w:p w14:paraId="168FB239"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r w:rsidR="00FC089B" w14:paraId="77CA0CC6" w14:textId="77777777">
        <w:trPr>
          <w:trHeight w:val="397"/>
        </w:trPr>
        <w:tc>
          <w:tcPr>
            <w:tcW w:w="4535" w:type="dxa"/>
            <w:vAlign w:val="bottom"/>
          </w:tcPr>
          <w:p w14:paraId="36E845F8"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 xml:space="preserve">Inni (np. PIP, BHP, P POŻ) </w:t>
            </w:r>
          </w:p>
        </w:tc>
        <w:tc>
          <w:tcPr>
            <w:tcW w:w="4535" w:type="dxa"/>
            <w:vAlign w:val="bottom"/>
          </w:tcPr>
          <w:p w14:paraId="07D0FEC2"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bl>
    <w:p w14:paraId="1D58FFE4" w14:textId="77777777" w:rsidR="00FC089B" w:rsidRDefault="00000000">
      <w:pPr>
        <w:numPr>
          <w:ilvl w:val="0"/>
          <w:numId w:val="88"/>
        </w:numPr>
        <w:shd w:val="clear" w:color="auto" w:fill="FFFFFF"/>
        <w:spacing w:before="60" w:after="60" w:line="360" w:lineRule="auto"/>
        <w:ind w:left="357" w:hanging="357"/>
        <w:jc w:val="both"/>
        <w:rPr>
          <w:rFonts w:ascii="Arial" w:eastAsia="Calibri" w:hAnsi="Arial" w:cs="Arial"/>
          <w:sz w:val="22"/>
          <w:szCs w:val="22"/>
          <w:lang w:eastAsia="en-US"/>
        </w:rPr>
      </w:pPr>
      <w:r>
        <w:rPr>
          <w:rFonts w:ascii="Arial" w:eastAsia="Calibri" w:hAnsi="Arial" w:cs="Arial"/>
          <w:sz w:val="22"/>
          <w:szCs w:val="22"/>
          <w:lang w:eastAsia="en-US"/>
        </w:rPr>
        <w:t>Komisja odbioru powołana została przez ………………………pismem nr ………………… z dnia ………… 20……r. na podstawie zgłoszenia …………… z dnia ………… 20……r. i stwierdzenia Inżyniera o potwierdzeniu wykonania robót – pismo nr ………………… z dnia ………… 20……r.</w:t>
      </w:r>
    </w:p>
    <w:p w14:paraId="7A5DA052" w14:textId="77777777" w:rsidR="00FC089B" w:rsidRDefault="00000000">
      <w:pPr>
        <w:numPr>
          <w:ilvl w:val="0"/>
          <w:numId w:val="88"/>
        </w:numPr>
        <w:shd w:val="clear" w:color="auto" w:fill="FFFFFF"/>
        <w:spacing w:before="60" w:after="60" w:line="360" w:lineRule="auto"/>
        <w:ind w:left="357" w:hanging="357"/>
        <w:jc w:val="both"/>
        <w:rPr>
          <w:rFonts w:ascii="Arial" w:eastAsia="Calibri" w:hAnsi="Arial" w:cs="Arial"/>
          <w:sz w:val="22"/>
          <w:szCs w:val="22"/>
          <w:lang w:eastAsia="en-US"/>
        </w:rPr>
      </w:pPr>
      <w:r>
        <w:rPr>
          <w:rFonts w:ascii="Arial" w:eastAsia="Calibri" w:hAnsi="Arial" w:cs="Arial"/>
          <w:sz w:val="22"/>
          <w:szCs w:val="22"/>
          <w:lang w:eastAsia="en-US"/>
        </w:rPr>
        <w:t>Podstaw</w:t>
      </w:r>
      <w:r>
        <w:rPr>
          <w:rFonts w:ascii="Arial" w:hAnsi="Arial" w:cs="Arial"/>
          <w:sz w:val="22"/>
          <w:szCs w:val="22"/>
          <w:lang w:eastAsia="en-US"/>
        </w:rPr>
        <w:t>ą wykonania robót / obiektu / zespołu obiektów były:</w:t>
      </w:r>
    </w:p>
    <w:p w14:paraId="74DC6977" w14:textId="77777777" w:rsidR="00FC089B" w:rsidRDefault="00000000">
      <w:pPr>
        <w:widowControl w:val="0"/>
        <w:numPr>
          <w:ilvl w:val="0"/>
          <w:numId w:val="89"/>
        </w:numPr>
        <w:shd w:val="clear" w:color="auto" w:fill="FFFFFF"/>
        <w:autoSpaceDE w:val="0"/>
        <w:autoSpaceDN w:val="0"/>
        <w:adjustRightInd w:val="0"/>
        <w:spacing w:before="60" w:after="60" w:line="360"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kontrakt / umowa / zlecenie nr …………… z dnia …………20……r.</w:t>
      </w:r>
    </w:p>
    <w:p w14:paraId="46C6E7DA" w14:textId="77777777" w:rsidR="00FC089B" w:rsidRDefault="00000000">
      <w:pPr>
        <w:numPr>
          <w:ilvl w:val="0"/>
          <w:numId w:val="89"/>
        </w:numPr>
        <w:shd w:val="clear" w:color="auto" w:fill="FFFFFF"/>
        <w:spacing w:before="60" w:after="60" w:line="360"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dokumentacja projektowa:</w:t>
      </w:r>
    </w:p>
    <w:p w14:paraId="57B96625" w14:textId="77777777" w:rsidR="00FC089B" w:rsidRDefault="00000000">
      <w:pPr>
        <w:numPr>
          <w:ilvl w:val="1"/>
          <w:numId w:val="89"/>
        </w:numPr>
        <w:shd w:val="clear" w:color="auto" w:fill="FFFFFF"/>
        <w:spacing w:before="60" w:after="60" w:line="360"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projekty budowlane zatwierdzone w dniu …………20……r.,</w:t>
      </w:r>
    </w:p>
    <w:p w14:paraId="7E906C02" w14:textId="77777777" w:rsidR="00FC089B" w:rsidRDefault="00000000">
      <w:pPr>
        <w:numPr>
          <w:ilvl w:val="1"/>
          <w:numId w:val="89"/>
        </w:numPr>
        <w:shd w:val="clear" w:color="auto" w:fill="FFFFFF"/>
        <w:spacing w:before="60" w:after="60" w:line="360"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projekty wykonawcze zatwierdzone w dniu …………20……r.;</w:t>
      </w:r>
    </w:p>
    <w:p w14:paraId="058C8F60" w14:textId="77777777" w:rsidR="00FC089B" w:rsidRDefault="00000000">
      <w:pPr>
        <w:numPr>
          <w:ilvl w:val="0"/>
          <w:numId w:val="89"/>
        </w:numPr>
        <w:shd w:val="clear" w:color="auto" w:fill="FFFFFF"/>
        <w:spacing w:before="60" w:after="60" w:line="360"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pozwolenie na budow</w:t>
      </w:r>
      <w:r>
        <w:rPr>
          <w:rFonts w:ascii="Arial" w:hAnsi="Arial" w:cs="Arial"/>
          <w:sz w:val="22"/>
          <w:szCs w:val="22"/>
          <w:lang w:eastAsia="en-US"/>
        </w:rPr>
        <w:t>ę nr ………………… z dnia …………20……r. wydane przez</w:t>
      </w:r>
    </w:p>
    <w:p w14:paraId="7C651915" w14:textId="77777777" w:rsidR="00FC089B" w:rsidRDefault="00000000">
      <w:pPr>
        <w:widowControl w:val="0"/>
        <w:shd w:val="clear" w:color="auto" w:fill="FFFFFF"/>
        <w:autoSpaceDE w:val="0"/>
        <w:autoSpaceDN w:val="0"/>
        <w:adjustRightInd w:val="0"/>
        <w:spacing w:before="60" w:line="360" w:lineRule="auto"/>
        <w:ind w:left="928"/>
        <w:contextualSpacing/>
        <w:jc w:val="both"/>
        <w:rPr>
          <w:rFonts w:ascii="Arial" w:eastAsia="Calibri" w:hAnsi="Arial" w:cs="Arial"/>
          <w:sz w:val="22"/>
          <w:szCs w:val="22"/>
          <w:lang w:eastAsia="en-US"/>
        </w:rPr>
      </w:pPr>
      <w:r>
        <w:rPr>
          <w:rFonts w:ascii="Arial" w:hAnsi="Arial" w:cs="Arial"/>
          <w:sz w:val="22"/>
          <w:szCs w:val="22"/>
          <w:lang w:eastAsia="en-US"/>
        </w:rPr>
        <w:t>…………………………………………………………………………………………………</w:t>
      </w:r>
    </w:p>
    <w:p w14:paraId="4D803835" w14:textId="77777777" w:rsidR="00FC089B" w:rsidRDefault="00000000">
      <w:pPr>
        <w:numPr>
          <w:ilvl w:val="0"/>
          <w:numId w:val="88"/>
        </w:numPr>
        <w:spacing w:before="60" w:after="60" w:line="276" w:lineRule="auto"/>
        <w:ind w:left="426"/>
        <w:contextualSpacing/>
        <w:jc w:val="both"/>
        <w:rPr>
          <w:rFonts w:ascii="Arial" w:eastAsia="Calibri" w:hAnsi="Arial"/>
          <w:sz w:val="22"/>
          <w:szCs w:val="22"/>
          <w:lang w:eastAsia="en-US"/>
        </w:rPr>
      </w:pPr>
      <w:r>
        <w:rPr>
          <w:rFonts w:ascii="Arial" w:eastAsia="Calibri" w:hAnsi="Arial"/>
          <w:sz w:val="22"/>
          <w:szCs w:val="22"/>
          <w:lang w:eastAsia="en-US"/>
        </w:rPr>
        <w:t>Komisji odbioru przedłożono następujące dokumenty:</w:t>
      </w:r>
    </w:p>
    <w:p w14:paraId="4AF93394" w14:textId="77777777" w:rsidR="00FC089B" w:rsidRDefault="00000000">
      <w:pPr>
        <w:numPr>
          <w:ilvl w:val="0"/>
          <w:numId w:val="90"/>
        </w:numPr>
        <w:shd w:val="clear" w:color="auto" w:fill="FFFFFF"/>
        <w:spacing w:before="60" w:after="60" w:line="360" w:lineRule="auto"/>
        <w:ind w:left="851" w:right="3" w:hanging="284"/>
        <w:contextualSpacing/>
        <w:jc w:val="both"/>
        <w:rPr>
          <w:rFonts w:ascii="Arial" w:eastAsia="Batang" w:hAnsi="Arial" w:cs="Arial"/>
          <w:sz w:val="22"/>
          <w:szCs w:val="22"/>
          <w:lang w:eastAsia="en-US"/>
        </w:rPr>
      </w:pPr>
      <w:r>
        <w:rPr>
          <w:rFonts w:ascii="Arial" w:eastAsia="Batang" w:hAnsi="Arial" w:cs="Arial"/>
          <w:sz w:val="22"/>
          <w:szCs w:val="22"/>
          <w:lang w:eastAsia="en-US"/>
        </w:rPr>
        <w:t>……………………………………………………………………………………………</w:t>
      </w:r>
    </w:p>
    <w:p w14:paraId="553C84F0" w14:textId="77777777" w:rsidR="00FC089B" w:rsidRDefault="00000000">
      <w:pPr>
        <w:numPr>
          <w:ilvl w:val="0"/>
          <w:numId w:val="90"/>
        </w:numPr>
        <w:shd w:val="clear" w:color="auto" w:fill="FFFFFF"/>
        <w:spacing w:before="60" w:after="60" w:line="360" w:lineRule="auto"/>
        <w:ind w:left="851" w:right="6" w:hanging="284"/>
        <w:jc w:val="both"/>
        <w:rPr>
          <w:rFonts w:ascii="Arial" w:eastAsia="Batang" w:hAnsi="Arial" w:cs="Arial"/>
          <w:sz w:val="22"/>
          <w:szCs w:val="22"/>
          <w:lang w:eastAsia="en-US"/>
        </w:rPr>
      </w:pPr>
      <w:r>
        <w:rPr>
          <w:rFonts w:ascii="Arial" w:eastAsia="Batang" w:hAnsi="Arial" w:cs="Arial"/>
          <w:sz w:val="22"/>
          <w:szCs w:val="22"/>
          <w:lang w:eastAsia="en-US"/>
        </w:rPr>
        <w:t>……………………………………………………………………………………………</w:t>
      </w:r>
    </w:p>
    <w:p w14:paraId="0DC4D2AB" w14:textId="77777777" w:rsidR="00FC089B" w:rsidRDefault="00000000">
      <w:pPr>
        <w:numPr>
          <w:ilvl w:val="0"/>
          <w:numId w:val="90"/>
        </w:numPr>
        <w:shd w:val="clear" w:color="auto" w:fill="FFFFFF"/>
        <w:spacing w:before="60" w:after="60" w:line="360" w:lineRule="auto"/>
        <w:ind w:left="851" w:right="6" w:hanging="284"/>
        <w:jc w:val="both"/>
        <w:rPr>
          <w:rFonts w:ascii="Arial" w:eastAsia="Batang" w:hAnsi="Arial" w:cs="Arial"/>
          <w:sz w:val="22"/>
          <w:szCs w:val="22"/>
          <w:lang w:eastAsia="en-US"/>
        </w:rPr>
      </w:pPr>
      <w:r>
        <w:rPr>
          <w:rFonts w:ascii="Arial" w:eastAsia="Batang" w:hAnsi="Arial" w:cs="Arial"/>
          <w:sz w:val="22"/>
          <w:szCs w:val="22"/>
          <w:lang w:eastAsia="en-US"/>
        </w:rPr>
        <w:t>……………………………………………………………………………………………</w:t>
      </w:r>
    </w:p>
    <w:p w14:paraId="52D297AD" w14:textId="77777777" w:rsidR="00FC089B" w:rsidRDefault="00000000">
      <w:pPr>
        <w:numPr>
          <w:ilvl w:val="0"/>
          <w:numId w:val="90"/>
        </w:numPr>
        <w:shd w:val="clear" w:color="auto" w:fill="FFFFFF"/>
        <w:spacing w:before="60" w:after="60" w:line="360" w:lineRule="auto"/>
        <w:ind w:left="851" w:right="6" w:hanging="284"/>
        <w:jc w:val="both"/>
        <w:rPr>
          <w:rFonts w:ascii="Arial" w:eastAsia="Batang" w:hAnsi="Arial" w:cs="Arial"/>
          <w:sz w:val="22"/>
          <w:szCs w:val="22"/>
          <w:lang w:eastAsia="en-US"/>
        </w:rPr>
      </w:pPr>
      <w:r>
        <w:rPr>
          <w:rFonts w:ascii="Arial" w:eastAsia="Batang" w:hAnsi="Arial" w:cs="Arial"/>
          <w:sz w:val="22"/>
          <w:szCs w:val="22"/>
          <w:lang w:eastAsia="en-US"/>
        </w:rPr>
        <w:t>Inne dokumenty mające wpływ na przebieg odbioru</w:t>
      </w:r>
    </w:p>
    <w:p w14:paraId="7411B278" w14:textId="77777777" w:rsidR="00FC089B" w:rsidRDefault="00000000">
      <w:pPr>
        <w:shd w:val="clear" w:color="auto" w:fill="FFFFFF"/>
        <w:spacing w:before="60" w:line="360" w:lineRule="auto"/>
        <w:ind w:left="79"/>
        <w:jc w:val="center"/>
        <w:rPr>
          <w:rFonts w:ascii="Arial" w:eastAsia="Calibri" w:hAnsi="Arial" w:cs="Arial"/>
          <w:b/>
          <w:u w:val="single"/>
          <w:lang w:eastAsia="en-US"/>
        </w:rPr>
      </w:pPr>
      <w:r>
        <w:rPr>
          <w:rFonts w:ascii="Arial" w:eastAsia="Calibri" w:hAnsi="Arial" w:cs="Arial"/>
          <w:b/>
          <w:u w:val="single"/>
          <w:lang w:eastAsia="en-US"/>
        </w:rPr>
        <w:t>CZ</w:t>
      </w:r>
      <w:r>
        <w:rPr>
          <w:rFonts w:ascii="Arial" w:hAnsi="Arial" w:cs="Arial"/>
          <w:b/>
          <w:u w:val="single"/>
          <w:lang w:eastAsia="en-US"/>
        </w:rPr>
        <w:t>ĘŚĆ II</w:t>
      </w:r>
    </w:p>
    <w:p w14:paraId="65F891A3" w14:textId="77777777" w:rsidR="00FC089B" w:rsidRDefault="00000000">
      <w:pPr>
        <w:numPr>
          <w:ilvl w:val="0"/>
          <w:numId w:val="91"/>
        </w:numPr>
        <w:shd w:val="clear" w:color="auto" w:fill="FFFFFF"/>
        <w:spacing w:before="60" w:after="60" w:line="360" w:lineRule="auto"/>
        <w:ind w:left="360"/>
        <w:jc w:val="both"/>
        <w:rPr>
          <w:rFonts w:ascii="Arial" w:eastAsia="Calibri" w:hAnsi="Arial" w:cs="Arial"/>
          <w:sz w:val="22"/>
          <w:szCs w:val="22"/>
          <w:lang w:eastAsia="en-US"/>
        </w:rPr>
      </w:pPr>
      <w:r>
        <w:rPr>
          <w:rFonts w:ascii="Arial" w:eastAsia="Calibri" w:hAnsi="Arial" w:cs="Arial"/>
          <w:sz w:val="22"/>
          <w:szCs w:val="22"/>
          <w:lang w:eastAsia="en-US"/>
        </w:rPr>
        <w:t>Na podstawie przedłożonych dokumentów po zapoznaniu się z przedmiotem odbioru Komisja odbioru stwierdza, że zakres robót określony w Części I pkt 4, został wykonany i  nadaje się do przekazania do dalszej fazy robót</w:t>
      </w:r>
    </w:p>
    <w:p w14:paraId="0BF817B9" w14:textId="77777777" w:rsidR="00FC089B" w:rsidRDefault="00000000">
      <w:pPr>
        <w:shd w:val="clear" w:color="auto" w:fill="FFFFFF"/>
        <w:spacing w:before="60" w:line="360" w:lineRule="auto"/>
        <w:ind w:left="360"/>
        <w:jc w:val="both"/>
        <w:rPr>
          <w:rFonts w:ascii="Arial" w:eastAsia="Calibri" w:hAnsi="Arial" w:cs="Arial"/>
          <w:sz w:val="22"/>
          <w:szCs w:val="22"/>
          <w:lang w:eastAsia="en-US"/>
        </w:rPr>
      </w:pPr>
      <w:r>
        <w:rPr>
          <w:rFonts w:ascii="Arial" w:eastAsia="Calibri" w:hAnsi="Arial" w:cs="Arial"/>
          <w:sz w:val="22"/>
          <w:szCs w:val="22"/>
          <w:lang w:eastAsia="en-US"/>
        </w:rPr>
        <w:t>………………………………………………………………………………………………………</w:t>
      </w:r>
    </w:p>
    <w:p w14:paraId="47B2D133" w14:textId="77777777" w:rsidR="00FC089B" w:rsidRDefault="00000000">
      <w:pPr>
        <w:shd w:val="clear" w:color="auto" w:fill="FFFFFF"/>
        <w:spacing w:before="60" w:line="360" w:lineRule="auto"/>
        <w:ind w:left="74"/>
        <w:jc w:val="center"/>
        <w:rPr>
          <w:rFonts w:ascii="Arial" w:eastAsia="Calibri" w:hAnsi="Arial" w:cs="Arial"/>
          <w:b/>
          <w:u w:val="single"/>
          <w:lang w:eastAsia="en-US"/>
        </w:rPr>
      </w:pPr>
      <w:r>
        <w:rPr>
          <w:rFonts w:ascii="Arial" w:eastAsia="Calibri" w:hAnsi="Arial" w:cs="Arial"/>
          <w:b/>
          <w:u w:val="single"/>
          <w:lang w:eastAsia="en-US"/>
        </w:rPr>
        <w:t>CZ</w:t>
      </w:r>
      <w:r>
        <w:rPr>
          <w:rFonts w:ascii="Arial" w:hAnsi="Arial" w:cs="Arial"/>
          <w:b/>
          <w:u w:val="single"/>
          <w:lang w:eastAsia="en-US"/>
        </w:rPr>
        <w:t>ĘŚĆ III</w:t>
      </w:r>
    </w:p>
    <w:p w14:paraId="321065D3" w14:textId="77777777" w:rsidR="00FC089B" w:rsidRDefault="00000000">
      <w:pPr>
        <w:numPr>
          <w:ilvl w:val="0"/>
          <w:numId w:val="92"/>
        </w:numPr>
        <w:shd w:val="clear" w:color="auto" w:fill="FFFFFF"/>
        <w:spacing w:before="60" w:after="60" w:line="360" w:lineRule="auto"/>
        <w:ind w:left="358" w:hanging="358"/>
        <w:jc w:val="both"/>
        <w:rPr>
          <w:rFonts w:ascii="Arial" w:eastAsia="Calibri" w:hAnsi="Arial" w:cs="Arial"/>
          <w:sz w:val="22"/>
          <w:szCs w:val="22"/>
          <w:lang w:eastAsia="en-US"/>
        </w:rPr>
      </w:pPr>
      <w:r>
        <w:rPr>
          <w:rFonts w:ascii="Arial" w:eastAsia="Calibri" w:hAnsi="Arial" w:cs="Arial"/>
          <w:sz w:val="22"/>
          <w:szCs w:val="22"/>
          <w:lang w:eastAsia="en-US"/>
        </w:rPr>
        <w:t xml:space="preserve">Komisja odbioru postanawia uznać wymieniony w Części I pkt. 4 niniejszego protokołu zakres robót za zakończony i przekazać obiekt </w:t>
      </w:r>
      <w:r>
        <w:rPr>
          <w:rFonts w:ascii="Arial" w:eastAsia="Calibri" w:hAnsi="Arial" w:cs="Arial"/>
          <w:sz w:val="22"/>
          <w:szCs w:val="22"/>
          <w:vertAlign w:val="subscript"/>
          <w:lang w:eastAsia="en-US"/>
        </w:rPr>
        <w:t>(określić nazwę i kilometraż)</w:t>
      </w:r>
      <w:r>
        <w:rPr>
          <w:rFonts w:ascii="Arial" w:eastAsia="Calibri" w:hAnsi="Arial" w:cs="Arial"/>
          <w:sz w:val="22"/>
          <w:szCs w:val="22"/>
          <w:lang w:eastAsia="en-US"/>
        </w:rPr>
        <w:t xml:space="preserve"> do dalszej fazy robót z następującymi obostrzeniami:</w:t>
      </w:r>
    </w:p>
    <w:p w14:paraId="3A1F1064" w14:textId="77777777" w:rsidR="00FC089B" w:rsidRDefault="00000000">
      <w:pPr>
        <w:shd w:val="clear" w:color="auto" w:fill="FFFFFF"/>
        <w:spacing w:before="60" w:line="360" w:lineRule="auto"/>
        <w:ind w:left="426"/>
        <w:jc w:val="both"/>
        <w:rPr>
          <w:rFonts w:ascii="Arial" w:eastAsia="Calibri" w:hAnsi="Arial" w:cs="Arial"/>
          <w:sz w:val="22"/>
          <w:szCs w:val="22"/>
          <w:lang w:eastAsia="en-US"/>
        </w:rPr>
      </w:pPr>
      <w:r>
        <w:rPr>
          <w:rFonts w:ascii="Arial" w:eastAsia="Calibri" w:hAnsi="Arial" w:cs="Arial"/>
          <w:sz w:val="22"/>
          <w:szCs w:val="22"/>
          <w:lang w:eastAsia="en-US"/>
        </w:rPr>
        <w:t>………………………………………………………………………………………………………</w:t>
      </w:r>
    </w:p>
    <w:p w14:paraId="54C4A3C5" w14:textId="77777777" w:rsidR="00FC089B" w:rsidRDefault="00000000">
      <w:pPr>
        <w:shd w:val="clear" w:color="auto" w:fill="FFFFFF"/>
        <w:spacing w:before="60" w:line="360" w:lineRule="auto"/>
        <w:ind w:left="426"/>
        <w:jc w:val="both"/>
        <w:rPr>
          <w:rFonts w:ascii="Arial" w:eastAsia="Calibri" w:hAnsi="Arial" w:cs="Arial"/>
          <w:sz w:val="22"/>
          <w:szCs w:val="22"/>
          <w:lang w:eastAsia="en-US"/>
        </w:rPr>
      </w:pPr>
      <w:r>
        <w:rPr>
          <w:rFonts w:ascii="Arial" w:eastAsia="Calibri" w:hAnsi="Arial" w:cs="Arial"/>
          <w:sz w:val="22"/>
          <w:szCs w:val="22"/>
          <w:lang w:eastAsia="en-US"/>
        </w:rPr>
        <w:t>………………………………………………………………………………………………………</w:t>
      </w:r>
    </w:p>
    <w:p w14:paraId="16CB956F" w14:textId="77777777" w:rsidR="00FC089B" w:rsidRDefault="00000000">
      <w:pPr>
        <w:numPr>
          <w:ilvl w:val="0"/>
          <w:numId w:val="92"/>
        </w:numPr>
        <w:shd w:val="clear" w:color="auto" w:fill="FFFFFF"/>
        <w:spacing w:before="60" w:after="60" w:line="360"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 xml:space="preserve">Odzyski materiałów z odbieranego zakresu zostały / nie zostały przekazane do IZ ………… </w:t>
      </w:r>
      <w:r>
        <w:rPr>
          <w:rFonts w:ascii="Arial" w:eastAsia="Calibri" w:hAnsi="Arial" w:cs="Arial"/>
          <w:sz w:val="22"/>
          <w:szCs w:val="22"/>
          <w:vertAlign w:val="subscript"/>
          <w:lang w:eastAsia="en-US"/>
        </w:rPr>
        <w:t>(</w:t>
      </w:r>
      <w:r>
        <w:rPr>
          <w:rFonts w:ascii="Arial" w:eastAsia="Calibri" w:hAnsi="Arial" w:cs="Arial"/>
          <w:i/>
          <w:sz w:val="22"/>
          <w:szCs w:val="22"/>
          <w:vertAlign w:val="subscript"/>
          <w:lang w:eastAsia="en-US"/>
        </w:rPr>
        <w:t>W przypadku nie przekazania wszystkich materiałów podać ostateczną datę przekazania)</w:t>
      </w:r>
      <w:r>
        <w:rPr>
          <w:rFonts w:ascii="Arial" w:eastAsia="Calibri" w:hAnsi="Arial" w:cs="Arial"/>
          <w:sz w:val="22"/>
          <w:szCs w:val="22"/>
          <w:lang w:eastAsia="en-US"/>
        </w:rPr>
        <w:t xml:space="preserve"> </w:t>
      </w:r>
    </w:p>
    <w:p w14:paraId="1B308723" w14:textId="77777777" w:rsidR="00FC089B" w:rsidRDefault="00000000">
      <w:pPr>
        <w:numPr>
          <w:ilvl w:val="0"/>
          <w:numId w:val="92"/>
        </w:numPr>
        <w:shd w:val="clear" w:color="auto" w:fill="FFFFFF"/>
        <w:spacing w:before="60" w:after="60" w:line="360" w:lineRule="auto"/>
        <w:jc w:val="both"/>
        <w:rPr>
          <w:rFonts w:ascii="Arial" w:eastAsia="Calibri" w:hAnsi="Arial" w:cs="Arial"/>
          <w:sz w:val="22"/>
          <w:szCs w:val="22"/>
          <w:lang w:eastAsia="en-US"/>
        </w:rPr>
      </w:pPr>
      <w:r>
        <w:rPr>
          <w:rFonts w:ascii="Arial" w:eastAsia="Calibri" w:hAnsi="Arial" w:cs="Arial"/>
          <w:sz w:val="22"/>
          <w:szCs w:val="22"/>
          <w:lang w:eastAsia="en-US"/>
        </w:rPr>
        <w:lastRenderedPageBreak/>
        <w:t>Orientacyjna warto</w:t>
      </w:r>
      <w:r>
        <w:rPr>
          <w:rFonts w:ascii="Arial" w:hAnsi="Arial" w:cs="Arial"/>
          <w:sz w:val="22"/>
          <w:szCs w:val="22"/>
          <w:lang w:eastAsia="en-US"/>
        </w:rPr>
        <w:t>ść przekazanego / zakresu robót / obiektu/ zespołu obiektów wynosi łącznie z wartością / materiałów / urządzeń / ogółem ……………,…… zł.</w:t>
      </w:r>
    </w:p>
    <w:p w14:paraId="2FBD0BF4" w14:textId="77777777" w:rsidR="00FC089B" w:rsidRDefault="00000000">
      <w:pPr>
        <w:shd w:val="clear" w:color="auto" w:fill="FFFFFF"/>
        <w:spacing w:before="60" w:line="360" w:lineRule="auto"/>
        <w:ind w:left="23"/>
        <w:jc w:val="center"/>
        <w:rPr>
          <w:rFonts w:ascii="Arial" w:eastAsia="Calibri" w:hAnsi="Arial" w:cs="Arial"/>
          <w:b/>
          <w:sz w:val="22"/>
          <w:szCs w:val="22"/>
          <w:u w:val="single"/>
          <w:lang w:eastAsia="en-US"/>
        </w:rPr>
      </w:pPr>
      <w:r>
        <w:rPr>
          <w:rFonts w:ascii="Arial" w:eastAsia="Calibri" w:hAnsi="Arial" w:cs="Arial"/>
          <w:b/>
          <w:sz w:val="22"/>
          <w:szCs w:val="22"/>
          <w:u w:val="single"/>
          <w:lang w:eastAsia="en-US"/>
        </w:rPr>
        <w:t>CZ</w:t>
      </w:r>
      <w:r>
        <w:rPr>
          <w:rFonts w:ascii="Arial" w:hAnsi="Arial" w:cs="Arial"/>
          <w:b/>
          <w:sz w:val="22"/>
          <w:szCs w:val="22"/>
          <w:u w:val="single"/>
          <w:lang w:eastAsia="en-US"/>
        </w:rPr>
        <w:t xml:space="preserve">ĘŚĆ </w:t>
      </w:r>
      <w:r>
        <w:rPr>
          <w:rFonts w:ascii="Arial" w:hAnsi="Arial" w:cs="Arial"/>
          <w:b/>
          <w:sz w:val="22"/>
          <w:szCs w:val="22"/>
          <w:u w:val="single"/>
          <w:lang w:val="en-US" w:eastAsia="en-US"/>
        </w:rPr>
        <w:t>IV</w:t>
      </w:r>
    </w:p>
    <w:p w14:paraId="02805900"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Ewentualne zastrzeżenia stron do ustaleń protokołu:</w:t>
      </w:r>
    </w:p>
    <w:p w14:paraId="10E301CF"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w:t>
      </w:r>
    </w:p>
    <w:p w14:paraId="6FC92D80"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w:t>
      </w:r>
    </w:p>
    <w:p w14:paraId="13E38D66" w14:textId="77777777" w:rsidR="00FC089B" w:rsidRDefault="00000000">
      <w:pPr>
        <w:shd w:val="clear" w:color="auto" w:fill="FFFFFF"/>
        <w:spacing w:before="60" w:line="360" w:lineRule="auto"/>
        <w:ind w:left="23"/>
        <w:jc w:val="center"/>
        <w:rPr>
          <w:rFonts w:ascii="Arial" w:eastAsia="Calibri" w:hAnsi="Arial" w:cs="Arial"/>
          <w:b/>
          <w:sz w:val="22"/>
          <w:szCs w:val="22"/>
          <w:u w:val="single"/>
          <w:lang w:eastAsia="en-US"/>
        </w:rPr>
      </w:pPr>
      <w:r>
        <w:rPr>
          <w:rFonts w:ascii="Arial" w:eastAsia="Calibri" w:hAnsi="Arial" w:cs="Arial"/>
          <w:b/>
          <w:u w:val="single"/>
          <w:lang w:eastAsia="en-US"/>
        </w:rPr>
        <w:t>CZ</w:t>
      </w:r>
      <w:r>
        <w:rPr>
          <w:rFonts w:ascii="Arial" w:hAnsi="Arial" w:cs="Arial"/>
          <w:b/>
          <w:u w:val="single"/>
          <w:lang w:eastAsia="en-US"/>
        </w:rPr>
        <w:t xml:space="preserve">ĘSĆ </w:t>
      </w:r>
      <w:r>
        <w:rPr>
          <w:rFonts w:ascii="Arial" w:hAnsi="Arial" w:cs="Arial"/>
          <w:b/>
          <w:u w:val="single"/>
          <w:lang w:val="en-US" w:eastAsia="en-US"/>
        </w:rPr>
        <w:t>V</w:t>
      </w:r>
    </w:p>
    <w:p w14:paraId="1BB44C50" w14:textId="77777777" w:rsidR="00FC089B" w:rsidRDefault="00000000">
      <w:pPr>
        <w:shd w:val="clear" w:color="auto" w:fill="FFFFFF"/>
        <w:spacing w:before="60" w:line="360" w:lineRule="auto"/>
        <w:jc w:val="both"/>
        <w:rPr>
          <w:rFonts w:ascii="Arial" w:hAnsi="Arial" w:cs="Arial"/>
          <w:sz w:val="22"/>
          <w:szCs w:val="22"/>
          <w:lang w:eastAsia="en-US"/>
        </w:rPr>
      </w:pPr>
      <w:r>
        <w:rPr>
          <w:rFonts w:ascii="Arial" w:eastAsia="Calibri" w:hAnsi="Arial" w:cs="Arial"/>
          <w:sz w:val="22"/>
          <w:szCs w:val="22"/>
          <w:lang w:eastAsia="en-US"/>
        </w:rPr>
        <w:t>Na tym odbiór robót został zakończony, co członkowie Komisji stwierdzają przez podpisanie niniejszego protokołu:</w:t>
      </w:r>
    </w:p>
    <w:p w14:paraId="6EE04CC3"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Załączniki:</w:t>
      </w:r>
    </w:p>
    <w:p w14:paraId="2DEDBB6B"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w:t>
      </w:r>
    </w:p>
    <w:p w14:paraId="143BC4FA"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w:t>
      </w:r>
    </w:p>
    <w:p w14:paraId="54005AC6" w14:textId="77777777" w:rsidR="00FC089B" w:rsidRDefault="00000000">
      <w:pPr>
        <w:shd w:val="clear" w:color="auto" w:fill="FFFFFF"/>
        <w:spacing w:before="60" w:line="360" w:lineRule="auto"/>
        <w:ind w:left="11"/>
        <w:jc w:val="both"/>
        <w:rPr>
          <w:rFonts w:ascii="Arial" w:hAnsi="Arial" w:cs="Arial"/>
          <w:sz w:val="22"/>
          <w:szCs w:val="22"/>
          <w:lang w:eastAsia="en-US"/>
        </w:rPr>
      </w:pPr>
      <w:r>
        <w:rPr>
          <w:rFonts w:ascii="Arial" w:hAnsi="Arial" w:cs="Arial"/>
          <w:sz w:val="22"/>
          <w:szCs w:val="22"/>
          <w:lang w:eastAsia="en-US"/>
        </w:rPr>
        <w:t>Podpisy komisji:</w:t>
      </w:r>
    </w:p>
    <w:tbl>
      <w:tblPr>
        <w:tblStyle w:val="Tabela-Siatka4"/>
        <w:tblW w:w="9070" w:type="dxa"/>
        <w:tblLook w:val="04A0" w:firstRow="1" w:lastRow="0" w:firstColumn="1" w:lastColumn="0" w:noHBand="0" w:noVBand="1"/>
      </w:tblPr>
      <w:tblGrid>
        <w:gridCol w:w="4535"/>
        <w:gridCol w:w="4535"/>
      </w:tblGrid>
      <w:tr w:rsidR="00FC089B" w14:paraId="717BB98D" w14:textId="77777777">
        <w:trPr>
          <w:trHeight w:val="397"/>
        </w:trPr>
        <w:tc>
          <w:tcPr>
            <w:tcW w:w="4535" w:type="dxa"/>
            <w:vAlign w:val="bottom"/>
          </w:tcPr>
          <w:p w14:paraId="2CA7415C"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Przewodniczący / Z-ca Przewodniczącego</w:t>
            </w:r>
          </w:p>
        </w:tc>
        <w:tc>
          <w:tcPr>
            <w:tcW w:w="4535" w:type="dxa"/>
            <w:vAlign w:val="bottom"/>
          </w:tcPr>
          <w:p w14:paraId="278341B0"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2126B669" w14:textId="77777777">
        <w:trPr>
          <w:trHeight w:val="397"/>
        </w:trPr>
        <w:tc>
          <w:tcPr>
            <w:tcW w:w="4535" w:type="dxa"/>
            <w:vAlign w:val="bottom"/>
          </w:tcPr>
          <w:p w14:paraId="328A5467"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 xml:space="preserve">Przewodniczący komisji branżowych </w:t>
            </w:r>
          </w:p>
        </w:tc>
        <w:tc>
          <w:tcPr>
            <w:tcW w:w="4535" w:type="dxa"/>
            <w:vAlign w:val="bottom"/>
          </w:tcPr>
          <w:p w14:paraId="7FD4C8C2"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63BFC938" w14:textId="77777777">
        <w:trPr>
          <w:trHeight w:val="397"/>
        </w:trPr>
        <w:tc>
          <w:tcPr>
            <w:tcW w:w="4535" w:type="dxa"/>
            <w:vAlign w:val="bottom"/>
          </w:tcPr>
          <w:p w14:paraId="65309E67"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Przedstawiciele wykonawcy (kierownik budowy, robót, inni)</w:t>
            </w:r>
          </w:p>
        </w:tc>
        <w:tc>
          <w:tcPr>
            <w:tcW w:w="4535" w:type="dxa"/>
            <w:vAlign w:val="bottom"/>
          </w:tcPr>
          <w:p w14:paraId="1539C178"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2DDC603F" w14:textId="77777777">
        <w:trPr>
          <w:trHeight w:val="397"/>
        </w:trPr>
        <w:tc>
          <w:tcPr>
            <w:tcW w:w="4535" w:type="dxa"/>
            <w:vAlign w:val="bottom"/>
          </w:tcPr>
          <w:p w14:paraId="4F976520"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Przedstawiciele zamawiającego</w:t>
            </w:r>
          </w:p>
        </w:tc>
        <w:tc>
          <w:tcPr>
            <w:tcW w:w="4535" w:type="dxa"/>
            <w:vAlign w:val="bottom"/>
          </w:tcPr>
          <w:p w14:paraId="7E0F5928"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342EE411" w14:textId="77777777">
        <w:trPr>
          <w:trHeight w:val="397"/>
        </w:trPr>
        <w:tc>
          <w:tcPr>
            <w:tcW w:w="4535" w:type="dxa"/>
            <w:vAlign w:val="bottom"/>
          </w:tcPr>
          <w:p w14:paraId="7A652F85"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 xml:space="preserve">Przedstawiciele użytkownika </w:t>
            </w:r>
          </w:p>
        </w:tc>
        <w:tc>
          <w:tcPr>
            <w:tcW w:w="4535" w:type="dxa"/>
            <w:vAlign w:val="bottom"/>
          </w:tcPr>
          <w:p w14:paraId="16DCEAF8"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bl>
    <w:p w14:paraId="05F02DF5" w14:textId="77777777" w:rsidR="00FC089B" w:rsidRDefault="00000000">
      <w:pPr>
        <w:shd w:val="clear" w:color="auto" w:fill="FFFFFF"/>
        <w:spacing w:before="60" w:line="276" w:lineRule="auto"/>
        <w:jc w:val="both"/>
        <w:rPr>
          <w:rFonts w:ascii="Arial" w:eastAsia="Calibri" w:hAnsi="Arial" w:cs="Arial"/>
          <w:sz w:val="22"/>
          <w:szCs w:val="22"/>
          <w:lang w:eastAsia="en-US"/>
        </w:rPr>
      </w:pPr>
      <w:r>
        <w:rPr>
          <w:rFonts w:ascii="Arial" w:eastAsia="Calibri" w:hAnsi="Arial" w:cs="Arial"/>
          <w:sz w:val="22"/>
          <w:szCs w:val="22"/>
          <w:lang w:eastAsia="en-US"/>
        </w:rPr>
        <w:t>Inne osoby obecne przy odbiorze:</w:t>
      </w:r>
    </w:p>
    <w:tbl>
      <w:tblPr>
        <w:tblStyle w:val="Tabela-Siatka4"/>
        <w:tblW w:w="9070" w:type="dxa"/>
        <w:tblLook w:val="04A0" w:firstRow="1" w:lastRow="0" w:firstColumn="1" w:lastColumn="0" w:noHBand="0" w:noVBand="1"/>
      </w:tblPr>
      <w:tblGrid>
        <w:gridCol w:w="4535"/>
        <w:gridCol w:w="4535"/>
      </w:tblGrid>
      <w:tr w:rsidR="00FC089B" w14:paraId="0F7F0D09" w14:textId="77777777">
        <w:trPr>
          <w:trHeight w:val="397"/>
        </w:trPr>
        <w:tc>
          <w:tcPr>
            <w:tcW w:w="4535" w:type="dxa"/>
            <w:vAlign w:val="bottom"/>
          </w:tcPr>
          <w:p w14:paraId="6A1FB1F2"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 xml:space="preserve">Przedstawiciele Inżyniera </w:t>
            </w:r>
          </w:p>
        </w:tc>
        <w:tc>
          <w:tcPr>
            <w:tcW w:w="4535" w:type="dxa"/>
            <w:vAlign w:val="bottom"/>
          </w:tcPr>
          <w:p w14:paraId="5CFA759E"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5B7319C4" w14:textId="77777777">
        <w:trPr>
          <w:trHeight w:val="397"/>
        </w:trPr>
        <w:tc>
          <w:tcPr>
            <w:tcW w:w="4535" w:type="dxa"/>
            <w:vAlign w:val="bottom"/>
          </w:tcPr>
          <w:p w14:paraId="1823D58F"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Rzeczoznawcy</w:t>
            </w:r>
          </w:p>
        </w:tc>
        <w:tc>
          <w:tcPr>
            <w:tcW w:w="4535" w:type="dxa"/>
            <w:vAlign w:val="bottom"/>
          </w:tcPr>
          <w:p w14:paraId="31C486C6"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0ECD7017" w14:textId="77777777">
        <w:trPr>
          <w:trHeight w:val="397"/>
        </w:trPr>
        <w:tc>
          <w:tcPr>
            <w:tcW w:w="4535" w:type="dxa"/>
            <w:vAlign w:val="bottom"/>
          </w:tcPr>
          <w:p w14:paraId="69B06B1D"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 xml:space="preserve">Inni (np. PIP, BHP, P POŻ) </w:t>
            </w:r>
          </w:p>
        </w:tc>
        <w:tc>
          <w:tcPr>
            <w:tcW w:w="4535" w:type="dxa"/>
            <w:vAlign w:val="bottom"/>
          </w:tcPr>
          <w:p w14:paraId="300A1B7E"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bl>
    <w:p w14:paraId="7A51E87C"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Miejscowość ……………………………… data …………20……r.</w:t>
      </w:r>
    </w:p>
    <w:p w14:paraId="3350DDDA" w14:textId="77777777" w:rsidR="00FC089B" w:rsidRDefault="00FC089B">
      <w:pPr>
        <w:shd w:val="clear" w:color="auto" w:fill="FFFFFF"/>
        <w:spacing w:after="200" w:line="276" w:lineRule="auto"/>
        <w:ind w:left="7"/>
        <w:jc w:val="both"/>
        <w:rPr>
          <w:rFonts w:ascii="Arial" w:hAnsi="Arial" w:cs="Arial"/>
          <w:i/>
          <w:iCs/>
          <w:sz w:val="18"/>
          <w:szCs w:val="18"/>
          <w:lang w:eastAsia="en-US"/>
        </w:rPr>
      </w:pPr>
    </w:p>
    <w:p w14:paraId="405BB0F6" w14:textId="77777777" w:rsidR="00FC089B" w:rsidRDefault="00FC089B">
      <w:pPr>
        <w:spacing w:line="360" w:lineRule="auto"/>
        <w:ind w:left="-284"/>
        <w:jc w:val="both"/>
        <w:rPr>
          <w:rFonts w:ascii="Arial" w:hAnsi="Arial" w:cs="Arial"/>
          <w:b/>
          <w:bCs/>
          <w:sz w:val="18"/>
          <w:szCs w:val="18"/>
        </w:rPr>
      </w:pPr>
    </w:p>
    <w:p w14:paraId="18A0B31F" w14:textId="77777777" w:rsidR="00FC089B" w:rsidRDefault="00FC089B">
      <w:pPr>
        <w:spacing w:line="360" w:lineRule="auto"/>
        <w:ind w:left="-284"/>
        <w:jc w:val="both"/>
        <w:rPr>
          <w:rFonts w:ascii="Arial" w:hAnsi="Arial" w:cs="Arial"/>
          <w:b/>
          <w:bCs/>
          <w:sz w:val="18"/>
          <w:szCs w:val="18"/>
        </w:rPr>
      </w:pPr>
    </w:p>
    <w:p w14:paraId="6804795C" w14:textId="77777777" w:rsidR="00FC089B" w:rsidRDefault="00FC089B">
      <w:pPr>
        <w:spacing w:line="360" w:lineRule="auto"/>
        <w:ind w:left="-284"/>
        <w:jc w:val="both"/>
        <w:rPr>
          <w:rFonts w:ascii="Arial" w:hAnsi="Arial" w:cs="Arial"/>
          <w:b/>
          <w:bCs/>
          <w:sz w:val="18"/>
          <w:szCs w:val="18"/>
        </w:rPr>
      </w:pPr>
    </w:p>
    <w:p w14:paraId="0EB0BB1B" w14:textId="77777777" w:rsidR="00FC089B" w:rsidRDefault="00FC089B">
      <w:pPr>
        <w:spacing w:line="360" w:lineRule="auto"/>
        <w:ind w:left="-284"/>
        <w:jc w:val="both"/>
        <w:rPr>
          <w:rFonts w:ascii="Arial" w:hAnsi="Arial" w:cs="Arial"/>
          <w:b/>
          <w:bCs/>
          <w:sz w:val="18"/>
          <w:szCs w:val="18"/>
        </w:rPr>
      </w:pPr>
    </w:p>
    <w:p w14:paraId="2D06B7E0" w14:textId="77777777" w:rsidR="00FC089B" w:rsidRDefault="00FC089B">
      <w:pPr>
        <w:spacing w:line="360" w:lineRule="auto"/>
        <w:ind w:left="-284"/>
        <w:jc w:val="both"/>
        <w:rPr>
          <w:rFonts w:ascii="Arial" w:hAnsi="Arial" w:cs="Arial"/>
          <w:b/>
          <w:bCs/>
          <w:sz w:val="18"/>
          <w:szCs w:val="18"/>
        </w:rPr>
      </w:pPr>
    </w:p>
    <w:p w14:paraId="75C8E7A2" w14:textId="77777777" w:rsidR="00FC089B" w:rsidRDefault="00FC089B">
      <w:pPr>
        <w:spacing w:line="360" w:lineRule="auto"/>
        <w:ind w:left="-284"/>
        <w:jc w:val="both"/>
        <w:rPr>
          <w:rFonts w:ascii="Arial" w:hAnsi="Arial" w:cs="Arial"/>
          <w:b/>
          <w:bCs/>
          <w:sz w:val="18"/>
          <w:szCs w:val="18"/>
        </w:rPr>
      </w:pPr>
    </w:p>
    <w:p w14:paraId="376B3B32" w14:textId="77777777" w:rsidR="00FC089B" w:rsidRDefault="00FC089B">
      <w:pPr>
        <w:spacing w:line="360" w:lineRule="auto"/>
        <w:ind w:left="-284"/>
        <w:jc w:val="both"/>
        <w:rPr>
          <w:rFonts w:ascii="Arial" w:hAnsi="Arial" w:cs="Arial"/>
          <w:b/>
          <w:bCs/>
          <w:sz w:val="18"/>
          <w:szCs w:val="18"/>
        </w:rPr>
      </w:pPr>
    </w:p>
    <w:p w14:paraId="27CAC50F" w14:textId="77777777" w:rsidR="00FC089B" w:rsidRDefault="00FC089B">
      <w:pPr>
        <w:spacing w:line="360" w:lineRule="auto"/>
        <w:ind w:left="-284"/>
        <w:jc w:val="both"/>
        <w:rPr>
          <w:rFonts w:ascii="Arial" w:hAnsi="Arial" w:cs="Arial"/>
          <w:b/>
          <w:bCs/>
          <w:sz w:val="18"/>
          <w:szCs w:val="18"/>
        </w:rPr>
      </w:pPr>
    </w:p>
    <w:p w14:paraId="28F68666" w14:textId="77777777" w:rsidR="00FC089B" w:rsidRDefault="00FC089B">
      <w:pPr>
        <w:spacing w:line="360" w:lineRule="auto"/>
        <w:ind w:left="-284"/>
        <w:jc w:val="both"/>
        <w:rPr>
          <w:rFonts w:ascii="Arial" w:hAnsi="Arial" w:cs="Arial"/>
          <w:b/>
          <w:bCs/>
          <w:sz w:val="18"/>
          <w:szCs w:val="18"/>
        </w:rPr>
      </w:pPr>
    </w:p>
    <w:p w14:paraId="148EC881" w14:textId="77777777" w:rsidR="00FC089B" w:rsidRDefault="00FC089B">
      <w:pPr>
        <w:spacing w:line="360" w:lineRule="auto"/>
        <w:ind w:left="-284"/>
        <w:jc w:val="both"/>
        <w:rPr>
          <w:rFonts w:ascii="Arial" w:hAnsi="Arial" w:cs="Arial"/>
          <w:b/>
          <w:bCs/>
          <w:sz w:val="18"/>
          <w:szCs w:val="18"/>
        </w:rPr>
      </w:pPr>
    </w:p>
    <w:p w14:paraId="44AEC159" w14:textId="77777777" w:rsidR="00FC089B" w:rsidRDefault="00FC089B">
      <w:pPr>
        <w:spacing w:line="360" w:lineRule="auto"/>
        <w:ind w:left="-284"/>
        <w:jc w:val="both"/>
        <w:rPr>
          <w:rFonts w:ascii="Arial" w:hAnsi="Arial" w:cs="Arial"/>
          <w:b/>
          <w:bCs/>
          <w:sz w:val="18"/>
          <w:szCs w:val="18"/>
        </w:rPr>
      </w:pPr>
    </w:p>
    <w:p w14:paraId="7F3C4DEB" w14:textId="77777777" w:rsidR="00FC089B" w:rsidRDefault="00FC089B">
      <w:pPr>
        <w:spacing w:line="360" w:lineRule="auto"/>
        <w:ind w:left="-284"/>
        <w:jc w:val="both"/>
        <w:rPr>
          <w:rFonts w:ascii="Arial" w:hAnsi="Arial" w:cs="Arial"/>
          <w:b/>
          <w:bCs/>
          <w:sz w:val="18"/>
          <w:szCs w:val="18"/>
        </w:rPr>
      </w:pPr>
    </w:p>
    <w:p w14:paraId="4786215D" w14:textId="77777777" w:rsidR="00FC089B" w:rsidRDefault="00FC089B">
      <w:pPr>
        <w:spacing w:line="360" w:lineRule="auto"/>
        <w:ind w:left="-284"/>
        <w:jc w:val="both"/>
        <w:rPr>
          <w:rFonts w:ascii="Arial" w:hAnsi="Arial" w:cs="Arial"/>
          <w:b/>
          <w:bCs/>
          <w:sz w:val="18"/>
          <w:szCs w:val="18"/>
        </w:rPr>
      </w:pPr>
    </w:p>
    <w:p w14:paraId="7FBAC353" w14:textId="77777777" w:rsidR="00FC089B" w:rsidRDefault="00FC089B">
      <w:pPr>
        <w:spacing w:line="360" w:lineRule="auto"/>
        <w:ind w:left="-284"/>
        <w:jc w:val="both"/>
        <w:rPr>
          <w:rFonts w:ascii="Arial" w:hAnsi="Arial" w:cs="Arial"/>
          <w:b/>
          <w:bCs/>
          <w:sz w:val="18"/>
          <w:szCs w:val="18"/>
        </w:rPr>
      </w:pPr>
    </w:p>
    <w:p w14:paraId="3AE43F7D" w14:textId="77777777" w:rsidR="00FC089B" w:rsidRDefault="00000000">
      <w:pPr>
        <w:spacing w:line="360" w:lineRule="auto"/>
        <w:ind w:left="-284"/>
        <w:rPr>
          <w:rFonts w:ascii="Arial" w:hAnsi="Arial" w:cs="Arial"/>
          <w:b/>
          <w:bCs/>
          <w:sz w:val="22"/>
          <w:szCs w:val="22"/>
        </w:rPr>
      </w:pPr>
      <w:r>
        <w:rPr>
          <w:rFonts w:ascii="Arial" w:hAnsi="Arial" w:cs="Arial"/>
          <w:b/>
          <w:bCs/>
          <w:sz w:val="22"/>
          <w:szCs w:val="22"/>
        </w:rPr>
        <w:lastRenderedPageBreak/>
        <w:t>Załącznik nr 5f do Umowy nr … z dnia … r.</w:t>
      </w:r>
    </w:p>
    <w:p w14:paraId="61646D75" w14:textId="77777777" w:rsidR="00FC089B" w:rsidRDefault="00FC089B">
      <w:pPr>
        <w:spacing w:line="360" w:lineRule="auto"/>
        <w:ind w:left="-284"/>
        <w:rPr>
          <w:rFonts w:ascii="Arial" w:hAnsi="Arial" w:cs="Arial"/>
          <w:b/>
          <w:bCs/>
          <w:sz w:val="22"/>
          <w:szCs w:val="22"/>
        </w:rPr>
      </w:pPr>
    </w:p>
    <w:p w14:paraId="64C8138B" w14:textId="77777777" w:rsidR="00FC089B" w:rsidRDefault="00000000">
      <w:pPr>
        <w:spacing w:before="60" w:line="276" w:lineRule="auto"/>
        <w:jc w:val="right"/>
        <w:rPr>
          <w:rFonts w:ascii="Arial" w:eastAsia="Calibri" w:hAnsi="Arial"/>
          <w:b/>
          <w:sz w:val="22"/>
          <w:szCs w:val="22"/>
          <w:lang w:eastAsia="en-US"/>
        </w:rPr>
      </w:pPr>
      <w:r>
        <w:rPr>
          <w:rFonts w:ascii="Arial" w:eastAsia="Calibri" w:hAnsi="Arial"/>
          <w:sz w:val="22"/>
          <w:szCs w:val="22"/>
          <w:lang w:eastAsia="en-US"/>
        </w:rPr>
        <w:t>Egz. nr ………</w:t>
      </w:r>
    </w:p>
    <w:p w14:paraId="6AA2A6DE" w14:textId="77777777" w:rsidR="00FC089B" w:rsidRDefault="00000000">
      <w:pPr>
        <w:spacing w:before="60" w:line="276" w:lineRule="auto"/>
        <w:jc w:val="center"/>
        <w:rPr>
          <w:rFonts w:ascii="Arial" w:eastAsia="Calibri" w:hAnsi="Arial"/>
          <w:b/>
          <w:szCs w:val="22"/>
          <w:lang w:eastAsia="en-US"/>
        </w:rPr>
      </w:pPr>
      <w:r>
        <w:rPr>
          <w:rFonts w:ascii="Arial" w:eastAsia="Calibri" w:hAnsi="Arial"/>
          <w:b/>
          <w:szCs w:val="22"/>
          <w:lang w:eastAsia="en-US"/>
        </w:rPr>
        <w:t>Protokół nr ………… z dnia …………20……r.</w:t>
      </w:r>
      <w:r>
        <w:rPr>
          <w:rFonts w:ascii="Arial" w:eastAsia="Calibri" w:hAnsi="Arial"/>
          <w:b/>
          <w:szCs w:val="22"/>
          <w:lang w:eastAsia="en-US"/>
        </w:rPr>
        <w:br/>
        <w:t xml:space="preserve">odbioru eksploatacyjnego </w:t>
      </w:r>
    </w:p>
    <w:p w14:paraId="7CE877A6" w14:textId="77777777" w:rsidR="00FC089B" w:rsidRDefault="00000000">
      <w:pPr>
        <w:spacing w:before="60" w:line="276" w:lineRule="auto"/>
        <w:jc w:val="center"/>
        <w:rPr>
          <w:rFonts w:ascii="Arial" w:eastAsia="Calibri" w:hAnsi="Arial"/>
          <w:b/>
          <w:szCs w:val="22"/>
          <w:u w:val="single"/>
          <w:lang w:eastAsia="en-US"/>
        </w:rPr>
      </w:pPr>
      <w:r>
        <w:rPr>
          <w:rFonts w:ascii="Arial" w:eastAsia="Calibri" w:hAnsi="Arial"/>
          <w:b/>
          <w:szCs w:val="22"/>
          <w:u w:val="single"/>
          <w:lang w:eastAsia="en-US"/>
        </w:rPr>
        <w:t>CZĘŚĆ I</w:t>
      </w:r>
    </w:p>
    <w:p w14:paraId="7D4315CF" w14:textId="77777777" w:rsidR="00FC089B" w:rsidRDefault="00000000">
      <w:pPr>
        <w:numPr>
          <w:ilvl w:val="0"/>
          <w:numId w:val="93"/>
        </w:numPr>
        <w:shd w:val="clear" w:color="auto" w:fill="FFFFFF"/>
        <w:spacing w:before="60" w:after="60" w:line="360" w:lineRule="auto"/>
        <w:ind w:left="360"/>
        <w:contextualSpacing/>
        <w:jc w:val="both"/>
        <w:rPr>
          <w:rFonts w:ascii="Arial" w:eastAsia="Calibri" w:hAnsi="Arial"/>
          <w:sz w:val="22"/>
          <w:szCs w:val="22"/>
          <w:u w:val="single"/>
          <w:lang w:eastAsia="en-US"/>
        </w:rPr>
      </w:pPr>
      <w:r>
        <w:rPr>
          <w:rFonts w:ascii="Arial" w:eastAsia="Calibri" w:hAnsi="Arial" w:cs="Arial"/>
          <w:sz w:val="22"/>
          <w:szCs w:val="22"/>
          <w:lang w:eastAsia="en-US"/>
        </w:rPr>
        <w:t>Nazwa i lokalizacja / fazy rob</w:t>
      </w:r>
      <w:r>
        <w:rPr>
          <w:rFonts w:ascii="Arial" w:hAnsi="Arial"/>
          <w:sz w:val="22"/>
          <w:szCs w:val="22"/>
          <w:lang w:eastAsia="en-US"/>
        </w:rPr>
        <w:t>ó</w:t>
      </w:r>
      <w:r>
        <w:rPr>
          <w:rFonts w:ascii="Arial" w:hAnsi="Arial" w:cs="Arial"/>
          <w:sz w:val="22"/>
          <w:szCs w:val="22"/>
          <w:lang w:eastAsia="en-US"/>
        </w:rPr>
        <w:t>t / obiektu / zespo</w:t>
      </w:r>
      <w:r>
        <w:rPr>
          <w:rFonts w:ascii="Arial" w:hAnsi="Arial"/>
          <w:sz w:val="22"/>
          <w:szCs w:val="22"/>
          <w:lang w:eastAsia="en-US"/>
        </w:rPr>
        <w:t>ł</w:t>
      </w:r>
      <w:r>
        <w:rPr>
          <w:rFonts w:ascii="Arial" w:hAnsi="Arial" w:cs="Arial"/>
          <w:sz w:val="22"/>
          <w:szCs w:val="22"/>
          <w:lang w:eastAsia="en-US"/>
        </w:rPr>
        <w:t>u obiekt</w:t>
      </w:r>
      <w:r>
        <w:rPr>
          <w:rFonts w:ascii="Arial" w:hAnsi="Arial"/>
          <w:sz w:val="22"/>
          <w:szCs w:val="22"/>
          <w:lang w:eastAsia="en-US"/>
        </w:rPr>
        <w:t>ó</w:t>
      </w:r>
      <w:r>
        <w:rPr>
          <w:rFonts w:ascii="Arial" w:hAnsi="Arial" w:cs="Arial"/>
          <w:sz w:val="22"/>
          <w:szCs w:val="22"/>
          <w:lang w:eastAsia="en-US"/>
        </w:rPr>
        <w:t>w:</w:t>
      </w:r>
    </w:p>
    <w:p w14:paraId="11A8A5CE" w14:textId="77777777" w:rsidR="00FC089B" w:rsidRDefault="00000000">
      <w:pPr>
        <w:spacing w:before="60" w:line="276" w:lineRule="auto"/>
        <w:ind w:left="426"/>
        <w:jc w:val="both"/>
        <w:rPr>
          <w:rFonts w:ascii="Arial" w:eastAsia="Calibri" w:hAnsi="Arial"/>
          <w:sz w:val="22"/>
          <w:szCs w:val="22"/>
          <w:lang w:eastAsia="en-US"/>
        </w:rPr>
      </w:pPr>
      <w:r>
        <w:rPr>
          <w:rFonts w:ascii="Arial" w:eastAsia="Calibri" w:hAnsi="Arial"/>
          <w:sz w:val="22"/>
          <w:szCs w:val="22"/>
          <w:lang w:eastAsia="en-US"/>
        </w:rPr>
        <w:t>……………………………………………………………………………………………………</w:t>
      </w:r>
    </w:p>
    <w:p w14:paraId="0DED9034" w14:textId="77777777" w:rsidR="00FC089B" w:rsidRDefault="00000000">
      <w:pPr>
        <w:spacing w:before="60" w:line="276" w:lineRule="auto"/>
        <w:ind w:left="426"/>
        <w:jc w:val="both"/>
        <w:rPr>
          <w:rFonts w:ascii="Arial" w:eastAsia="Calibri" w:hAnsi="Arial"/>
          <w:sz w:val="22"/>
          <w:szCs w:val="22"/>
          <w:lang w:eastAsia="en-US"/>
        </w:rPr>
      </w:pPr>
      <w:r>
        <w:rPr>
          <w:rFonts w:ascii="Arial" w:eastAsia="Calibri" w:hAnsi="Arial"/>
          <w:sz w:val="22"/>
          <w:szCs w:val="22"/>
          <w:lang w:eastAsia="en-US"/>
        </w:rPr>
        <w:t>……………………………………………………………………………………………………</w:t>
      </w:r>
    </w:p>
    <w:p w14:paraId="6DC1CF7D" w14:textId="77777777" w:rsidR="00FC089B" w:rsidRDefault="00000000">
      <w:pPr>
        <w:numPr>
          <w:ilvl w:val="0"/>
          <w:numId w:val="93"/>
        </w:numPr>
        <w:shd w:val="clear" w:color="auto" w:fill="FFFFFF"/>
        <w:spacing w:before="60" w:after="60" w:line="360" w:lineRule="auto"/>
        <w:ind w:left="357" w:hanging="357"/>
        <w:jc w:val="both"/>
        <w:rPr>
          <w:rFonts w:ascii="Arial" w:eastAsia="Calibri" w:hAnsi="Arial"/>
          <w:sz w:val="22"/>
          <w:szCs w:val="22"/>
          <w:u w:val="single"/>
          <w:lang w:eastAsia="en-US"/>
        </w:rPr>
      </w:pPr>
      <w:r>
        <w:rPr>
          <w:rFonts w:ascii="Arial" w:eastAsia="Calibri" w:hAnsi="Arial" w:cs="Arial"/>
          <w:sz w:val="22"/>
          <w:szCs w:val="22"/>
          <w:lang w:eastAsia="en-US"/>
        </w:rPr>
        <w:t>Numer i nazwa tytu</w:t>
      </w:r>
      <w:r>
        <w:rPr>
          <w:rFonts w:ascii="Arial" w:hAnsi="Arial"/>
          <w:sz w:val="22"/>
          <w:szCs w:val="22"/>
          <w:lang w:eastAsia="en-US"/>
        </w:rPr>
        <w:t>ł</w:t>
      </w:r>
      <w:r>
        <w:rPr>
          <w:rFonts w:ascii="Arial" w:hAnsi="Arial" w:cs="Arial"/>
          <w:sz w:val="22"/>
          <w:szCs w:val="22"/>
          <w:lang w:eastAsia="en-US"/>
        </w:rPr>
        <w:t xml:space="preserve">u </w:t>
      </w:r>
      <w:r>
        <w:rPr>
          <w:rFonts w:ascii="Arial" w:eastAsia="Calibri" w:hAnsi="Arial" w:cs="Arial"/>
          <w:sz w:val="22"/>
          <w:szCs w:val="22"/>
          <w:lang w:eastAsia="en-US"/>
        </w:rPr>
        <w:t>inwestycyjnego:</w:t>
      </w:r>
    </w:p>
    <w:p w14:paraId="3F41DBE1" w14:textId="77777777" w:rsidR="00FC089B" w:rsidRDefault="00000000">
      <w:pPr>
        <w:shd w:val="clear" w:color="auto" w:fill="FFFFFF"/>
        <w:spacing w:before="60" w:line="360" w:lineRule="auto"/>
        <w:ind w:left="426"/>
        <w:rPr>
          <w:rFonts w:ascii="Arial" w:eastAsia="Calibri" w:hAnsi="Arial"/>
          <w:sz w:val="22"/>
          <w:szCs w:val="22"/>
          <w:u w:val="single"/>
          <w:lang w:eastAsia="en-US"/>
        </w:rPr>
      </w:pPr>
      <w:r>
        <w:rPr>
          <w:rFonts w:ascii="Arial" w:eastAsia="Calibri" w:hAnsi="Arial" w:cs="Arial"/>
          <w:sz w:val="22"/>
          <w:szCs w:val="22"/>
          <w:lang w:eastAsia="en-US"/>
        </w:rPr>
        <w:t>……………………………………………………………………………………………………</w:t>
      </w:r>
    </w:p>
    <w:p w14:paraId="5C9D2F1D" w14:textId="77777777" w:rsidR="00FC089B" w:rsidRDefault="00000000">
      <w:pPr>
        <w:numPr>
          <w:ilvl w:val="0"/>
          <w:numId w:val="93"/>
        </w:numPr>
        <w:shd w:val="clear" w:color="auto" w:fill="FFFFFF"/>
        <w:spacing w:before="60" w:after="60" w:line="360" w:lineRule="auto"/>
        <w:ind w:left="357" w:hanging="357"/>
        <w:jc w:val="both"/>
        <w:rPr>
          <w:rFonts w:ascii="Arial" w:eastAsia="Calibri" w:hAnsi="Arial"/>
          <w:sz w:val="22"/>
          <w:szCs w:val="22"/>
          <w:u w:val="single"/>
          <w:lang w:eastAsia="en-US"/>
        </w:rPr>
      </w:pPr>
      <w:r>
        <w:rPr>
          <w:rFonts w:ascii="Arial" w:eastAsia="Calibri" w:hAnsi="Arial" w:cs="Arial"/>
          <w:sz w:val="22"/>
          <w:szCs w:val="22"/>
          <w:lang w:eastAsia="en-US"/>
        </w:rPr>
        <w:t>Sk</w:t>
      </w:r>
      <w:r>
        <w:rPr>
          <w:rFonts w:ascii="Arial" w:hAnsi="Arial"/>
          <w:sz w:val="22"/>
          <w:szCs w:val="22"/>
          <w:lang w:eastAsia="en-US"/>
        </w:rPr>
        <w:t>ł</w:t>
      </w:r>
      <w:r>
        <w:rPr>
          <w:rFonts w:ascii="Arial" w:hAnsi="Arial" w:cs="Arial"/>
          <w:sz w:val="22"/>
          <w:szCs w:val="22"/>
          <w:lang w:eastAsia="en-US"/>
        </w:rPr>
        <w:t>adnik tytu</w:t>
      </w:r>
      <w:r>
        <w:rPr>
          <w:rFonts w:ascii="Arial" w:hAnsi="Arial"/>
          <w:sz w:val="22"/>
          <w:szCs w:val="22"/>
          <w:lang w:eastAsia="en-US"/>
        </w:rPr>
        <w:t>ł</w:t>
      </w:r>
      <w:r>
        <w:rPr>
          <w:rFonts w:ascii="Arial" w:hAnsi="Arial" w:cs="Arial"/>
          <w:sz w:val="22"/>
          <w:szCs w:val="22"/>
          <w:lang w:eastAsia="en-US"/>
        </w:rPr>
        <w:t>u inwestycyjnego / obiekt:</w:t>
      </w:r>
    </w:p>
    <w:p w14:paraId="1525465A" w14:textId="77777777" w:rsidR="00FC089B" w:rsidRDefault="00000000">
      <w:pPr>
        <w:shd w:val="clear" w:color="auto" w:fill="FFFFFF"/>
        <w:spacing w:before="60" w:line="360" w:lineRule="auto"/>
        <w:ind w:left="426"/>
        <w:rPr>
          <w:rFonts w:ascii="Arial" w:eastAsia="Calibri" w:hAnsi="Arial"/>
          <w:sz w:val="22"/>
          <w:szCs w:val="22"/>
          <w:u w:val="single"/>
          <w:lang w:eastAsia="en-US"/>
        </w:rPr>
      </w:pPr>
      <w:r>
        <w:rPr>
          <w:rFonts w:ascii="Arial" w:hAnsi="Arial" w:cs="Arial"/>
          <w:sz w:val="22"/>
          <w:szCs w:val="22"/>
          <w:lang w:eastAsia="en-US"/>
        </w:rPr>
        <w:t>……………………………………………………………………………………………………</w:t>
      </w:r>
    </w:p>
    <w:p w14:paraId="5208A3DD" w14:textId="77777777" w:rsidR="00FC089B" w:rsidRDefault="00000000">
      <w:pPr>
        <w:numPr>
          <w:ilvl w:val="0"/>
          <w:numId w:val="93"/>
        </w:numPr>
        <w:shd w:val="clear" w:color="auto" w:fill="FFFFFF"/>
        <w:spacing w:before="60" w:after="60" w:line="360" w:lineRule="auto"/>
        <w:ind w:left="357" w:hanging="357"/>
        <w:contextualSpacing/>
        <w:jc w:val="both"/>
        <w:rPr>
          <w:rFonts w:ascii="Arial" w:eastAsia="Calibri" w:hAnsi="Arial"/>
          <w:sz w:val="22"/>
          <w:szCs w:val="22"/>
          <w:u w:val="single"/>
          <w:lang w:eastAsia="en-US"/>
        </w:rPr>
      </w:pPr>
      <w:r>
        <w:rPr>
          <w:rFonts w:ascii="Arial" w:eastAsia="Batang" w:hAnsi="Arial" w:cs="Arial"/>
          <w:sz w:val="22"/>
          <w:szCs w:val="22"/>
          <w:lang w:eastAsia="en-US"/>
        </w:rPr>
        <w:t>Krótka charakterystyka odbieranej fazy robót / obiektu / zespołu obiektów / z określeniem zakresu rzeczowego:</w:t>
      </w:r>
    </w:p>
    <w:p w14:paraId="308345D4" w14:textId="77777777" w:rsidR="00FC089B" w:rsidRDefault="00000000">
      <w:pPr>
        <w:shd w:val="clear" w:color="auto" w:fill="FFFFFF"/>
        <w:spacing w:before="60" w:line="360" w:lineRule="auto"/>
        <w:ind w:left="426"/>
        <w:contextualSpacing/>
        <w:jc w:val="both"/>
        <w:rPr>
          <w:rFonts w:ascii="Arial" w:eastAsia="Batang" w:hAnsi="Arial" w:cs="Arial"/>
          <w:sz w:val="22"/>
          <w:szCs w:val="22"/>
          <w:lang w:eastAsia="en-US"/>
        </w:rPr>
      </w:pPr>
      <w:r>
        <w:rPr>
          <w:rFonts w:ascii="Arial" w:eastAsia="Batang" w:hAnsi="Arial" w:cs="Arial"/>
          <w:sz w:val="22"/>
          <w:szCs w:val="22"/>
          <w:lang w:eastAsia="en-US"/>
        </w:rPr>
        <w:t>……………………………………………………………………………………………………</w:t>
      </w:r>
    </w:p>
    <w:p w14:paraId="371AA91D" w14:textId="77777777" w:rsidR="00FC089B" w:rsidRDefault="00000000">
      <w:pPr>
        <w:shd w:val="clear" w:color="auto" w:fill="FFFFFF"/>
        <w:spacing w:before="60" w:line="360" w:lineRule="auto"/>
        <w:ind w:left="426"/>
        <w:contextualSpacing/>
        <w:jc w:val="both"/>
        <w:rPr>
          <w:rFonts w:ascii="Arial" w:eastAsia="Batang" w:hAnsi="Arial" w:cs="Arial"/>
          <w:sz w:val="22"/>
          <w:szCs w:val="22"/>
          <w:lang w:eastAsia="en-US"/>
        </w:rPr>
      </w:pPr>
      <w:r>
        <w:rPr>
          <w:rFonts w:ascii="Arial" w:eastAsia="Batang" w:hAnsi="Arial" w:cs="Arial"/>
          <w:sz w:val="22"/>
          <w:szCs w:val="22"/>
          <w:lang w:eastAsia="en-US"/>
        </w:rPr>
        <w:t>……………………………………………………………………………………………………</w:t>
      </w:r>
    </w:p>
    <w:p w14:paraId="14D681DF" w14:textId="77777777" w:rsidR="00FC089B" w:rsidRDefault="00000000">
      <w:pPr>
        <w:numPr>
          <w:ilvl w:val="0"/>
          <w:numId w:val="93"/>
        </w:numPr>
        <w:shd w:val="clear" w:color="auto" w:fill="FFFFFF"/>
        <w:spacing w:before="60" w:after="60" w:line="360" w:lineRule="auto"/>
        <w:ind w:left="357" w:hanging="357"/>
        <w:jc w:val="both"/>
        <w:rPr>
          <w:rFonts w:ascii="Arial" w:eastAsia="Calibri" w:hAnsi="Arial" w:cs="Arial"/>
          <w:sz w:val="22"/>
          <w:szCs w:val="22"/>
          <w:lang w:eastAsia="en-US"/>
        </w:rPr>
      </w:pPr>
      <w:r>
        <w:rPr>
          <w:rFonts w:ascii="Arial" w:eastAsia="Calibri" w:hAnsi="Arial" w:cs="Arial"/>
          <w:sz w:val="22"/>
          <w:szCs w:val="22"/>
          <w:lang w:eastAsia="en-US"/>
        </w:rPr>
        <w:t>Zamawiający:</w:t>
      </w:r>
    </w:p>
    <w:p w14:paraId="044114AB" w14:textId="77777777" w:rsidR="00FC089B" w:rsidRDefault="00000000">
      <w:pPr>
        <w:shd w:val="clear" w:color="auto" w:fill="FFFFFF"/>
        <w:spacing w:before="60" w:line="360" w:lineRule="auto"/>
        <w:ind w:left="426"/>
        <w:jc w:val="both"/>
        <w:rPr>
          <w:rFonts w:ascii="Arial" w:eastAsia="Calibri" w:hAnsi="Arial" w:cs="Arial"/>
          <w:sz w:val="22"/>
          <w:szCs w:val="22"/>
          <w:lang w:eastAsia="en-US"/>
        </w:rPr>
      </w:pPr>
      <w:r>
        <w:rPr>
          <w:rFonts w:ascii="Arial" w:eastAsia="Calibri" w:hAnsi="Arial" w:cs="Arial"/>
          <w:sz w:val="22"/>
          <w:szCs w:val="22"/>
          <w:lang w:eastAsia="en-US"/>
        </w:rPr>
        <w:t>……………………………………………………………………………………………………</w:t>
      </w:r>
    </w:p>
    <w:p w14:paraId="4FC290A1" w14:textId="77777777" w:rsidR="00FC089B" w:rsidRDefault="00000000">
      <w:pPr>
        <w:numPr>
          <w:ilvl w:val="0"/>
          <w:numId w:val="93"/>
        </w:numPr>
        <w:shd w:val="clear" w:color="auto" w:fill="FFFFFF"/>
        <w:spacing w:before="60" w:after="60" w:line="360" w:lineRule="auto"/>
        <w:ind w:left="357" w:hanging="357"/>
        <w:jc w:val="both"/>
        <w:rPr>
          <w:rFonts w:ascii="Arial" w:eastAsia="Calibri" w:hAnsi="Arial" w:cs="Arial"/>
          <w:sz w:val="22"/>
          <w:szCs w:val="22"/>
          <w:lang w:eastAsia="en-US"/>
        </w:rPr>
      </w:pPr>
      <w:r>
        <w:rPr>
          <w:rFonts w:ascii="Arial" w:eastAsia="Calibri" w:hAnsi="Arial" w:cs="Arial"/>
          <w:sz w:val="22"/>
          <w:szCs w:val="22"/>
          <w:lang w:eastAsia="en-US"/>
        </w:rPr>
        <w:t>Inżynier:</w:t>
      </w:r>
    </w:p>
    <w:p w14:paraId="76334647" w14:textId="77777777" w:rsidR="00FC089B" w:rsidRDefault="00000000">
      <w:pPr>
        <w:shd w:val="clear" w:color="auto" w:fill="FFFFFF"/>
        <w:spacing w:before="60" w:line="360" w:lineRule="auto"/>
        <w:ind w:left="426"/>
        <w:jc w:val="both"/>
        <w:rPr>
          <w:rFonts w:ascii="Arial" w:eastAsia="Calibri" w:hAnsi="Arial" w:cs="Arial"/>
          <w:sz w:val="22"/>
          <w:szCs w:val="22"/>
          <w:lang w:eastAsia="en-US"/>
        </w:rPr>
      </w:pPr>
      <w:r>
        <w:rPr>
          <w:rFonts w:ascii="Arial" w:eastAsia="Calibri" w:hAnsi="Arial" w:cs="Arial"/>
          <w:sz w:val="22"/>
          <w:szCs w:val="22"/>
          <w:lang w:eastAsia="en-US"/>
        </w:rPr>
        <w:t>……………………………………………………………………………………………………</w:t>
      </w:r>
    </w:p>
    <w:p w14:paraId="281C112C" w14:textId="77777777" w:rsidR="00FC089B" w:rsidRDefault="00000000">
      <w:pPr>
        <w:numPr>
          <w:ilvl w:val="0"/>
          <w:numId w:val="94"/>
        </w:numPr>
        <w:shd w:val="clear" w:color="auto" w:fill="FFFFFF"/>
        <w:spacing w:before="60" w:after="60" w:line="360" w:lineRule="auto"/>
        <w:ind w:left="360"/>
        <w:jc w:val="both"/>
        <w:rPr>
          <w:rFonts w:ascii="Arial" w:eastAsia="Batang" w:hAnsi="Arial" w:cs="Arial"/>
          <w:sz w:val="22"/>
          <w:szCs w:val="22"/>
          <w:lang w:eastAsia="en-US"/>
        </w:rPr>
      </w:pPr>
      <w:r>
        <w:rPr>
          <w:rFonts w:ascii="Arial" w:eastAsia="Batang" w:hAnsi="Arial" w:cs="Arial"/>
          <w:sz w:val="22"/>
          <w:szCs w:val="22"/>
          <w:lang w:eastAsia="en-US"/>
        </w:rPr>
        <w:t>Lider konsorcjum:</w:t>
      </w:r>
    </w:p>
    <w:p w14:paraId="57CB96BB" w14:textId="77777777" w:rsidR="00FC089B" w:rsidRDefault="00000000">
      <w:pPr>
        <w:shd w:val="clear" w:color="auto" w:fill="FFFFFF"/>
        <w:spacing w:before="60" w:line="360" w:lineRule="auto"/>
        <w:ind w:left="426"/>
        <w:jc w:val="both"/>
        <w:rPr>
          <w:rFonts w:ascii="Arial" w:eastAsia="Batang" w:hAnsi="Arial" w:cs="Arial"/>
          <w:sz w:val="22"/>
          <w:szCs w:val="22"/>
          <w:lang w:eastAsia="en-US"/>
        </w:rPr>
      </w:pPr>
      <w:r>
        <w:rPr>
          <w:rFonts w:ascii="Arial" w:eastAsia="Batang" w:hAnsi="Arial" w:cs="Arial"/>
          <w:sz w:val="22"/>
          <w:szCs w:val="22"/>
          <w:lang w:eastAsia="en-US"/>
        </w:rPr>
        <w:t>……………………………………………………………………………………………………</w:t>
      </w:r>
    </w:p>
    <w:p w14:paraId="3862644B" w14:textId="77777777" w:rsidR="00FC089B" w:rsidRDefault="00000000">
      <w:pPr>
        <w:numPr>
          <w:ilvl w:val="0"/>
          <w:numId w:val="94"/>
        </w:numPr>
        <w:shd w:val="clear" w:color="auto" w:fill="FFFFFF"/>
        <w:spacing w:before="60" w:after="60" w:line="360" w:lineRule="auto"/>
        <w:ind w:left="357" w:hanging="357"/>
        <w:jc w:val="both"/>
        <w:rPr>
          <w:rFonts w:ascii="Arial" w:eastAsia="Batang" w:hAnsi="Arial" w:cs="Arial"/>
          <w:sz w:val="22"/>
          <w:szCs w:val="22"/>
          <w:lang w:eastAsia="en-US"/>
        </w:rPr>
      </w:pPr>
      <w:r>
        <w:rPr>
          <w:rFonts w:ascii="Arial" w:eastAsia="Batang" w:hAnsi="Arial" w:cs="Arial"/>
          <w:sz w:val="22"/>
          <w:szCs w:val="22"/>
          <w:lang w:eastAsia="en-US"/>
        </w:rPr>
        <w:t>Zatwierdzeni Podwykonawcy:</w:t>
      </w:r>
    </w:p>
    <w:p w14:paraId="31AE5B5A" w14:textId="77777777" w:rsidR="00FC089B" w:rsidRDefault="00000000">
      <w:pPr>
        <w:numPr>
          <w:ilvl w:val="0"/>
          <w:numId w:val="95"/>
        </w:numPr>
        <w:shd w:val="clear" w:color="auto" w:fill="FFFFFF"/>
        <w:spacing w:before="60" w:after="60" w:line="360" w:lineRule="auto"/>
        <w:ind w:right="3"/>
        <w:contextualSpacing/>
        <w:jc w:val="both"/>
        <w:rPr>
          <w:rFonts w:ascii="Arial" w:eastAsia="Batang" w:hAnsi="Arial" w:cs="Arial"/>
          <w:sz w:val="22"/>
          <w:szCs w:val="22"/>
          <w:lang w:eastAsia="en-US"/>
        </w:rPr>
      </w:pPr>
      <w:r>
        <w:rPr>
          <w:rFonts w:ascii="Arial" w:eastAsia="Batang" w:hAnsi="Arial" w:cs="Arial"/>
          <w:sz w:val="22"/>
          <w:szCs w:val="22"/>
          <w:lang w:eastAsia="en-US"/>
        </w:rPr>
        <w:t>……………………………………………………………………………………………</w:t>
      </w:r>
    </w:p>
    <w:p w14:paraId="08F357D3" w14:textId="77777777" w:rsidR="00FC089B" w:rsidRDefault="00000000">
      <w:pPr>
        <w:numPr>
          <w:ilvl w:val="0"/>
          <w:numId w:val="95"/>
        </w:numPr>
        <w:shd w:val="clear" w:color="auto" w:fill="FFFFFF"/>
        <w:spacing w:before="60" w:after="60" w:line="360" w:lineRule="auto"/>
        <w:ind w:right="3"/>
        <w:contextualSpacing/>
        <w:jc w:val="both"/>
        <w:rPr>
          <w:rFonts w:ascii="Arial" w:eastAsia="Batang" w:hAnsi="Arial" w:cs="Arial"/>
          <w:sz w:val="22"/>
          <w:szCs w:val="22"/>
          <w:lang w:eastAsia="en-US"/>
        </w:rPr>
      </w:pPr>
      <w:r>
        <w:rPr>
          <w:rFonts w:ascii="Arial" w:eastAsia="Batang" w:hAnsi="Arial" w:cs="Arial"/>
          <w:sz w:val="22"/>
          <w:szCs w:val="22"/>
          <w:lang w:eastAsia="en-US"/>
        </w:rPr>
        <w:t>……………………………………………………………………………………………</w:t>
      </w:r>
    </w:p>
    <w:p w14:paraId="7A7D021B" w14:textId="77777777" w:rsidR="00FC089B" w:rsidRDefault="00000000">
      <w:pPr>
        <w:numPr>
          <w:ilvl w:val="0"/>
          <w:numId w:val="95"/>
        </w:numPr>
        <w:shd w:val="clear" w:color="auto" w:fill="FFFFFF"/>
        <w:spacing w:before="60" w:after="60" w:line="360" w:lineRule="auto"/>
        <w:ind w:left="1139" w:right="6" w:hanging="357"/>
        <w:jc w:val="both"/>
        <w:rPr>
          <w:rFonts w:ascii="Arial" w:eastAsia="Batang" w:hAnsi="Arial" w:cs="Arial"/>
          <w:sz w:val="22"/>
          <w:szCs w:val="22"/>
          <w:lang w:eastAsia="en-US"/>
        </w:rPr>
      </w:pPr>
      <w:r>
        <w:rPr>
          <w:rFonts w:ascii="Arial" w:eastAsia="Batang" w:hAnsi="Arial" w:cs="Arial"/>
          <w:sz w:val="22"/>
          <w:szCs w:val="22"/>
          <w:lang w:eastAsia="en-US"/>
        </w:rPr>
        <w:t>……………………………………………………………………………………………</w:t>
      </w:r>
    </w:p>
    <w:p w14:paraId="28C6B873" w14:textId="77777777" w:rsidR="00FC089B" w:rsidRDefault="00000000">
      <w:pPr>
        <w:numPr>
          <w:ilvl w:val="0"/>
          <w:numId w:val="94"/>
        </w:numPr>
        <w:shd w:val="clear" w:color="auto" w:fill="FFFFFF"/>
        <w:spacing w:before="60" w:after="60" w:line="360" w:lineRule="auto"/>
        <w:ind w:left="357" w:hanging="357"/>
        <w:contextualSpacing/>
        <w:jc w:val="both"/>
        <w:rPr>
          <w:rFonts w:ascii="Arial" w:eastAsia="Batang" w:hAnsi="Arial" w:cs="Arial"/>
          <w:sz w:val="22"/>
          <w:szCs w:val="22"/>
          <w:lang w:eastAsia="en-US"/>
        </w:rPr>
      </w:pPr>
      <w:r>
        <w:rPr>
          <w:rFonts w:ascii="Arial" w:eastAsia="Batang" w:hAnsi="Arial" w:cs="Arial"/>
          <w:sz w:val="22"/>
          <w:szCs w:val="22"/>
          <w:lang w:eastAsia="en-US"/>
        </w:rPr>
        <w:t>Przyjmujący / Użytkownik:</w:t>
      </w:r>
    </w:p>
    <w:p w14:paraId="6A9EEA51" w14:textId="77777777" w:rsidR="00FC089B" w:rsidRDefault="00000000">
      <w:pPr>
        <w:shd w:val="clear" w:color="auto" w:fill="FFFFFF"/>
        <w:spacing w:before="60" w:line="360" w:lineRule="auto"/>
        <w:ind w:left="357" w:right="3"/>
        <w:contextualSpacing/>
        <w:jc w:val="both"/>
        <w:rPr>
          <w:rFonts w:ascii="Arial" w:eastAsia="Batang" w:hAnsi="Arial" w:cs="Arial"/>
          <w:sz w:val="22"/>
          <w:szCs w:val="22"/>
          <w:lang w:eastAsia="en-US"/>
        </w:rPr>
      </w:pPr>
      <w:r>
        <w:rPr>
          <w:rFonts w:ascii="Arial" w:eastAsia="Batang" w:hAnsi="Arial" w:cs="Arial"/>
          <w:sz w:val="22"/>
          <w:szCs w:val="22"/>
          <w:lang w:eastAsia="en-US"/>
        </w:rPr>
        <w:t>……………………………………………………………………………………………………</w:t>
      </w:r>
    </w:p>
    <w:p w14:paraId="6D901DC2" w14:textId="77777777" w:rsidR="00FC089B" w:rsidRDefault="00000000">
      <w:pPr>
        <w:shd w:val="clear" w:color="auto" w:fill="FFFFFF"/>
        <w:spacing w:before="60" w:line="360" w:lineRule="auto"/>
        <w:ind w:left="357" w:right="3"/>
        <w:contextualSpacing/>
        <w:jc w:val="both"/>
        <w:rPr>
          <w:rFonts w:ascii="Arial" w:eastAsia="Batang" w:hAnsi="Arial" w:cs="Arial"/>
          <w:sz w:val="22"/>
          <w:szCs w:val="22"/>
          <w:lang w:eastAsia="en-US"/>
        </w:rPr>
      </w:pPr>
      <w:r>
        <w:rPr>
          <w:rFonts w:ascii="Arial" w:eastAsia="Batang" w:hAnsi="Arial" w:cs="Arial"/>
          <w:sz w:val="22"/>
          <w:szCs w:val="22"/>
          <w:lang w:eastAsia="en-US"/>
        </w:rPr>
        <w:t>……………………………………………………………………………………………………</w:t>
      </w:r>
    </w:p>
    <w:p w14:paraId="4CD290BD" w14:textId="77777777" w:rsidR="00FC089B" w:rsidRDefault="00000000">
      <w:pPr>
        <w:numPr>
          <w:ilvl w:val="0"/>
          <w:numId w:val="94"/>
        </w:numPr>
        <w:shd w:val="clear" w:color="auto" w:fill="FFFFFF"/>
        <w:spacing w:before="60" w:after="60" w:line="360" w:lineRule="auto"/>
        <w:ind w:left="357" w:hanging="357"/>
        <w:jc w:val="both"/>
        <w:rPr>
          <w:rFonts w:ascii="Arial" w:hAnsi="Arial" w:cs="Arial"/>
          <w:sz w:val="22"/>
          <w:szCs w:val="22"/>
          <w:lang w:eastAsia="en-US"/>
        </w:rPr>
      </w:pPr>
      <w:r>
        <w:rPr>
          <w:rFonts w:ascii="Arial" w:eastAsia="Calibri" w:hAnsi="Arial" w:cs="Arial"/>
          <w:sz w:val="22"/>
          <w:szCs w:val="22"/>
          <w:lang w:eastAsia="en-US"/>
        </w:rPr>
        <w:t>Sk</w:t>
      </w:r>
      <w:r>
        <w:rPr>
          <w:rFonts w:ascii="Arial" w:hAnsi="Arial"/>
          <w:sz w:val="22"/>
          <w:szCs w:val="22"/>
          <w:lang w:eastAsia="en-US"/>
        </w:rPr>
        <w:t>ł</w:t>
      </w:r>
      <w:r>
        <w:rPr>
          <w:rFonts w:ascii="Arial" w:hAnsi="Arial" w:cs="Arial"/>
          <w:sz w:val="22"/>
          <w:szCs w:val="22"/>
          <w:lang w:eastAsia="en-US"/>
        </w:rPr>
        <w:t xml:space="preserve">ad Komisji odbioru </w:t>
      </w:r>
      <w:r>
        <w:rPr>
          <w:rFonts w:ascii="Arial" w:hAnsi="Arial" w:cs="Arial"/>
          <w:sz w:val="22"/>
          <w:szCs w:val="22"/>
          <w:vertAlign w:val="subscript"/>
          <w:lang w:eastAsia="en-US"/>
        </w:rPr>
        <w:t>(imi</w:t>
      </w:r>
      <w:r>
        <w:rPr>
          <w:rFonts w:ascii="Arial" w:hAnsi="Arial"/>
          <w:sz w:val="22"/>
          <w:szCs w:val="22"/>
          <w:vertAlign w:val="subscript"/>
          <w:lang w:eastAsia="en-US"/>
        </w:rPr>
        <w:t>ę</w:t>
      </w:r>
      <w:r>
        <w:rPr>
          <w:rFonts w:ascii="Arial" w:hAnsi="Arial" w:cs="Arial"/>
          <w:sz w:val="22"/>
          <w:szCs w:val="22"/>
          <w:vertAlign w:val="subscript"/>
          <w:lang w:eastAsia="en-US"/>
        </w:rPr>
        <w:t>, nazwisko, jednostka s</w:t>
      </w:r>
      <w:r>
        <w:rPr>
          <w:rFonts w:ascii="Arial" w:hAnsi="Arial"/>
          <w:sz w:val="22"/>
          <w:szCs w:val="22"/>
          <w:vertAlign w:val="subscript"/>
          <w:lang w:eastAsia="en-US"/>
        </w:rPr>
        <w:t>ł</w:t>
      </w:r>
      <w:r>
        <w:rPr>
          <w:rFonts w:ascii="Arial" w:hAnsi="Arial" w:cs="Arial"/>
          <w:sz w:val="22"/>
          <w:szCs w:val="22"/>
          <w:vertAlign w:val="subscript"/>
          <w:lang w:eastAsia="en-US"/>
        </w:rPr>
        <w:t>u</w:t>
      </w:r>
      <w:r>
        <w:rPr>
          <w:rFonts w:ascii="Arial" w:hAnsi="Arial"/>
          <w:sz w:val="22"/>
          <w:szCs w:val="22"/>
          <w:vertAlign w:val="subscript"/>
          <w:lang w:eastAsia="en-US"/>
        </w:rPr>
        <w:t>ż</w:t>
      </w:r>
      <w:r>
        <w:rPr>
          <w:rFonts w:ascii="Arial" w:hAnsi="Arial" w:cs="Arial"/>
          <w:sz w:val="22"/>
          <w:szCs w:val="22"/>
          <w:vertAlign w:val="subscript"/>
          <w:lang w:eastAsia="en-US"/>
        </w:rPr>
        <w:t>bowa, stanowisko)</w:t>
      </w:r>
      <w:r>
        <w:rPr>
          <w:rFonts w:ascii="Arial" w:hAnsi="Arial" w:cs="Arial"/>
          <w:sz w:val="22"/>
          <w:szCs w:val="22"/>
          <w:lang w:eastAsia="en-US"/>
        </w:rPr>
        <w:t>:</w:t>
      </w:r>
    </w:p>
    <w:tbl>
      <w:tblPr>
        <w:tblStyle w:val="Tabela-Siatka12"/>
        <w:tblW w:w="9070" w:type="dxa"/>
        <w:tblLook w:val="04A0" w:firstRow="1" w:lastRow="0" w:firstColumn="1" w:lastColumn="0" w:noHBand="0" w:noVBand="1"/>
      </w:tblPr>
      <w:tblGrid>
        <w:gridCol w:w="4535"/>
        <w:gridCol w:w="4535"/>
      </w:tblGrid>
      <w:tr w:rsidR="00FC089B" w14:paraId="6514E249" w14:textId="77777777">
        <w:trPr>
          <w:trHeight w:val="397"/>
        </w:trPr>
        <w:tc>
          <w:tcPr>
            <w:tcW w:w="4535" w:type="dxa"/>
            <w:vAlign w:val="bottom"/>
          </w:tcPr>
          <w:p w14:paraId="450786D7"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Przewodniczący / Z-ca Przewodniczącego</w:t>
            </w:r>
          </w:p>
        </w:tc>
        <w:tc>
          <w:tcPr>
            <w:tcW w:w="4535" w:type="dxa"/>
            <w:vAlign w:val="bottom"/>
          </w:tcPr>
          <w:p w14:paraId="4CCCBA53"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r w:rsidR="00FC089B" w14:paraId="6AD848AB" w14:textId="77777777">
        <w:trPr>
          <w:trHeight w:val="397"/>
        </w:trPr>
        <w:tc>
          <w:tcPr>
            <w:tcW w:w="4535" w:type="dxa"/>
            <w:vAlign w:val="bottom"/>
          </w:tcPr>
          <w:p w14:paraId="6D39E614"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 xml:space="preserve">Przewodniczący komisji branżowych </w:t>
            </w:r>
          </w:p>
        </w:tc>
        <w:tc>
          <w:tcPr>
            <w:tcW w:w="4535" w:type="dxa"/>
            <w:vAlign w:val="bottom"/>
          </w:tcPr>
          <w:p w14:paraId="613C8C1E"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r w:rsidR="00FC089B" w14:paraId="16AC413B" w14:textId="77777777">
        <w:trPr>
          <w:trHeight w:val="397"/>
        </w:trPr>
        <w:tc>
          <w:tcPr>
            <w:tcW w:w="4535" w:type="dxa"/>
            <w:vAlign w:val="bottom"/>
          </w:tcPr>
          <w:p w14:paraId="0668A5EF"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Przedstawiciele wykonawcy (kierownik budowy, robót, inni)</w:t>
            </w:r>
          </w:p>
        </w:tc>
        <w:tc>
          <w:tcPr>
            <w:tcW w:w="4535" w:type="dxa"/>
            <w:vAlign w:val="bottom"/>
          </w:tcPr>
          <w:p w14:paraId="77B2852F"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r w:rsidR="00FC089B" w14:paraId="08173B93" w14:textId="77777777">
        <w:trPr>
          <w:trHeight w:val="397"/>
        </w:trPr>
        <w:tc>
          <w:tcPr>
            <w:tcW w:w="4535" w:type="dxa"/>
            <w:vAlign w:val="bottom"/>
          </w:tcPr>
          <w:p w14:paraId="694F304D"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lastRenderedPageBreak/>
              <w:t xml:space="preserve">Przedstawiciele zamawiającego </w:t>
            </w:r>
          </w:p>
        </w:tc>
        <w:tc>
          <w:tcPr>
            <w:tcW w:w="4535" w:type="dxa"/>
            <w:vAlign w:val="bottom"/>
          </w:tcPr>
          <w:p w14:paraId="1DFCD8D6"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r w:rsidR="00FC089B" w14:paraId="730E494E" w14:textId="77777777">
        <w:trPr>
          <w:trHeight w:val="397"/>
        </w:trPr>
        <w:tc>
          <w:tcPr>
            <w:tcW w:w="4535" w:type="dxa"/>
            <w:vAlign w:val="bottom"/>
          </w:tcPr>
          <w:p w14:paraId="7E5521DB"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 xml:space="preserve">Przedstawiciele użytkownika </w:t>
            </w:r>
          </w:p>
        </w:tc>
        <w:tc>
          <w:tcPr>
            <w:tcW w:w="4535" w:type="dxa"/>
            <w:vAlign w:val="bottom"/>
          </w:tcPr>
          <w:p w14:paraId="2300DC40"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bl>
    <w:p w14:paraId="061F2F2C" w14:textId="77777777" w:rsidR="00FC089B" w:rsidRDefault="00000000">
      <w:pPr>
        <w:numPr>
          <w:ilvl w:val="0"/>
          <w:numId w:val="94"/>
        </w:numPr>
        <w:shd w:val="clear" w:color="auto" w:fill="FFFFFF"/>
        <w:spacing w:before="60" w:after="60" w:line="360" w:lineRule="auto"/>
        <w:ind w:left="357" w:hanging="357"/>
        <w:jc w:val="both"/>
        <w:rPr>
          <w:rFonts w:ascii="Arial" w:eastAsia="Calibri" w:hAnsi="Arial" w:cs="Arial"/>
          <w:sz w:val="22"/>
          <w:szCs w:val="22"/>
          <w:lang w:eastAsia="en-US"/>
        </w:rPr>
      </w:pPr>
      <w:r>
        <w:rPr>
          <w:rFonts w:ascii="Arial" w:eastAsia="Calibri" w:hAnsi="Arial" w:cs="Arial"/>
          <w:sz w:val="22"/>
          <w:szCs w:val="22"/>
          <w:lang w:eastAsia="en-US"/>
        </w:rPr>
        <w:t>Inne osoby obecne przy odbiorze:</w:t>
      </w:r>
    </w:p>
    <w:tbl>
      <w:tblPr>
        <w:tblStyle w:val="Tabela-Siatka12"/>
        <w:tblW w:w="9070" w:type="dxa"/>
        <w:tblLook w:val="04A0" w:firstRow="1" w:lastRow="0" w:firstColumn="1" w:lastColumn="0" w:noHBand="0" w:noVBand="1"/>
      </w:tblPr>
      <w:tblGrid>
        <w:gridCol w:w="4535"/>
        <w:gridCol w:w="4535"/>
      </w:tblGrid>
      <w:tr w:rsidR="00FC089B" w14:paraId="339149FE" w14:textId="77777777">
        <w:trPr>
          <w:trHeight w:val="397"/>
        </w:trPr>
        <w:tc>
          <w:tcPr>
            <w:tcW w:w="4535" w:type="dxa"/>
            <w:vAlign w:val="bottom"/>
          </w:tcPr>
          <w:p w14:paraId="75616BF2"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 xml:space="preserve">Przedstawiciele Inżyniera </w:t>
            </w:r>
          </w:p>
        </w:tc>
        <w:tc>
          <w:tcPr>
            <w:tcW w:w="4535" w:type="dxa"/>
            <w:vAlign w:val="bottom"/>
          </w:tcPr>
          <w:p w14:paraId="35770F43"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r w:rsidR="00FC089B" w14:paraId="2292BBD0" w14:textId="77777777">
        <w:trPr>
          <w:trHeight w:val="397"/>
        </w:trPr>
        <w:tc>
          <w:tcPr>
            <w:tcW w:w="4535" w:type="dxa"/>
            <w:vAlign w:val="bottom"/>
          </w:tcPr>
          <w:p w14:paraId="67D06824"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Rzeczoznawcy</w:t>
            </w:r>
          </w:p>
        </w:tc>
        <w:tc>
          <w:tcPr>
            <w:tcW w:w="4535" w:type="dxa"/>
            <w:vAlign w:val="bottom"/>
          </w:tcPr>
          <w:p w14:paraId="4138293C"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r w:rsidR="00FC089B" w14:paraId="207BD0B5" w14:textId="77777777">
        <w:trPr>
          <w:trHeight w:val="397"/>
        </w:trPr>
        <w:tc>
          <w:tcPr>
            <w:tcW w:w="4535" w:type="dxa"/>
            <w:vAlign w:val="bottom"/>
          </w:tcPr>
          <w:p w14:paraId="723BEC4E"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 xml:space="preserve">Inni (np. PIP, BHP, P POŻ) </w:t>
            </w:r>
          </w:p>
        </w:tc>
        <w:tc>
          <w:tcPr>
            <w:tcW w:w="4535" w:type="dxa"/>
            <w:vAlign w:val="bottom"/>
          </w:tcPr>
          <w:p w14:paraId="7FE5730E" w14:textId="77777777" w:rsidR="00FC089B" w:rsidRDefault="00000000">
            <w:pPr>
              <w:spacing w:before="60" w:line="276" w:lineRule="auto"/>
              <w:rPr>
                <w:rFonts w:ascii="Arial" w:eastAsia="Calibri" w:hAnsi="Arial" w:cs="Arial"/>
                <w:sz w:val="16"/>
                <w:szCs w:val="16"/>
                <w:lang w:eastAsia="en-US"/>
              </w:rPr>
            </w:pPr>
            <w:r>
              <w:rPr>
                <w:rFonts w:ascii="Arial" w:eastAsia="Calibri" w:hAnsi="Arial" w:cs="Arial"/>
                <w:sz w:val="16"/>
                <w:szCs w:val="16"/>
                <w:lang w:eastAsia="en-US"/>
              </w:rPr>
              <w:t>………………………………</w:t>
            </w:r>
          </w:p>
        </w:tc>
      </w:tr>
    </w:tbl>
    <w:p w14:paraId="49026387" w14:textId="77777777" w:rsidR="00FC089B" w:rsidRDefault="00000000">
      <w:pPr>
        <w:numPr>
          <w:ilvl w:val="0"/>
          <w:numId w:val="94"/>
        </w:numPr>
        <w:shd w:val="clear" w:color="auto" w:fill="FFFFFF"/>
        <w:spacing w:before="60" w:after="60" w:line="360" w:lineRule="auto"/>
        <w:ind w:left="357" w:hanging="357"/>
        <w:jc w:val="both"/>
        <w:rPr>
          <w:rFonts w:ascii="Arial" w:eastAsia="Calibri" w:hAnsi="Arial" w:cs="Arial"/>
          <w:sz w:val="22"/>
          <w:szCs w:val="22"/>
          <w:lang w:eastAsia="en-US"/>
        </w:rPr>
      </w:pPr>
      <w:r>
        <w:rPr>
          <w:rFonts w:ascii="Arial" w:eastAsia="Calibri" w:hAnsi="Arial" w:cs="Arial"/>
          <w:sz w:val="22"/>
          <w:szCs w:val="22"/>
          <w:lang w:eastAsia="en-US"/>
        </w:rPr>
        <w:t>Komisja odbioru powołana została przez ………………………pismem nr ………………… z dnia ………… 20……r. na podstawie zgłoszenia …………… z dnia ………… 20……r. i stwierdzenia Inżyniera o potwierdzeniu wykonania robót – pismo nr ………………… z dnia ………… 20……r.</w:t>
      </w:r>
    </w:p>
    <w:p w14:paraId="7BB11F96" w14:textId="77777777" w:rsidR="00FC089B" w:rsidRDefault="00000000">
      <w:pPr>
        <w:numPr>
          <w:ilvl w:val="0"/>
          <w:numId w:val="94"/>
        </w:numPr>
        <w:shd w:val="clear" w:color="auto" w:fill="FFFFFF"/>
        <w:spacing w:before="60" w:after="60" w:line="360" w:lineRule="auto"/>
        <w:ind w:left="357" w:hanging="357"/>
        <w:jc w:val="both"/>
        <w:rPr>
          <w:rFonts w:ascii="Arial" w:eastAsia="Calibri" w:hAnsi="Arial" w:cs="Arial"/>
          <w:sz w:val="22"/>
          <w:szCs w:val="22"/>
          <w:lang w:eastAsia="en-US"/>
        </w:rPr>
      </w:pPr>
      <w:r>
        <w:rPr>
          <w:rFonts w:ascii="Arial" w:eastAsia="Calibri" w:hAnsi="Arial" w:cs="Arial"/>
          <w:sz w:val="22"/>
          <w:szCs w:val="22"/>
          <w:lang w:eastAsia="en-US"/>
        </w:rPr>
        <w:t>Podstaw</w:t>
      </w:r>
      <w:r>
        <w:rPr>
          <w:rFonts w:ascii="Arial" w:hAnsi="Arial" w:cs="Arial"/>
          <w:sz w:val="22"/>
          <w:szCs w:val="22"/>
          <w:lang w:eastAsia="en-US"/>
        </w:rPr>
        <w:t>ą wykonania robót / obiektu / zespołu obiektów były:</w:t>
      </w:r>
    </w:p>
    <w:p w14:paraId="5515ACC2" w14:textId="77777777" w:rsidR="00FC089B" w:rsidRDefault="00000000">
      <w:pPr>
        <w:widowControl w:val="0"/>
        <w:numPr>
          <w:ilvl w:val="0"/>
          <w:numId w:val="96"/>
        </w:numPr>
        <w:shd w:val="clear" w:color="auto" w:fill="FFFFFF"/>
        <w:autoSpaceDE w:val="0"/>
        <w:autoSpaceDN w:val="0"/>
        <w:adjustRightInd w:val="0"/>
        <w:spacing w:before="60" w:after="60" w:line="360"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kontrakt / umowa / zlecenie nr …………… z dnia …………20……r.</w:t>
      </w:r>
    </w:p>
    <w:p w14:paraId="3B9184A4" w14:textId="77777777" w:rsidR="00FC089B" w:rsidRDefault="00000000">
      <w:pPr>
        <w:numPr>
          <w:ilvl w:val="0"/>
          <w:numId w:val="96"/>
        </w:numPr>
        <w:shd w:val="clear" w:color="auto" w:fill="FFFFFF"/>
        <w:spacing w:before="60" w:after="60" w:line="360"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dokumentacja projektowa:</w:t>
      </w:r>
    </w:p>
    <w:p w14:paraId="589A4C36" w14:textId="77777777" w:rsidR="00FC089B" w:rsidRDefault="00000000">
      <w:pPr>
        <w:numPr>
          <w:ilvl w:val="0"/>
          <w:numId w:val="97"/>
        </w:numPr>
        <w:shd w:val="clear" w:color="auto" w:fill="FFFFFF"/>
        <w:spacing w:before="60" w:after="60" w:line="360"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projekty budowlane zatwierdzone w dniu …………20……r.,</w:t>
      </w:r>
    </w:p>
    <w:p w14:paraId="326A9C25" w14:textId="77777777" w:rsidR="00FC089B" w:rsidRDefault="00000000">
      <w:pPr>
        <w:numPr>
          <w:ilvl w:val="0"/>
          <w:numId w:val="97"/>
        </w:numPr>
        <w:shd w:val="clear" w:color="auto" w:fill="FFFFFF"/>
        <w:spacing w:before="60" w:after="60" w:line="360"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projekty wykonawcze zatwierdzone w dniu …………20……r.;</w:t>
      </w:r>
    </w:p>
    <w:p w14:paraId="3EF4F9D4" w14:textId="77777777" w:rsidR="00FC089B" w:rsidRDefault="00000000">
      <w:pPr>
        <w:numPr>
          <w:ilvl w:val="0"/>
          <w:numId w:val="96"/>
        </w:numPr>
        <w:shd w:val="clear" w:color="auto" w:fill="FFFFFF"/>
        <w:spacing w:before="60" w:after="60" w:line="360" w:lineRule="auto"/>
        <w:contextualSpacing/>
        <w:jc w:val="both"/>
        <w:rPr>
          <w:rFonts w:ascii="Arial" w:eastAsia="Calibri" w:hAnsi="Arial" w:cs="Arial"/>
          <w:sz w:val="22"/>
          <w:szCs w:val="22"/>
          <w:lang w:eastAsia="en-US"/>
        </w:rPr>
      </w:pPr>
      <w:r>
        <w:rPr>
          <w:rFonts w:ascii="Arial" w:eastAsia="Calibri" w:hAnsi="Arial" w:cs="Arial"/>
          <w:sz w:val="22"/>
          <w:szCs w:val="22"/>
          <w:lang w:eastAsia="en-US"/>
        </w:rPr>
        <w:t>pozwolenie na budow</w:t>
      </w:r>
      <w:r>
        <w:rPr>
          <w:rFonts w:ascii="Arial" w:hAnsi="Arial" w:cs="Arial"/>
          <w:sz w:val="22"/>
          <w:szCs w:val="22"/>
          <w:lang w:eastAsia="en-US"/>
        </w:rPr>
        <w:t>ę nr ………………… z dnia …………20……r. wydane przez</w:t>
      </w:r>
    </w:p>
    <w:p w14:paraId="5721114E" w14:textId="77777777" w:rsidR="00FC089B" w:rsidRDefault="00000000">
      <w:pPr>
        <w:widowControl w:val="0"/>
        <w:shd w:val="clear" w:color="auto" w:fill="FFFFFF"/>
        <w:autoSpaceDE w:val="0"/>
        <w:autoSpaceDN w:val="0"/>
        <w:adjustRightInd w:val="0"/>
        <w:spacing w:before="60" w:line="360" w:lineRule="auto"/>
        <w:ind w:left="928"/>
        <w:contextualSpacing/>
        <w:jc w:val="both"/>
        <w:rPr>
          <w:rFonts w:ascii="Arial" w:eastAsia="Calibri" w:hAnsi="Arial" w:cs="Arial"/>
          <w:sz w:val="22"/>
          <w:szCs w:val="22"/>
          <w:lang w:eastAsia="en-US"/>
        </w:rPr>
      </w:pPr>
      <w:r>
        <w:rPr>
          <w:rFonts w:ascii="Arial" w:hAnsi="Arial" w:cs="Arial"/>
          <w:sz w:val="22"/>
          <w:szCs w:val="22"/>
          <w:lang w:eastAsia="en-US"/>
        </w:rPr>
        <w:t>…………………………………………………………………………………………………</w:t>
      </w:r>
    </w:p>
    <w:p w14:paraId="2AA1CEA1" w14:textId="77777777" w:rsidR="00FC089B" w:rsidRDefault="00000000">
      <w:pPr>
        <w:numPr>
          <w:ilvl w:val="0"/>
          <w:numId w:val="94"/>
        </w:numPr>
        <w:shd w:val="clear" w:color="auto" w:fill="FFFFFF"/>
        <w:spacing w:before="60" w:after="60" w:line="360" w:lineRule="auto"/>
        <w:ind w:left="357" w:hanging="357"/>
        <w:jc w:val="both"/>
        <w:rPr>
          <w:rFonts w:ascii="Arial" w:eastAsia="Calibri" w:hAnsi="Arial" w:cs="Arial"/>
          <w:sz w:val="22"/>
          <w:szCs w:val="22"/>
          <w:lang w:eastAsia="en-US"/>
        </w:rPr>
      </w:pPr>
      <w:r>
        <w:rPr>
          <w:rFonts w:ascii="Arial" w:eastAsia="Calibri" w:hAnsi="Arial" w:cs="Arial"/>
          <w:sz w:val="22"/>
          <w:szCs w:val="22"/>
          <w:lang w:eastAsia="en-US"/>
        </w:rPr>
        <w:t>Komisji odbioru przed</w:t>
      </w:r>
      <w:r>
        <w:rPr>
          <w:rFonts w:ascii="Arial" w:hAnsi="Arial" w:cs="Arial"/>
          <w:sz w:val="22"/>
          <w:szCs w:val="22"/>
          <w:lang w:eastAsia="en-US"/>
        </w:rPr>
        <w:t>łożono następujące protokoły odbiorów technicznych:</w:t>
      </w:r>
    </w:p>
    <w:p w14:paraId="1C80C28B" w14:textId="77777777" w:rsidR="00FC089B" w:rsidRDefault="00000000">
      <w:pPr>
        <w:widowControl w:val="0"/>
        <w:numPr>
          <w:ilvl w:val="0"/>
          <w:numId w:val="98"/>
        </w:numPr>
        <w:shd w:val="clear" w:color="auto" w:fill="FFFFFF"/>
        <w:autoSpaceDE w:val="0"/>
        <w:autoSpaceDN w:val="0"/>
        <w:adjustRightInd w:val="0"/>
        <w:spacing w:before="60" w:after="60" w:line="360" w:lineRule="auto"/>
        <w:ind w:left="851" w:hanging="284"/>
        <w:contextualSpacing/>
        <w:jc w:val="both"/>
        <w:rPr>
          <w:rFonts w:ascii="Arial" w:eastAsia="Calibri" w:hAnsi="Arial" w:cs="Arial"/>
          <w:sz w:val="22"/>
          <w:szCs w:val="22"/>
          <w:lang w:eastAsia="en-US"/>
        </w:rPr>
      </w:pPr>
      <w:r>
        <w:rPr>
          <w:rFonts w:ascii="Arial" w:eastAsia="Calibri" w:hAnsi="Arial" w:cs="Arial"/>
          <w:sz w:val="22"/>
          <w:szCs w:val="22"/>
          <w:lang w:eastAsia="en-US"/>
        </w:rPr>
        <w:t xml:space="preserve">Protokół odbioru technicznego nr…… z dnia …………20……r. </w:t>
      </w:r>
    </w:p>
    <w:p w14:paraId="12B40FFD" w14:textId="77777777" w:rsidR="00FC089B" w:rsidRDefault="00000000">
      <w:pPr>
        <w:widowControl w:val="0"/>
        <w:shd w:val="clear" w:color="auto" w:fill="FFFFFF"/>
        <w:autoSpaceDE w:val="0"/>
        <w:autoSpaceDN w:val="0"/>
        <w:adjustRightInd w:val="0"/>
        <w:spacing w:before="60" w:line="360" w:lineRule="auto"/>
        <w:ind w:left="851"/>
        <w:contextualSpacing/>
        <w:jc w:val="both"/>
        <w:rPr>
          <w:rFonts w:ascii="Arial" w:eastAsia="Calibri" w:hAnsi="Arial" w:cs="Arial"/>
          <w:sz w:val="22"/>
          <w:szCs w:val="22"/>
          <w:lang w:eastAsia="en-US"/>
        </w:rPr>
      </w:pPr>
      <w:r>
        <w:rPr>
          <w:rFonts w:ascii="Arial" w:hAnsi="Arial" w:cs="Arial"/>
          <w:sz w:val="22"/>
          <w:szCs w:val="22"/>
          <w:lang w:eastAsia="en-US"/>
        </w:rPr>
        <w:t>…………………………………………………………………………………………………</w:t>
      </w:r>
    </w:p>
    <w:p w14:paraId="20D606F2" w14:textId="77777777" w:rsidR="00FC089B" w:rsidRDefault="00000000">
      <w:pPr>
        <w:widowControl w:val="0"/>
        <w:numPr>
          <w:ilvl w:val="0"/>
          <w:numId w:val="98"/>
        </w:numPr>
        <w:shd w:val="clear" w:color="auto" w:fill="FFFFFF"/>
        <w:autoSpaceDE w:val="0"/>
        <w:autoSpaceDN w:val="0"/>
        <w:adjustRightInd w:val="0"/>
        <w:spacing w:before="60" w:after="60" w:line="360" w:lineRule="auto"/>
        <w:ind w:left="851" w:hanging="284"/>
        <w:contextualSpacing/>
        <w:jc w:val="both"/>
        <w:rPr>
          <w:rFonts w:ascii="Arial" w:eastAsia="Calibri" w:hAnsi="Arial" w:cs="Arial"/>
          <w:sz w:val="22"/>
          <w:szCs w:val="22"/>
          <w:lang w:eastAsia="en-US"/>
        </w:rPr>
      </w:pPr>
      <w:r>
        <w:rPr>
          <w:rFonts w:ascii="Arial" w:eastAsia="Calibri" w:hAnsi="Arial" w:cs="Arial"/>
          <w:sz w:val="22"/>
          <w:szCs w:val="22"/>
          <w:lang w:eastAsia="en-US"/>
        </w:rPr>
        <w:t xml:space="preserve">Protokół odbioru technicznego branży ……………… nr…… z dnia …………20……r. </w:t>
      </w:r>
    </w:p>
    <w:p w14:paraId="4DD547EE" w14:textId="77777777" w:rsidR="00FC089B" w:rsidRDefault="00000000">
      <w:pPr>
        <w:numPr>
          <w:ilvl w:val="0"/>
          <w:numId w:val="98"/>
        </w:numPr>
        <w:shd w:val="clear" w:color="auto" w:fill="FFFFFF"/>
        <w:spacing w:before="60" w:after="60" w:line="360" w:lineRule="auto"/>
        <w:ind w:left="851" w:hanging="284"/>
        <w:contextualSpacing/>
        <w:jc w:val="both"/>
        <w:rPr>
          <w:rFonts w:ascii="Arial" w:eastAsia="Calibri" w:hAnsi="Arial" w:cs="Arial"/>
          <w:sz w:val="22"/>
          <w:szCs w:val="22"/>
          <w:lang w:eastAsia="en-US"/>
        </w:rPr>
      </w:pPr>
      <w:r>
        <w:rPr>
          <w:rFonts w:ascii="Arial" w:eastAsia="Calibri" w:hAnsi="Arial" w:cs="Arial"/>
          <w:sz w:val="22"/>
          <w:szCs w:val="22"/>
          <w:lang w:eastAsia="en-US"/>
        </w:rPr>
        <w:t>…………………………………………………………………………………………………</w:t>
      </w:r>
    </w:p>
    <w:p w14:paraId="0A356362" w14:textId="77777777" w:rsidR="00FC089B" w:rsidRDefault="00000000">
      <w:pPr>
        <w:numPr>
          <w:ilvl w:val="0"/>
          <w:numId w:val="98"/>
        </w:numPr>
        <w:shd w:val="clear" w:color="auto" w:fill="FFFFFF"/>
        <w:spacing w:before="60" w:after="60" w:line="360" w:lineRule="auto"/>
        <w:ind w:left="851" w:hanging="284"/>
        <w:contextualSpacing/>
        <w:jc w:val="both"/>
        <w:rPr>
          <w:rFonts w:ascii="Arial" w:eastAsia="Calibri" w:hAnsi="Arial" w:cs="Arial"/>
          <w:sz w:val="22"/>
          <w:szCs w:val="22"/>
          <w:lang w:eastAsia="en-US"/>
        </w:rPr>
      </w:pPr>
      <w:r>
        <w:rPr>
          <w:rFonts w:ascii="Arial" w:hAnsi="Arial" w:cs="Arial"/>
          <w:sz w:val="22"/>
          <w:szCs w:val="22"/>
          <w:lang w:eastAsia="en-US"/>
        </w:rPr>
        <w:t>…………………………………………………………………………………………………</w:t>
      </w:r>
    </w:p>
    <w:p w14:paraId="3D326BFC" w14:textId="77777777" w:rsidR="00FC089B" w:rsidRDefault="00000000">
      <w:pPr>
        <w:numPr>
          <w:ilvl w:val="0"/>
          <w:numId w:val="98"/>
        </w:numPr>
        <w:shd w:val="clear" w:color="auto" w:fill="FFFFFF"/>
        <w:spacing w:before="60" w:after="60" w:line="360" w:lineRule="auto"/>
        <w:ind w:left="851" w:hanging="284"/>
        <w:contextualSpacing/>
        <w:jc w:val="both"/>
        <w:rPr>
          <w:rFonts w:ascii="Arial" w:eastAsia="Calibri" w:hAnsi="Arial" w:cs="Arial"/>
          <w:sz w:val="22"/>
          <w:szCs w:val="22"/>
          <w:lang w:eastAsia="en-US"/>
        </w:rPr>
      </w:pPr>
      <w:r>
        <w:rPr>
          <w:rFonts w:ascii="Arial" w:hAnsi="Arial" w:cs="Arial"/>
          <w:sz w:val="22"/>
          <w:szCs w:val="22"/>
          <w:lang w:eastAsia="en-US"/>
        </w:rPr>
        <w:t>…………………………………………………………………………………………………</w:t>
      </w:r>
    </w:p>
    <w:p w14:paraId="52658407" w14:textId="77777777" w:rsidR="00FC089B" w:rsidRDefault="00000000">
      <w:pPr>
        <w:numPr>
          <w:ilvl w:val="0"/>
          <w:numId w:val="98"/>
        </w:numPr>
        <w:shd w:val="clear" w:color="auto" w:fill="FFFFFF"/>
        <w:spacing w:before="60" w:after="60" w:line="360" w:lineRule="auto"/>
        <w:ind w:left="851" w:hanging="284"/>
        <w:contextualSpacing/>
        <w:jc w:val="both"/>
        <w:rPr>
          <w:rFonts w:ascii="Arial" w:eastAsia="Calibri" w:hAnsi="Arial" w:cs="Arial"/>
          <w:sz w:val="22"/>
          <w:szCs w:val="22"/>
          <w:lang w:eastAsia="en-US"/>
        </w:rPr>
      </w:pPr>
      <w:r>
        <w:rPr>
          <w:rFonts w:ascii="Arial" w:hAnsi="Arial" w:cs="Arial"/>
          <w:sz w:val="22"/>
          <w:szCs w:val="22"/>
          <w:lang w:eastAsia="en-US"/>
        </w:rPr>
        <w:t>…………………………………………………………………………………………………</w:t>
      </w:r>
    </w:p>
    <w:p w14:paraId="1B86E673" w14:textId="77777777" w:rsidR="00FC089B" w:rsidRDefault="00000000">
      <w:pPr>
        <w:numPr>
          <w:ilvl w:val="0"/>
          <w:numId w:val="98"/>
        </w:numPr>
        <w:shd w:val="clear" w:color="auto" w:fill="FFFFFF"/>
        <w:spacing w:before="60" w:after="60" w:line="360" w:lineRule="auto"/>
        <w:ind w:left="851" w:hanging="284"/>
        <w:contextualSpacing/>
        <w:jc w:val="both"/>
        <w:rPr>
          <w:rFonts w:ascii="Arial" w:eastAsia="Calibri" w:hAnsi="Arial" w:cs="Arial"/>
          <w:sz w:val="22"/>
          <w:szCs w:val="22"/>
          <w:lang w:eastAsia="en-US"/>
        </w:rPr>
      </w:pPr>
      <w:r>
        <w:rPr>
          <w:rFonts w:ascii="Arial" w:eastAsia="Calibri" w:hAnsi="Arial" w:cs="Arial"/>
          <w:sz w:val="22"/>
          <w:szCs w:val="22"/>
          <w:lang w:eastAsia="en-US"/>
        </w:rPr>
        <w:t>inne dokumenty maj</w:t>
      </w:r>
      <w:r>
        <w:rPr>
          <w:rFonts w:ascii="Arial" w:hAnsi="Arial" w:cs="Arial"/>
          <w:sz w:val="22"/>
          <w:szCs w:val="22"/>
          <w:lang w:eastAsia="en-US"/>
        </w:rPr>
        <w:t xml:space="preserve">ące wpływ na przebieg odbiorów </w:t>
      </w:r>
    </w:p>
    <w:p w14:paraId="21437E74" w14:textId="77777777" w:rsidR="00FC089B" w:rsidRDefault="00000000">
      <w:pPr>
        <w:shd w:val="clear" w:color="auto" w:fill="FFFFFF"/>
        <w:spacing w:before="60" w:line="360" w:lineRule="auto"/>
        <w:ind w:left="851"/>
        <w:contextualSpacing/>
        <w:jc w:val="both"/>
        <w:rPr>
          <w:rFonts w:ascii="Arial" w:hAnsi="Arial" w:cs="Arial"/>
          <w:sz w:val="22"/>
          <w:szCs w:val="22"/>
          <w:lang w:eastAsia="en-US"/>
        </w:rPr>
      </w:pPr>
      <w:r>
        <w:rPr>
          <w:rFonts w:ascii="Arial" w:hAnsi="Arial" w:cs="Arial"/>
          <w:sz w:val="22"/>
          <w:szCs w:val="22"/>
          <w:lang w:eastAsia="en-US"/>
        </w:rPr>
        <w:t>…………………………………………………………………………………………………</w:t>
      </w:r>
    </w:p>
    <w:p w14:paraId="3556F638" w14:textId="77777777" w:rsidR="00FC089B" w:rsidRDefault="00000000">
      <w:pPr>
        <w:shd w:val="clear" w:color="auto" w:fill="FFFFFF"/>
        <w:spacing w:before="60" w:line="360" w:lineRule="auto"/>
        <w:ind w:left="851"/>
        <w:contextualSpacing/>
        <w:jc w:val="both"/>
        <w:rPr>
          <w:rFonts w:ascii="Arial" w:hAnsi="Arial" w:cs="Arial"/>
          <w:sz w:val="22"/>
          <w:szCs w:val="22"/>
          <w:lang w:eastAsia="en-US"/>
        </w:rPr>
      </w:pPr>
      <w:r>
        <w:rPr>
          <w:rFonts w:ascii="Arial" w:hAnsi="Arial" w:cs="Arial"/>
          <w:sz w:val="22"/>
          <w:szCs w:val="22"/>
          <w:lang w:eastAsia="en-US"/>
        </w:rPr>
        <w:t>…………………………………………………………………………………………………</w:t>
      </w:r>
    </w:p>
    <w:p w14:paraId="64308028" w14:textId="77777777" w:rsidR="00FC089B" w:rsidRDefault="00000000">
      <w:pPr>
        <w:shd w:val="clear" w:color="auto" w:fill="FFFFFF"/>
        <w:spacing w:before="60" w:line="360" w:lineRule="auto"/>
        <w:ind w:left="79"/>
        <w:jc w:val="center"/>
        <w:rPr>
          <w:rFonts w:ascii="Arial" w:eastAsia="Calibri" w:hAnsi="Arial" w:cs="Arial"/>
          <w:b/>
          <w:u w:val="single"/>
          <w:lang w:eastAsia="en-US"/>
        </w:rPr>
      </w:pPr>
      <w:r>
        <w:rPr>
          <w:rFonts w:ascii="Arial" w:eastAsia="Calibri" w:hAnsi="Arial" w:cs="Arial"/>
          <w:b/>
          <w:u w:val="single"/>
          <w:lang w:eastAsia="en-US"/>
        </w:rPr>
        <w:t>CZ</w:t>
      </w:r>
      <w:r>
        <w:rPr>
          <w:rFonts w:ascii="Arial" w:hAnsi="Arial" w:cs="Arial"/>
          <w:b/>
          <w:u w:val="single"/>
          <w:lang w:eastAsia="en-US"/>
        </w:rPr>
        <w:t>ĘŚĆ II</w:t>
      </w:r>
    </w:p>
    <w:p w14:paraId="33B1791D" w14:textId="77777777" w:rsidR="00FC089B" w:rsidRDefault="00000000">
      <w:pPr>
        <w:numPr>
          <w:ilvl w:val="0"/>
          <w:numId w:val="99"/>
        </w:numPr>
        <w:shd w:val="clear" w:color="auto" w:fill="FFFFFF"/>
        <w:spacing w:before="60" w:after="60" w:line="360" w:lineRule="auto"/>
        <w:jc w:val="both"/>
        <w:rPr>
          <w:rFonts w:ascii="Arial" w:eastAsia="Calibri" w:hAnsi="Arial" w:cs="Arial"/>
          <w:b/>
          <w:u w:val="single"/>
          <w:lang w:eastAsia="en-US"/>
        </w:rPr>
      </w:pPr>
      <w:r>
        <w:rPr>
          <w:rFonts w:ascii="Arial" w:eastAsia="Calibri" w:hAnsi="Arial" w:cs="Arial"/>
          <w:sz w:val="22"/>
          <w:szCs w:val="22"/>
          <w:lang w:eastAsia="en-US"/>
        </w:rPr>
        <w:t>Na podstawie przed</w:t>
      </w:r>
      <w:r>
        <w:rPr>
          <w:rFonts w:ascii="Arial" w:hAnsi="Arial" w:cs="Arial"/>
          <w:sz w:val="22"/>
          <w:szCs w:val="22"/>
          <w:lang w:eastAsia="en-US"/>
        </w:rPr>
        <w:t>łożonych dokumentów, po zapoznaniu się z przedmiotem odbioru i analizie przedstawionych protokołów odbioru technicznego</w:t>
      </w:r>
    </w:p>
    <w:p w14:paraId="3A802DAB" w14:textId="77777777" w:rsidR="00FC089B" w:rsidRDefault="00000000">
      <w:pPr>
        <w:shd w:val="clear" w:color="auto" w:fill="FFFFFF"/>
        <w:spacing w:before="60" w:line="360" w:lineRule="auto"/>
        <w:ind w:left="437"/>
        <w:jc w:val="both"/>
        <w:rPr>
          <w:rFonts w:ascii="Arial" w:hAnsi="Arial" w:cs="Arial"/>
          <w:sz w:val="22"/>
          <w:szCs w:val="22"/>
          <w:lang w:eastAsia="en-US"/>
        </w:rPr>
      </w:pPr>
      <w:r>
        <w:rPr>
          <w:rFonts w:ascii="Arial" w:hAnsi="Arial" w:cs="Arial"/>
          <w:sz w:val="22"/>
          <w:szCs w:val="22"/>
          <w:lang w:eastAsia="en-US"/>
        </w:rPr>
        <w:t>………………………………………………………………………………………………………</w:t>
      </w:r>
    </w:p>
    <w:p w14:paraId="6264D4AF" w14:textId="77777777" w:rsidR="00FC089B" w:rsidRDefault="00000000">
      <w:pPr>
        <w:shd w:val="clear" w:color="auto" w:fill="FFFFFF"/>
        <w:spacing w:before="60" w:line="360" w:lineRule="auto"/>
        <w:ind w:left="436"/>
        <w:contextualSpacing/>
        <w:jc w:val="both"/>
        <w:rPr>
          <w:rFonts w:ascii="Arial" w:eastAsia="Calibri" w:hAnsi="Arial" w:cs="Arial"/>
          <w:b/>
          <w:u w:val="single"/>
          <w:lang w:eastAsia="en-US"/>
        </w:rPr>
      </w:pPr>
      <w:r>
        <w:rPr>
          <w:rFonts w:ascii="Arial" w:eastAsia="Calibri" w:hAnsi="Arial" w:cs="Arial"/>
          <w:sz w:val="22"/>
          <w:szCs w:val="22"/>
          <w:lang w:eastAsia="en-US"/>
        </w:rPr>
        <w:t>Komisja odbioru postanawia przekazać obiekt / zespół obiektów wymienionych w Części I pkt 4 przekazać / nie przekazać do eksploatacji z następującymi obostrzeniami:</w:t>
      </w:r>
    </w:p>
    <w:p w14:paraId="51401610" w14:textId="77777777" w:rsidR="00FC089B" w:rsidRDefault="00000000">
      <w:pPr>
        <w:numPr>
          <w:ilvl w:val="0"/>
          <w:numId w:val="100"/>
        </w:numPr>
        <w:shd w:val="clear" w:color="auto" w:fill="FFFFFF"/>
        <w:spacing w:before="60" w:after="60" w:line="360" w:lineRule="auto"/>
        <w:ind w:left="757"/>
        <w:contextualSpacing/>
        <w:jc w:val="both"/>
        <w:rPr>
          <w:rFonts w:ascii="Arial" w:eastAsia="Calibri" w:hAnsi="Arial" w:cs="Arial"/>
          <w:b/>
          <w:u w:val="single"/>
          <w:lang w:eastAsia="en-US"/>
        </w:rPr>
      </w:pPr>
      <w:r>
        <w:rPr>
          <w:rFonts w:ascii="Arial" w:eastAsia="Calibri" w:hAnsi="Arial" w:cs="Arial"/>
          <w:sz w:val="22"/>
          <w:szCs w:val="22"/>
          <w:lang w:eastAsia="en-US"/>
        </w:rPr>
        <w:t>……………………………………………………………</w:t>
      </w:r>
      <w:r>
        <w:rPr>
          <w:rFonts w:ascii="Arial" w:hAnsi="Arial" w:cs="Arial"/>
          <w:sz w:val="22"/>
          <w:szCs w:val="22"/>
          <w:lang w:eastAsia="en-US"/>
        </w:rPr>
        <w:t>;</w:t>
      </w:r>
    </w:p>
    <w:p w14:paraId="229B5182" w14:textId="77777777" w:rsidR="00FC089B" w:rsidRDefault="00000000">
      <w:pPr>
        <w:shd w:val="clear" w:color="auto" w:fill="FFFFFF"/>
        <w:spacing w:before="60" w:line="360" w:lineRule="auto"/>
        <w:ind w:left="74"/>
        <w:jc w:val="center"/>
        <w:rPr>
          <w:rFonts w:ascii="Arial" w:eastAsia="Calibri" w:hAnsi="Arial" w:cs="Arial"/>
          <w:b/>
          <w:u w:val="single"/>
          <w:lang w:eastAsia="en-US"/>
        </w:rPr>
      </w:pPr>
      <w:r>
        <w:rPr>
          <w:rFonts w:ascii="Arial" w:eastAsia="Calibri" w:hAnsi="Arial" w:cs="Arial"/>
          <w:b/>
          <w:u w:val="single"/>
          <w:lang w:eastAsia="en-US"/>
        </w:rPr>
        <w:lastRenderedPageBreak/>
        <w:t>CZ</w:t>
      </w:r>
      <w:r>
        <w:rPr>
          <w:rFonts w:ascii="Arial" w:hAnsi="Arial" w:cs="Arial"/>
          <w:b/>
          <w:u w:val="single"/>
          <w:lang w:eastAsia="en-US"/>
        </w:rPr>
        <w:t>ĘŚĆ III</w:t>
      </w:r>
    </w:p>
    <w:p w14:paraId="3B92BF12"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Ewentualne zastrzeżenia stron do ustaleń protokołu:</w:t>
      </w:r>
    </w:p>
    <w:p w14:paraId="07B8DD06"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w:t>
      </w:r>
    </w:p>
    <w:p w14:paraId="5A03ED98"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w:t>
      </w:r>
    </w:p>
    <w:p w14:paraId="63BEC5D2" w14:textId="77777777" w:rsidR="00FC089B" w:rsidRDefault="00000000">
      <w:pPr>
        <w:shd w:val="clear" w:color="auto" w:fill="FFFFFF"/>
        <w:spacing w:before="60" w:line="360" w:lineRule="auto"/>
        <w:ind w:left="23"/>
        <w:jc w:val="center"/>
        <w:rPr>
          <w:rFonts w:ascii="Arial" w:eastAsia="Calibri" w:hAnsi="Arial" w:cs="Arial"/>
          <w:b/>
          <w:sz w:val="22"/>
          <w:szCs w:val="22"/>
          <w:u w:val="single"/>
          <w:lang w:eastAsia="en-US"/>
        </w:rPr>
      </w:pPr>
      <w:r>
        <w:rPr>
          <w:rFonts w:ascii="Arial" w:eastAsia="Calibri" w:hAnsi="Arial" w:cs="Arial"/>
          <w:b/>
          <w:u w:val="single"/>
          <w:lang w:eastAsia="en-US"/>
        </w:rPr>
        <w:t>CZ</w:t>
      </w:r>
      <w:r>
        <w:rPr>
          <w:rFonts w:ascii="Arial" w:hAnsi="Arial" w:cs="Arial"/>
          <w:b/>
          <w:u w:val="single"/>
          <w:lang w:eastAsia="en-US"/>
        </w:rPr>
        <w:t>ĘSĆ I</w:t>
      </w:r>
      <w:r>
        <w:rPr>
          <w:rFonts w:ascii="Arial" w:hAnsi="Arial" w:cs="Arial"/>
          <w:b/>
          <w:u w:val="single"/>
          <w:lang w:val="en-US" w:eastAsia="en-US"/>
        </w:rPr>
        <w:t>V</w:t>
      </w:r>
    </w:p>
    <w:p w14:paraId="28B7EED2"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 xml:space="preserve">Inne uwarunkowania: </w:t>
      </w:r>
    </w:p>
    <w:p w14:paraId="3351A67D"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w:t>
      </w:r>
    </w:p>
    <w:p w14:paraId="5E6CC5BA"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w:t>
      </w:r>
    </w:p>
    <w:p w14:paraId="0DEA52E1" w14:textId="77777777" w:rsidR="00FC089B" w:rsidRDefault="00000000">
      <w:pPr>
        <w:shd w:val="clear" w:color="auto" w:fill="FFFFFF"/>
        <w:spacing w:before="60" w:line="360" w:lineRule="auto"/>
        <w:jc w:val="both"/>
        <w:rPr>
          <w:rFonts w:ascii="Arial" w:hAnsi="Arial" w:cs="Arial"/>
          <w:sz w:val="22"/>
          <w:szCs w:val="22"/>
          <w:lang w:eastAsia="en-US"/>
        </w:rPr>
      </w:pPr>
      <w:r>
        <w:rPr>
          <w:rFonts w:ascii="Arial" w:eastAsia="Calibri" w:hAnsi="Arial" w:cs="Arial"/>
          <w:sz w:val="22"/>
          <w:szCs w:val="22"/>
          <w:lang w:eastAsia="en-US"/>
        </w:rPr>
        <w:t>Na tym odbiór robót został zakończony, co członkowie Komisji stwierdzają przez podpisanie niniejszego protokołu:</w:t>
      </w:r>
    </w:p>
    <w:p w14:paraId="717A4133"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Załączniki:</w:t>
      </w:r>
    </w:p>
    <w:p w14:paraId="7A243BF5"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w:t>
      </w:r>
    </w:p>
    <w:p w14:paraId="5B1D1EB6"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w:t>
      </w:r>
    </w:p>
    <w:p w14:paraId="07301DF0" w14:textId="77777777" w:rsidR="00FC089B" w:rsidRDefault="00000000">
      <w:pPr>
        <w:shd w:val="clear" w:color="auto" w:fill="FFFFFF"/>
        <w:spacing w:before="60" w:line="360" w:lineRule="auto"/>
        <w:ind w:left="11"/>
        <w:jc w:val="both"/>
        <w:rPr>
          <w:rFonts w:ascii="Arial" w:hAnsi="Arial" w:cs="Arial"/>
          <w:sz w:val="22"/>
          <w:szCs w:val="22"/>
          <w:lang w:eastAsia="en-US"/>
        </w:rPr>
      </w:pPr>
      <w:r>
        <w:rPr>
          <w:rFonts w:ascii="Arial" w:hAnsi="Arial" w:cs="Arial"/>
          <w:sz w:val="22"/>
          <w:szCs w:val="22"/>
          <w:lang w:eastAsia="en-US"/>
        </w:rPr>
        <w:t>Podpisy komisji:</w:t>
      </w:r>
    </w:p>
    <w:tbl>
      <w:tblPr>
        <w:tblStyle w:val="Tabela-Siatka12"/>
        <w:tblW w:w="9070" w:type="dxa"/>
        <w:tblLook w:val="04A0" w:firstRow="1" w:lastRow="0" w:firstColumn="1" w:lastColumn="0" w:noHBand="0" w:noVBand="1"/>
      </w:tblPr>
      <w:tblGrid>
        <w:gridCol w:w="4535"/>
        <w:gridCol w:w="4535"/>
      </w:tblGrid>
      <w:tr w:rsidR="00FC089B" w14:paraId="03180246" w14:textId="77777777">
        <w:trPr>
          <w:trHeight w:val="397"/>
        </w:trPr>
        <w:tc>
          <w:tcPr>
            <w:tcW w:w="4535" w:type="dxa"/>
            <w:vAlign w:val="bottom"/>
          </w:tcPr>
          <w:p w14:paraId="5BF9304A"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Przewodniczący / Z-ca Przewodniczącego</w:t>
            </w:r>
          </w:p>
        </w:tc>
        <w:tc>
          <w:tcPr>
            <w:tcW w:w="4535" w:type="dxa"/>
            <w:vAlign w:val="bottom"/>
          </w:tcPr>
          <w:p w14:paraId="01BE7841"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160628E4" w14:textId="77777777">
        <w:trPr>
          <w:trHeight w:val="397"/>
        </w:trPr>
        <w:tc>
          <w:tcPr>
            <w:tcW w:w="4535" w:type="dxa"/>
            <w:vAlign w:val="bottom"/>
          </w:tcPr>
          <w:p w14:paraId="4B1BF4CC"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 xml:space="preserve">Przewodniczący komisji branżowych </w:t>
            </w:r>
          </w:p>
        </w:tc>
        <w:tc>
          <w:tcPr>
            <w:tcW w:w="4535" w:type="dxa"/>
            <w:vAlign w:val="bottom"/>
          </w:tcPr>
          <w:p w14:paraId="0A8B1DE2"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56FB3738" w14:textId="77777777">
        <w:trPr>
          <w:trHeight w:val="397"/>
        </w:trPr>
        <w:tc>
          <w:tcPr>
            <w:tcW w:w="4535" w:type="dxa"/>
            <w:vAlign w:val="bottom"/>
          </w:tcPr>
          <w:p w14:paraId="055B78BD"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Przedstawiciele wykonawcy (kierownik budowy, robót, inni)</w:t>
            </w:r>
          </w:p>
        </w:tc>
        <w:tc>
          <w:tcPr>
            <w:tcW w:w="4535" w:type="dxa"/>
            <w:vAlign w:val="bottom"/>
          </w:tcPr>
          <w:p w14:paraId="2133B032"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5B633E46" w14:textId="77777777">
        <w:trPr>
          <w:trHeight w:val="397"/>
        </w:trPr>
        <w:tc>
          <w:tcPr>
            <w:tcW w:w="4535" w:type="dxa"/>
            <w:vAlign w:val="bottom"/>
          </w:tcPr>
          <w:p w14:paraId="7E823D00"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Przedstawiciele zamawiającego</w:t>
            </w:r>
          </w:p>
        </w:tc>
        <w:tc>
          <w:tcPr>
            <w:tcW w:w="4535" w:type="dxa"/>
            <w:vAlign w:val="bottom"/>
          </w:tcPr>
          <w:p w14:paraId="656B2B26"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5A870DF2" w14:textId="77777777">
        <w:trPr>
          <w:trHeight w:val="397"/>
        </w:trPr>
        <w:tc>
          <w:tcPr>
            <w:tcW w:w="4535" w:type="dxa"/>
            <w:vAlign w:val="bottom"/>
          </w:tcPr>
          <w:p w14:paraId="0958EBBC"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 xml:space="preserve">Przedstawiciele użytkownika </w:t>
            </w:r>
          </w:p>
        </w:tc>
        <w:tc>
          <w:tcPr>
            <w:tcW w:w="4535" w:type="dxa"/>
            <w:vAlign w:val="bottom"/>
          </w:tcPr>
          <w:p w14:paraId="335838C8"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bl>
    <w:p w14:paraId="0A2EED16" w14:textId="77777777" w:rsidR="00FC089B" w:rsidRDefault="00000000">
      <w:pPr>
        <w:shd w:val="clear" w:color="auto" w:fill="FFFFFF"/>
        <w:spacing w:before="60" w:line="276" w:lineRule="auto"/>
        <w:jc w:val="both"/>
        <w:rPr>
          <w:rFonts w:ascii="Arial" w:eastAsia="Calibri" w:hAnsi="Arial" w:cs="Arial"/>
          <w:sz w:val="22"/>
          <w:szCs w:val="22"/>
          <w:lang w:eastAsia="en-US"/>
        </w:rPr>
      </w:pPr>
      <w:r>
        <w:rPr>
          <w:rFonts w:ascii="Arial" w:eastAsia="Calibri" w:hAnsi="Arial" w:cs="Arial"/>
          <w:sz w:val="22"/>
          <w:szCs w:val="22"/>
          <w:lang w:eastAsia="en-US"/>
        </w:rPr>
        <w:t>Inne osoby obecne przy odbiorze:</w:t>
      </w:r>
    </w:p>
    <w:tbl>
      <w:tblPr>
        <w:tblStyle w:val="Tabela-Siatka12"/>
        <w:tblW w:w="9070" w:type="dxa"/>
        <w:tblLook w:val="04A0" w:firstRow="1" w:lastRow="0" w:firstColumn="1" w:lastColumn="0" w:noHBand="0" w:noVBand="1"/>
      </w:tblPr>
      <w:tblGrid>
        <w:gridCol w:w="4535"/>
        <w:gridCol w:w="4535"/>
      </w:tblGrid>
      <w:tr w:rsidR="00FC089B" w14:paraId="04C691CC" w14:textId="77777777">
        <w:trPr>
          <w:trHeight w:val="397"/>
        </w:trPr>
        <w:tc>
          <w:tcPr>
            <w:tcW w:w="4535" w:type="dxa"/>
            <w:vAlign w:val="bottom"/>
          </w:tcPr>
          <w:p w14:paraId="454A153F"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 xml:space="preserve">Przedstawiciele Inżyniera </w:t>
            </w:r>
          </w:p>
        </w:tc>
        <w:tc>
          <w:tcPr>
            <w:tcW w:w="4535" w:type="dxa"/>
            <w:vAlign w:val="bottom"/>
          </w:tcPr>
          <w:p w14:paraId="461DEAD4"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5D4F7F1F" w14:textId="77777777">
        <w:trPr>
          <w:trHeight w:val="397"/>
        </w:trPr>
        <w:tc>
          <w:tcPr>
            <w:tcW w:w="4535" w:type="dxa"/>
            <w:vAlign w:val="bottom"/>
          </w:tcPr>
          <w:p w14:paraId="50D3FD39"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Rzeczoznawcy</w:t>
            </w:r>
          </w:p>
        </w:tc>
        <w:tc>
          <w:tcPr>
            <w:tcW w:w="4535" w:type="dxa"/>
            <w:vAlign w:val="bottom"/>
          </w:tcPr>
          <w:p w14:paraId="6FA663CC"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66AD387A" w14:textId="77777777">
        <w:trPr>
          <w:trHeight w:val="397"/>
        </w:trPr>
        <w:tc>
          <w:tcPr>
            <w:tcW w:w="4535" w:type="dxa"/>
            <w:vAlign w:val="bottom"/>
          </w:tcPr>
          <w:p w14:paraId="4DCCA566"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 xml:space="preserve">Inni (np. PIP, BHP, P POŻ) </w:t>
            </w:r>
          </w:p>
        </w:tc>
        <w:tc>
          <w:tcPr>
            <w:tcW w:w="4535" w:type="dxa"/>
            <w:vAlign w:val="bottom"/>
          </w:tcPr>
          <w:p w14:paraId="3EF20B6D" w14:textId="77777777" w:rsidR="00FC089B" w:rsidRDefault="00000000">
            <w:pPr>
              <w:spacing w:before="60" w:line="276" w:lineRule="auto"/>
              <w:rPr>
                <w:rFonts w:ascii="Arial" w:eastAsia="Calibri" w:hAnsi="Arial"/>
                <w:sz w:val="16"/>
                <w:szCs w:val="16"/>
                <w:lang w:eastAsia="en-US"/>
              </w:rPr>
            </w:pPr>
            <w:r>
              <w:rPr>
                <w:rFonts w:ascii="Arial" w:eastAsia="Calibri" w:hAnsi="Arial"/>
                <w:sz w:val="16"/>
                <w:szCs w:val="16"/>
                <w:lang w:eastAsia="en-US"/>
              </w:rPr>
              <w:t>………………………………</w:t>
            </w:r>
          </w:p>
        </w:tc>
      </w:tr>
    </w:tbl>
    <w:p w14:paraId="1E5C7F08" w14:textId="77777777" w:rsidR="00FC089B" w:rsidRDefault="00000000">
      <w:pPr>
        <w:spacing w:before="60" w:line="276" w:lineRule="auto"/>
        <w:jc w:val="both"/>
        <w:rPr>
          <w:rFonts w:ascii="Arial" w:eastAsia="Calibri" w:hAnsi="Arial"/>
          <w:sz w:val="22"/>
          <w:szCs w:val="22"/>
          <w:lang w:eastAsia="en-US"/>
        </w:rPr>
      </w:pPr>
      <w:r>
        <w:rPr>
          <w:rFonts w:ascii="Arial" w:eastAsia="Calibri" w:hAnsi="Arial"/>
          <w:sz w:val="22"/>
          <w:szCs w:val="22"/>
          <w:lang w:eastAsia="en-US"/>
        </w:rPr>
        <w:t>Miejscowość ……………………………… data …………20……r.</w:t>
      </w:r>
    </w:p>
    <w:p w14:paraId="5D822029" w14:textId="77777777" w:rsidR="00FC089B" w:rsidRDefault="00FC089B">
      <w:pPr>
        <w:spacing w:after="60" w:line="276" w:lineRule="auto"/>
        <w:jc w:val="both"/>
        <w:rPr>
          <w:rFonts w:ascii="Arial" w:eastAsia="Calibri" w:hAnsi="Arial"/>
          <w:b/>
          <w:szCs w:val="22"/>
          <w:u w:val="single"/>
          <w:lang w:eastAsia="en-US"/>
        </w:rPr>
      </w:pPr>
    </w:p>
    <w:p w14:paraId="64189EF5" w14:textId="77777777" w:rsidR="00FC089B" w:rsidRDefault="00FC089B">
      <w:pPr>
        <w:spacing w:line="360" w:lineRule="auto"/>
        <w:ind w:left="-284"/>
        <w:jc w:val="both"/>
        <w:rPr>
          <w:rFonts w:ascii="Arial" w:hAnsi="Arial" w:cs="Arial"/>
          <w:sz w:val="22"/>
          <w:szCs w:val="22"/>
        </w:rPr>
      </w:pPr>
    </w:p>
    <w:p w14:paraId="1F970395" w14:textId="77777777" w:rsidR="00FC089B" w:rsidRDefault="00FC089B">
      <w:pPr>
        <w:spacing w:line="360" w:lineRule="auto"/>
        <w:ind w:left="-284"/>
        <w:jc w:val="both"/>
        <w:rPr>
          <w:rFonts w:ascii="Arial" w:hAnsi="Arial" w:cs="Arial"/>
          <w:sz w:val="22"/>
          <w:szCs w:val="22"/>
        </w:rPr>
      </w:pPr>
    </w:p>
    <w:p w14:paraId="7F713827" w14:textId="77777777" w:rsidR="00FC089B" w:rsidRDefault="00FC089B">
      <w:pPr>
        <w:spacing w:line="360" w:lineRule="auto"/>
        <w:ind w:left="-284"/>
        <w:jc w:val="both"/>
        <w:rPr>
          <w:rFonts w:ascii="Arial" w:hAnsi="Arial" w:cs="Arial"/>
          <w:sz w:val="22"/>
          <w:szCs w:val="22"/>
        </w:rPr>
      </w:pPr>
    </w:p>
    <w:p w14:paraId="358425E2" w14:textId="77777777" w:rsidR="00FC089B" w:rsidRDefault="00FC089B">
      <w:pPr>
        <w:spacing w:line="360" w:lineRule="auto"/>
        <w:ind w:left="-284"/>
        <w:jc w:val="both"/>
        <w:rPr>
          <w:rFonts w:ascii="Arial" w:hAnsi="Arial" w:cs="Arial"/>
          <w:sz w:val="22"/>
          <w:szCs w:val="22"/>
        </w:rPr>
      </w:pPr>
    </w:p>
    <w:p w14:paraId="29AE105E" w14:textId="77777777" w:rsidR="00FC089B" w:rsidRDefault="00FC089B">
      <w:pPr>
        <w:spacing w:line="360" w:lineRule="auto"/>
        <w:ind w:left="-284"/>
        <w:jc w:val="both"/>
        <w:rPr>
          <w:rFonts w:ascii="Arial" w:hAnsi="Arial" w:cs="Arial"/>
          <w:sz w:val="22"/>
          <w:szCs w:val="22"/>
        </w:rPr>
      </w:pPr>
    </w:p>
    <w:p w14:paraId="15B6A1A5" w14:textId="77777777" w:rsidR="00FC089B" w:rsidRDefault="00FC089B">
      <w:pPr>
        <w:spacing w:line="360" w:lineRule="auto"/>
        <w:ind w:left="-284"/>
        <w:jc w:val="both"/>
        <w:rPr>
          <w:rFonts w:ascii="Arial" w:hAnsi="Arial" w:cs="Arial"/>
          <w:sz w:val="22"/>
          <w:szCs w:val="22"/>
        </w:rPr>
      </w:pPr>
    </w:p>
    <w:p w14:paraId="1A63F2F6" w14:textId="77777777" w:rsidR="00FC089B" w:rsidRDefault="00FC089B">
      <w:pPr>
        <w:spacing w:line="360" w:lineRule="auto"/>
        <w:ind w:left="-284"/>
        <w:jc w:val="both"/>
        <w:rPr>
          <w:rFonts w:ascii="Arial" w:hAnsi="Arial" w:cs="Arial"/>
          <w:sz w:val="22"/>
          <w:szCs w:val="22"/>
        </w:rPr>
      </w:pPr>
    </w:p>
    <w:p w14:paraId="076C8DCE" w14:textId="77777777" w:rsidR="00FC089B" w:rsidRDefault="00FC089B">
      <w:pPr>
        <w:spacing w:line="360" w:lineRule="auto"/>
        <w:ind w:left="-284"/>
        <w:jc w:val="both"/>
        <w:rPr>
          <w:rFonts w:ascii="Arial" w:hAnsi="Arial" w:cs="Arial"/>
          <w:sz w:val="22"/>
          <w:szCs w:val="22"/>
        </w:rPr>
      </w:pPr>
    </w:p>
    <w:p w14:paraId="6A88C16B" w14:textId="77777777" w:rsidR="00FC089B" w:rsidRDefault="00FC089B">
      <w:pPr>
        <w:spacing w:line="360" w:lineRule="auto"/>
        <w:ind w:left="-284"/>
        <w:jc w:val="both"/>
        <w:rPr>
          <w:rFonts w:ascii="Arial" w:hAnsi="Arial" w:cs="Arial"/>
          <w:sz w:val="22"/>
          <w:szCs w:val="22"/>
        </w:rPr>
      </w:pPr>
    </w:p>
    <w:p w14:paraId="1B711ECF" w14:textId="77777777" w:rsidR="00FC089B" w:rsidRDefault="00FC089B">
      <w:pPr>
        <w:spacing w:line="360" w:lineRule="auto"/>
        <w:ind w:left="-284"/>
        <w:jc w:val="both"/>
        <w:rPr>
          <w:rFonts w:ascii="Arial" w:hAnsi="Arial" w:cs="Arial"/>
          <w:sz w:val="22"/>
          <w:szCs w:val="22"/>
        </w:rPr>
      </w:pPr>
    </w:p>
    <w:p w14:paraId="5DB7A51E" w14:textId="77777777" w:rsidR="00FC089B" w:rsidRDefault="00FC089B">
      <w:pPr>
        <w:spacing w:line="360" w:lineRule="auto"/>
        <w:ind w:left="-284"/>
        <w:jc w:val="both"/>
        <w:rPr>
          <w:rFonts w:ascii="Arial" w:hAnsi="Arial" w:cs="Arial"/>
          <w:sz w:val="22"/>
          <w:szCs w:val="22"/>
        </w:rPr>
      </w:pPr>
    </w:p>
    <w:p w14:paraId="69465965" w14:textId="77777777" w:rsidR="00FC089B" w:rsidRDefault="00000000">
      <w:pPr>
        <w:spacing w:line="360" w:lineRule="auto"/>
        <w:ind w:left="-284"/>
        <w:rPr>
          <w:rFonts w:ascii="Arial" w:hAnsi="Arial" w:cs="Arial"/>
          <w:b/>
          <w:bCs/>
          <w:sz w:val="22"/>
          <w:szCs w:val="22"/>
        </w:rPr>
      </w:pPr>
      <w:r>
        <w:rPr>
          <w:rFonts w:ascii="Arial" w:hAnsi="Arial" w:cs="Arial"/>
          <w:b/>
          <w:bCs/>
          <w:sz w:val="22"/>
          <w:szCs w:val="22"/>
        </w:rPr>
        <w:lastRenderedPageBreak/>
        <w:t>Załącznik nr 5g do Umowy nr … z dnia … r.</w:t>
      </w:r>
    </w:p>
    <w:p w14:paraId="4AE06E4D" w14:textId="77777777" w:rsidR="00FC089B" w:rsidRDefault="00000000">
      <w:pPr>
        <w:spacing w:after="60" w:line="276" w:lineRule="auto"/>
        <w:jc w:val="right"/>
        <w:rPr>
          <w:rFonts w:ascii="Arial" w:eastAsia="Calibri" w:hAnsi="Arial"/>
          <w:sz w:val="22"/>
          <w:szCs w:val="22"/>
          <w:lang w:eastAsia="en-US"/>
        </w:rPr>
      </w:pPr>
      <w:r>
        <w:rPr>
          <w:rFonts w:ascii="Arial" w:eastAsia="Calibri" w:hAnsi="Arial"/>
          <w:sz w:val="22"/>
          <w:szCs w:val="22"/>
          <w:lang w:eastAsia="en-US"/>
        </w:rPr>
        <w:t>Załącznik nr ……………………</w:t>
      </w:r>
    </w:p>
    <w:p w14:paraId="1EF46E6B" w14:textId="77777777" w:rsidR="00FC089B" w:rsidRDefault="00000000">
      <w:pPr>
        <w:spacing w:after="60" w:line="276" w:lineRule="auto"/>
        <w:jc w:val="right"/>
        <w:rPr>
          <w:rFonts w:ascii="Arial" w:eastAsia="Calibri" w:hAnsi="Arial"/>
          <w:sz w:val="22"/>
          <w:szCs w:val="22"/>
          <w:lang w:eastAsia="en-US"/>
        </w:rPr>
      </w:pPr>
      <w:r>
        <w:rPr>
          <w:rFonts w:ascii="Arial" w:eastAsia="Calibri" w:hAnsi="Arial"/>
          <w:sz w:val="22"/>
          <w:szCs w:val="22"/>
          <w:lang w:eastAsia="en-US"/>
        </w:rPr>
        <w:t>do protokołu odbioru z dn. ……………………</w:t>
      </w:r>
    </w:p>
    <w:p w14:paraId="223CCEAC" w14:textId="77777777" w:rsidR="00FC089B" w:rsidRDefault="00000000">
      <w:pPr>
        <w:spacing w:before="240" w:after="240" w:line="276" w:lineRule="auto"/>
        <w:jc w:val="center"/>
        <w:rPr>
          <w:rFonts w:ascii="Arial" w:eastAsia="Calibri" w:hAnsi="Arial"/>
          <w:sz w:val="22"/>
          <w:szCs w:val="22"/>
          <w:lang w:eastAsia="en-US"/>
        </w:rPr>
      </w:pPr>
      <w:r>
        <w:rPr>
          <w:rFonts w:ascii="Arial" w:eastAsia="Calibri" w:hAnsi="Arial"/>
          <w:b/>
          <w:szCs w:val="22"/>
          <w:lang w:eastAsia="en-US"/>
        </w:rPr>
        <w:t>Protokół nr ………… z dnia …………20……r.</w:t>
      </w:r>
      <w:r>
        <w:rPr>
          <w:rFonts w:ascii="Arial" w:eastAsia="Calibri" w:hAnsi="Arial"/>
          <w:b/>
          <w:szCs w:val="22"/>
          <w:lang w:eastAsia="en-US"/>
        </w:rPr>
        <w:br/>
        <w:t xml:space="preserve">z </w:t>
      </w:r>
      <w:r>
        <w:rPr>
          <w:rFonts w:ascii="Arial" w:eastAsia="Calibri" w:hAnsi="Arial"/>
          <w:b/>
          <w:sz w:val="22"/>
          <w:szCs w:val="22"/>
          <w:lang w:eastAsia="en-US"/>
        </w:rPr>
        <w:t>odbioru robót częściowych / zanikających / podlegających zakryciu</w:t>
      </w:r>
    </w:p>
    <w:p w14:paraId="11D1611F" w14:textId="77777777" w:rsidR="00FC089B" w:rsidRDefault="00000000">
      <w:pPr>
        <w:spacing w:after="60" w:line="276" w:lineRule="auto"/>
        <w:jc w:val="both"/>
        <w:rPr>
          <w:rFonts w:ascii="Arial" w:eastAsia="Calibri" w:hAnsi="Arial"/>
          <w:sz w:val="22"/>
          <w:szCs w:val="22"/>
          <w:lang w:eastAsia="en-US"/>
        </w:rPr>
      </w:pPr>
      <w:r>
        <w:rPr>
          <w:rFonts w:ascii="Arial" w:eastAsia="Calibri" w:hAnsi="Arial"/>
          <w:sz w:val="22"/>
          <w:szCs w:val="22"/>
          <w:lang w:eastAsia="en-US"/>
        </w:rPr>
        <w:t>IZ ……………………………… ISE ………………………………</w:t>
      </w:r>
    </w:p>
    <w:p w14:paraId="2887A46D" w14:textId="77777777" w:rsidR="00FC089B" w:rsidRDefault="00000000">
      <w:pPr>
        <w:spacing w:after="60" w:line="276" w:lineRule="auto"/>
        <w:jc w:val="both"/>
        <w:rPr>
          <w:rFonts w:ascii="Arial" w:eastAsia="Calibri" w:hAnsi="Arial"/>
          <w:sz w:val="22"/>
          <w:szCs w:val="22"/>
          <w:lang w:eastAsia="en-US"/>
        </w:rPr>
      </w:pPr>
      <w:r>
        <w:rPr>
          <w:rFonts w:ascii="Arial" w:eastAsia="Calibri" w:hAnsi="Arial"/>
          <w:sz w:val="22"/>
          <w:szCs w:val="22"/>
          <w:lang w:eastAsia="en-US"/>
        </w:rPr>
        <w:t>Linia ……………………………… szlak / stacja ………………………………</w:t>
      </w:r>
    </w:p>
    <w:p w14:paraId="76BBABFB" w14:textId="77777777" w:rsidR="00FC089B" w:rsidRDefault="00000000">
      <w:pPr>
        <w:spacing w:after="60" w:line="276" w:lineRule="auto"/>
        <w:jc w:val="both"/>
        <w:rPr>
          <w:rFonts w:ascii="Arial" w:eastAsia="Calibri" w:hAnsi="Arial"/>
          <w:sz w:val="22"/>
          <w:szCs w:val="22"/>
          <w:lang w:eastAsia="en-US"/>
        </w:rPr>
      </w:pPr>
      <w:r>
        <w:rPr>
          <w:rFonts w:ascii="Arial" w:eastAsia="Calibri" w:hAnsi="Arial"/>
          <w:sz w:val="22"/>
          <w:szCs w:val="22"/>
          <w:lang w:eastAsia="en-US"/>
        </w:rPr>
        <w:t>tor nr ……… od km ……………… do km ………………</w:t>
      </w:r>
    </w:p>
    <w:p w14:paraId="18C1B9D7" w14:textId="77777777" w:rsidR="00FC089B" w:rsidRDefault="00000000">
      <w:pPr>
        <w:spacing w:after="60" w:line="276" w:lineRule="auto"/>
        <w:jc w:val="both"/>
        <w:rPr>
          <w:rFonts w:ascii="Arial" w:eastAsia="Calibri" w:hAnsi="Arial"/>
          <w:sz w:val="22"/>
          <w:szCs w:val="22"/>
          <w:lang w:eastAsia="en-US"/>
        </w:rPr>
      </w:pPr>
      <w:r>
        <w:rPr>
          <w:rFonts w:ascii="Arial" w:eastAsia="Calibri" w:hAnsi="Arial"/>
          <w:sz w:val="22"/>
          <w:szCs w:val="22"/>
          <w:lang w:eastAsia="en-US"/>
        </w:rPr>
        <w:t>Komisja w składzie:</w:t>
      </w:r>
    </w:p>
    <w:tbl>
      <w:tblPr>
        <w:tblStyle w:val="Tabela-Siatka9"/>
        <w:tblW w:w="9070" w:type="dxa"/>
        <w:tblLook w:val="04A0" w:firstRow="1" w:lastRow="0" w:firstColumn="1" w:lastColumn="0" w:noHBand="0" w:noVBand="1"/>
      </w:tblPr>
      <w:tblGrid>
        <w:gridCol w:w="4535"/>
        <w:gridCol w:w="4535"/>
      </w:tblGrid>
      <w:tr w:rsidR="00FC089B" w14:paraId="14E00489" w14:textId="77777777">
        <w:trPr>
          <w:trHeight w:val="397"/>
        </w:trPr>
        <w:tc>
          <w:tcPr>
            <w:tcW w:w="4535" w:type="dxa"/>
            <w:vAlign w:val="bottom"/>
          </w:tcPr>
          <w:p w14:paraId="5B03381B"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Inspektor nadzoru</w:t>
            </w:r>
          </w:p>
        </w:tc>
        <w:tc>
          <w:tcPr>
            <w:tcW w:w="4535" w:type="dxa"/>
            <w:vAlign w:val="bottom"/>
          </w:tcPr>
          <w:p w14:paraId="258C5D32"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32E29BA5" w14:textId="77777777">
        <w:trPr>
          <w:trHeight w:val="397"/>
        </w:trPr>
        <w:tc>
          <w:tcPr>
            <w:tcW w:w="4535" w:type="dxa"/>
            <w:vAlign w:val="bottom"/>
          </w:tcPr>
          <w:p w14:paraId="711AA62D"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Kierownik budowy / robót</w:t>
            </w:r>
          </w:p>
        </w:tc>
        <w:tc>
          <w:tcPr>
            <w:tcW w:w="4535" w:type="dxa"/>
            <w:vAlign w:val="bottom"/>
          </w:tcPr>
          <w:p w14:paraId="26660535"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128B26DB" w14:textId="77777777">
        <w:trPr>
          <w:trHeight w:val="397"/>
        </w:trPr>
        <w:tc>
          <w:tcPr>
            <w:tcW w:w="4535" w:type="dxa"/>
            <w:vAlign w:val="bottom"/>
          </w:tcPr>
          <w:p w14:paraId="3A79D72B"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Użytkownik</w:t>
            </w:r>
          </w:p>
        </w:tc>
        <w:tc>
          <w:tcPr>
            <w:tcW w:w="4535" w:type="dxa"/>
            <w:vAlign w:val="bottom"/>
          </w:tcPr>
          <w:p w14:paraId="6F40585F"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bl>
    <w:p w14:paraId="7F5E5A39" w14:textId="77777777" w:rsidR="00FC089B" w:rsidRDefault="00000000">
      <w:pPr>
        <w:spacing w:before="120" w:after="60" w:line="276" w:lineRule="auto"/>
        <w:jc w:val="both"/>
        <w:rPr>
          <w:rFonts w:ascii="Arial" w:eastAsia="Calibri" w:hAnsi="Arial"/>
          <w:sz w:val="22"/>
          <w:szCs w:val="22"/>
          <w:lang w:eastAsia="en-US"/>
        </w:rPr>
      </w:pPr>
      <w:r>
        <w:rPr>
          <w:rFonts w:ascii="Arial" w:eastAsia="Calibri" w:hAnsi="Arial"/>
          <w:sz w:val="22"/>
          <w:szCs w:val="22"/>
          <w:lang w:eastAsia="en-US"/>
        </w:rPr>
        <w:t>dokonała odbioru robót w zakresie</w:t>
      </w:r>
    </w:p>
    <w:p w14:paraId="61B84586" w14:textId="77777777" w:rsidR="00FC089B" w:rsidRDefault="00000000">
      <w:pPr>
        <w:spacing w:after="60" w:line="276" w:lineRule="auto"/>
        <w:jc w:val="both"/>
        <w:rPr>
          <w:rFonts w:ascii="Arial" w:eastAsia="Calibri" w:hAnsi="Arial"/>
          <w:sz w:val="22"/>
          <w:szCs w:val="22"/>
          <w:lang w:eastAsia="en-US"/>
        </w:rPr>
      </w:pPr>
      <w:r>
        <w:rPr>
          <w:rFonts w:ascii="Arial" w:eastAsia="Calibri" w:hAnsi="Arial"/>
          <w:sz w:val="22"/>
          <w:szCs w:val="22"/>
          <w:lang w:eastAsia="en-US"/>
        </w:rPr>
        <w:t>……………………………………………………………………………………………………………</w:t>
      </w:r>
    </w:p>
    <w:p w14:paraId="75501997" w14:textId="77777777" w:rsidR="00FC089B" w:rsidRDefault="00000000">
      <w:pPr>
        <w:numPr>
          <w:ilvl w:val="0"/>
          <w:numId w:val="101"/>
        </w:numPr>
        <w:spacing w:after="60" w:line="276" w:lineRule="auto"/>
        <w:contextualSpacing/>
        <w:jc w:val="both"/>
        <w:rPr>
          <w:rFonts w:ascii="Arial" w:eastAsia="Calibri" w:hAnsi="Arial"/>
          <w:sz w:val="22"/>
          <w:szCs w:val="22"/>
          <w:lang w:eastAsia="en-US"/>
        </w:rPr>
      </w:pPr>
      <w:r>
        <w:rPr>
          <w:rFonts w:ascii="Arial" w:eastAsia="Calibri" w:hAnsi="Arial"/>
          <w:sz w:val="22"/>
          <w:szCs w:val="22"/>
          <w:lang w:eastAsia="en-US"/>
        </w:rPr>
        <w:t>Termin rozpoczęcia robót …………20……r.</w:t>
      </w:r>
    </w:p>
    <w:p w14:paraId="1CF2B5FC" w14:textId="77777777" w:rsidR="00FC089B" w:rsidRDefault="00000000">
      <w:pPr>
        <w:numPr>
          <w:ilvl w:val="0"/>
          <w:numId w:val="101"/>
        </w:numPr>
        <w:spacing w:after="60" w:line="276" w:lineRule="auto"/>
        <w:contextualSpacing/>
        <w:jc w:val="both"/>
        <w:rPr>
          <w:rFonts w:ascii="Arial" w:eastAsia="Calibri" w:hAnsi="Arial"/>
          <w:sz w:val="22"/>
          <w:szCs w:val="22"/>
          <w:lang w:eastAsia="en-US"/>
        </w:rPr>
      </w:pPr>
      <w:r>
        <w:rPr>
          <w:rFonts w:ascii="Arial" w:eastAsia="Calibri" w:hAnsi="Arial"/>
          <w:sz w:val="22"/>
          <w:szCs w:val="22"/>
          <w:lang w:eastAsia="en-US"/>
        </w:rPr>
        <w:t>Termin zakończenia robót …………20……r.</w:t>
      </w:r>
    </w:p>
    <w:p w14:paraId="263C4F67" w14:textId="77777777" w:rsidR="00FC089B" w:rsidRDefault="00000000">
      <w:pPr>
        <w:numPr>
          <w:ilvl w:val="0"/>
          <w:numId w:val="101"/>
        </w:numPr>
        <w:spacing w:after="60" w:line="276" w:lineRule="auto"/>
        <w:contextualSpacing/>
        <w:jc w:val="both"/>
        <w:rPr>
          <w:rFonts w:ascii="Arial" w:eastAsia="Calibri" w:hAnsi="Arial"/>
          <w:sz w:val="22"/>
          <w:szCs w:val="22"/>
          <w:lang w:eastAsia="en-US"/>
        </w:rPr>
      </w:pPr>
      <w:r>
        <w:rPr>
          <w:rFonts w:ascii="Arial" w:eastAsia="Calibri" w:hAnsi="Arial"/>
          <w:sz w:val="22"/>
          <w:szCs w:val="22"/>
          <w:lang w:eastAsia="en-US"/>
        </w:rPr>
        <w:t>Dokonuje się odbioru następujących elementów robót:</w:t>
      </w:r>
    </w:p>
    <w:p w14:paraId="72BEE780" w14:textId="77777777" w:rsidR="00FC089B" w:rsidRDefault="00000000">
      <w:pPr>
        <w:spacing w:after="60" w:line="276" w:lineRule="auto"/>
        <w:jc w:val="both"/>
        <w:rPr>
          <w:rFonts w:ascii="Arial" w:eastAsia="Calibri" w:hAnsi="Arial"/>
          <w:sz w:val="22"/>
          <w:szCs w:val="22"/>
          <w:lang w:eastAsia="en-US"/>
        </w:rPr>
      </w:pPr>
      <w:r>
        <w:rPr>
          <w:rFonts w:ascii="Arial" w:eastAsia="Calibri" w:hAnsi="Arial"/>
          <w:sz w:val="22"/>
          <w:szCs w:val="22"/>
          <w:lang w:eastAsia="en-US"/>
        </w:rPr>
        <w:t>………………………………………………………………………………………………………</w:t>
      </w:r>
    </w:p>
    <w:p w14:paraId="20C40579" w14:textId="77777777" w:rsidR="00FC089B" w:rsidRDefault="00000000">
      <w:pPr>
        <w:numPr>
          <w:ilvl w:val="0"/>
          <w:numId w:val="101"/>
        </w:numPr>
        <w:spacing w:after="60" w:line="276" w:lineRule="auto"/>
        <w:contextualSpacing/>
        <w:jc w:val="both"/>
        <w:rPr>
          <w:rFonts w:ascii="Arial" w:eastAsia="Calibri" w:hAnsi="Arial"/>
          <w:sz w:val="22"/>
          <w:szCs w:val="22"/>
          <w:lang w:eastAsia="en-US"/>
        </w:rPr>
      </w:pPr>
      <w:r>
        <w:rPr>
          <w:rFonts w:ascii="Arial" w:eastAsia="Calibri" w:hAnsi="Arial"/>
          <w:sz w:val="22"/>
          <w:szCs w:val="22"/>
          <w:lang w:eastAsia="en-US"/>
        </w:rPr>
        <w:t>Odbioru dokonuje się w oparciu następujące dokumenty:</w:t>
      </w:r>
    </w:p>
    <w:p w14:paraId="1B12C30F" w14:textId="77777777" w:rsidR="00FC089B" w:rsidRDefault="00000000">
      <w:pPr>
        <w:spacing w:after="60" w:line="276" w:lineRule="auto"/>
        <w:jc w:val="both"/>
        <w:rPr>
          <w:rFonts w:ascii="Arial" w:eastAsia="Calibri" w:hAnsi="Arial"/>
          <w:sz w:val="22"/>
          <w:szCs w:val="22"/>
          <w:lang w:eastAsia="en-US"/>
        </w:rPr>
      </w:pPr>
      <w:r>
        <w:rPr>
          <w:rFonts w:ascii="Arial" w:eastAsia="Calibri" w:hAnsi="Arial"/>
          <w:sz w:val="22"/>
          <w:szCs w:val="22"/>
          <w:lang w:eastAsia="en-US"/>
        </w:rPr>
        <w:t>………………………………………………………………………………………………………</w:t>
      </w:r>
    </w:p>
    <w:p w14:paraId="39D1D098" w14:textId="77777777" w:rsidR="00FC089B" w:rsidRDefault="00000000">
      <w:pPr>
        <w:numPr>
          <w:ilvl w:val="0"/>
          <w:numId w:val="101"/>
        </w:numPr>
        <w:spacing w:after="60" w:line="276" w:lineRule="auto"/>
        <w:contextualSpacing/>
        <w:jc w:val="both"/>
        <w:rPr>
          <w:rFonts w:ascii="Arial" w:eastAsia="Calibri" w:hAnsi="Arial"/>
          <w:sz w:val="22"/>
          <w:szCs w:val="22"/>
          <w:lang w:eastAsia="en-US"/>
        </w:rPr>
      </w:pPr>
      <w:r>
        <w:rPr>
          <w:rFonts w:ascii="Arial" w:eastAsia="Calibri" w:hAnsi="Arial"/>
          <w:sz w:val="22"/>
          <w:szCs w:val="22"/>
          <w:lang w:eastAsia="en-US"/>
        </w:rPr>
        <w:t>Obecni stwierdzają, że roboty wykonano prawidłowo / nieprawidłowo pod względem technicznym.</w:t>
      </w:r>
    </w:p>
    <w:p w14:paraId="413C2F42" w14:textId="77777777" w:rsidR="00FC089B" w:rsidRDefault="00000000">
      <w:pPr>
        <w:numPr>
          <w:ilvl w:val="0"/>
          <w:numId w:val="101"/>
        </w:numPr>
        <w:spacing w:after="60" w:line="276" w:lineRule="auto"/>
        <w:contextualSpacing/>
        <w:jc w:val="both"/>
        <w:rPr>
          <w:rFonts w:ascii="Arial" w:eastAsia="Calibri" w:hAnsi="Arial"/>
          <w:sz w:val="22"/>
          <w:szCs w:val="22"/>
          <w:lang w:eastAsia="en-US"/>
        </w:rPr>
      </w:pPr>
      <w:r>
        <w:rPr>
          <w:rFonts w:ascii="Arial" w:eastAsia="Calibri" w:hAnsi="Arial"/>
          <w:sz w:val="22"/>
          <w:szCs w:val="22"/>
          <w:lang w:eastAsia="en-US"/>
        </w:rPr>
        <w:t>Podczas odbioru stwierdzono następujące wady nieistotne:</w:t>
      </w:r>
    </w:p>
    <w:p w14:paraId="3CEDE13A" w14:textId="77777777" w:rsidR="00FC089B" w:rsidRDefault="00000000">
      <w:pPr>
        <w:spacing w:after="60" w:line="276" w:lineRule="auto"/>
        <w:jc w:val="both"/>
        <w:rPr>
          <w:rFonts w:ascii="Arial" w:eastAsia="Calibri" w:hAnsi="Arial"/>
          <w:sz w:val="22"/>
          <w:szCs w:val="22"/>
          <w:lang w:eastAsia="en-US"/>
        </w:rPr>
      </w:pPr>
      <w:r>
        <w:rPr>
          <w:rFonts w:ascii="Arial" w:eastAsia="Calibri" w:hAnsi="Arial"/>
          <w:sz w:val="22"/>
          <w:szCs w:val="22"/>
          <w:lang w:eastAsia="en-US"/>
        </w:rPr>
        <w:t>………………………………………………………………………………………………………</w:t>
      </w:r>
    </w:p>
    <w:p w14:paraId="0CE63747" w14:textId="77777777" w:rsidR="00FC089B" w:rsidRDefault="00000000">
      <w:pPr>
        <w:numPr>
          <w:ilvl w:val="0"/>
          <w:numId w:val="101"/>
        </w:numPr>
        <w:spacing w:after="60" w:line="276" w:lineRule="auto"/>
        <w:contextualSpacing/>
        <w:jc w:val="both"/>
        <w:rPr>
          <w:rFonts w:ascii="Arial" w:eastAsia="Calibri" w:hAnsi="Arial"/>
          <w:sz w:val="22"/>
          <w:szCs w:val="22"/>
          <w:lang w:eastAsia="en-US"/>
        </w:rPr>
      </w:pPr>
      <w:r>
        <w:rPr>
          <w:rFonts w:ascii="Arial" w:eastAsia="Calibri" w:hAnsi="Arial"/>
          <w:sz w:val="22"/>
          <w:szCs w:val="22"/>
          <w:lang w:eastAsia="en-US"/>
        </w:rPr>
        <w:t>Stwierdzono zgodność / niezgodność przedstawionych przez wykonawcę robót obmiarów z  robotami faktycznie wykonanymi - dokonano następujących poprawek:</w:t>
      </w:r>
    </w:p>
    <w:p w14:paraId="76E36406" w14:textId="77777777" w:rsidR="00FC089B" w:rsidRDefault="00000000">
      <w:pPr>
        <w:spacing w:after="60" w:line="276" w:lineRule="auto"/>
        <w:jc w:val="both"/>
        <w:rPr>
          <w:rFonts w:ascii="Arial" w:eastAsia="Calibri" w:hAnsi="Arial"/>
          <w:sz w:val="22"/>
          <w:szCs w:val="22"/>
          <w:lang w:eastAsia="en-US"/>
        </w:rPr>
      </w:pPr>
      <w:r>
        <w:rPr>
          <w:rFonts w:ascii="Arial" w:eastAsia="Calibri" w:hAnsi="Arial"/>
          <w:sz w:val="22"/>
          <w:szCs w:val="22"/>
          <w:lang w:eastAsia="en-US"/>
        </w:rPr>
        <w:t>………………………………………………………………………………………………………</w:t>
      </w:r>
    </w:p>
    <w:p w14:paraId="0C813417" w14:textId="77777777" w:rsidR="00FC089B" w:rsidRDefault="00000000">
      <w:pPr>
        <w:numPr>
          <w:ilvl w:val="0"/>
          <w:numId w:val="101"/>
        </w:numPr>
        <w:spacing w:after="60" w:line="276" w:lineRule="auto"/>
        <w:contextualSpacing/>
        <w:jc w:val="both"/>
        <w:rPr>
          <w:rFonts w:ascii="Arial" w:eastAsia="Calibri" w:hAnsi="Arial"/>
          <w:sz w:val="22"/>
          <w:szCs w:val="22"/>
          <w:lang w:eastAsia="en-US"/>
        </w:rPr>
      </w:pPr>
      <w:r>
        <w:rPr>
          <w:rFonts w:ascii="Arial" w:eastAsia="Calibri" w:hAnsi="Arial"/>
          <w:sz w:val="22"/>
          <w:szCs w:val="22"/>
          <w:lang w:eastAsia="en-US"/>
        </w:rPr>
        <w:t>Ogólna ocena wykonanych robót:</w:t>
      </w:r>
    </w:p>
    <w:p w14:paraId="53B81E36" w14:textId="77777777" w:rsidR="00FC089B" w:rsidRDefault="00000000">
      <w:pPr>
        <w:spacing w:after="60" w:line="276" w:lineRule="auto"/>
        <w:jc w:val="both"/>
        <w:rPr>
          <w:rFonts w:ascii="Arial" w:eastAsia="Calibri" w:hAnsi="Arial"/>
          <w:sz w:val="22"/>
          <w:szCs w:val="22"/>
          <w:lang w:eastAsia="en-US"/>
        </w:rPr>
      </w:pPr>
      <w:r>
        <w:rPr>
          <w:rFonts w:ascii="Arial" w:eastAsia="Calibri" w:hAnsi="Arial"/>
          <w:sz w:val="22"/>
          <w:szCs w:val="22"/>
          <w:lang w:eastAsia="en-US"/>
        </w:rPr>
        <w:t>………………………………………………………………………………………………………</w:t>
      </w:r>
    </w:p>
    <w:p w14:paraId="596BDEDF" w14:textId="77777777" w:rsidR="00FC089B" w:rsidRDefault="00000000">
      <w:pPr>
        <w:spacing w:after="60" w:line="276" w:lineRule="auto"/>
        <w:jc w:val="both"/>
        <w:rPr>
          <w:rFonts w:ascii="Arial" w:eastAsia="Calibri" w:hAnsi="Arial"/>
          <w:sz w:val="22"/>
          <w:szCs w:val="22"/>
          <w:lang w:eastAsia="en-US"/>
        </w:rPr>
      </w:pPr>
      <w:r>
        <w:rPr>
          <w:rFonts w:ascii="Arial" w:eastAsia="Calibri" w:hAnsi="Arial"/>
          <w:sz w:val="22"/>
          <w:szCs w:val="22"/>
          <w:lang w:eastAsia="en-US"/>
        </w:rPr>
        <w:t>W oparciu o ustalenia zawarte w poprzednich punktach uznaje się wykonane roboty za ostateczne i przekazania do dalszej fazy robót.</w:t>
      </w:r>
    </w:p>
    <w:p w14:paraId="1A520860" w14:textId="77777777" w:rsidR="00FC089B" w:rsidRDefault="00000000">
      <w:pPr>
        <w:spacing w:after="60" w:line="276" w:lineRule="auto"/>
        <w:jc w:val="both"/>
        <w:rPr>
          <w:rFonts w:ascii="Arial" w:eastAsia="Calibri" w:hAnsi="Arial"/>
          <w:sz w:val="22"/>
          <w:szCs w:val="22"/>
          <w:lang w:eastAsia="en-US"/>
        </w:rPr>
      </w:pPr>
      <w:r>
        <w:rPr>
          <w:rFonts w:ascii="Arial" w:eastAsia="Calibri" w:hAnsi="Arial"/>
          <w:sz w:val="22"/>
          <w:szCs w:val="22"/>
          <w:lang w:eastAsia="en-US"/>
        </w:rPr>
        <w:t>Załączniki do protokołu:</w:t>
      </w:r>
    </w:p>
    <w:p w14:paraId="58180BE9" w14:textId="77777777" w:rsidR="00FC089B" w:rsidRDefault="00000000">
      <w:pPr>
        <w:spacing w:after="60" w:line="276" w:lineRule="auto"/>
        <w:jc w:val="both"/>
        <w:rPr>
          <w:rFonts w:ascii="Arial" w:eastAsia="Calibri" w:hAnsi="Arial"/>
          <w:sz w:val="22"/>
          <w:szCs w:val="22"/>
          <w:lang w:eastAsia="en-US"/>
        </w:rPr>
      </w:pPr>
      <w:r>
        <w:rPr>
          <w:rFonts w:ascii="Arial" w:eastAsia="Calibri" w:hAnsi="Arial"/>
          <w:sz w:val="22"/>
          <w:szCs w:val="22"/>
          <w:lang w:eastAsia="en-US"/>
        </w:rPr>
        <w:t>…………………………………………………………………………………………………</w:t>
      </w:r>
    </w:p>
    <w:p w14:paraId="2D8DDCF6" w14:textId="77777777" w:rsidR="00FC089B" w:rsidRDefault="00000000">
      <w:pPr>
        <w:spacing w:after="60" w:line="276" w:lineRule="auto"/>
        <w:jc w:val="both"/>
        <w:rPr>
          <w:rFonts w:ascii="Arial" w:eastAsia="Calibri" w:hAnsi="Arial"/>
          <w:sz w:val="22"/>
          <w:szCs w:val="22"/>
          <w:lang w:eastAsia="en-US"/>
        </w:rPr>
      </w:pPr>
      <w:r>
        <w:rPr>
          <w:rFonts w:ascii="Arial" w:eastAsia="Calibri" w:hAnsi="Arial"/>
          <w:sz w:val="22"/>
          <w:szCs w:val="22"/>
          <w:lang w:eastAsia="en-US"/>
        </w:rPr>
        <w:t>Podpisy komisji:</w:t>
      </w:r>
    </w:p>
    <w:tbl>
      <w:tblPr>
        <w:tblStyle w:val="Tabela-Siatka9"/>
        <w:tblW w:w="9070" w:type="dxa"/>
        <w:tblLook w:val="04A0" w:firstRow="1" w:lastRow="0" w:firstColumn="1" w:lastColumn="0" w:noHBand="0" w:noVBand="1"/>
      </w:tblPr>
      <w:tblGrid>
        <w:gridCol w:w="4535"/>
        <w:gridCol w:w="4535"/>
      </w:tblGrid>
      <w:tr w:rsidR="00FC089B" w14:paraId="4B3971F6" w14:textId="77777777">
        <w:trPr>
          <w:trHeight w:val="397"/>
        </w:trPr>
        <w:tc>
          <w:tcPr>
            <w:tcW w:w="4535" w:type="dxa"/>
            <w:vAlign w:val="bottom"/>
          </w:tcPr>
          <w:p w14:paraId="366291C0"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Inspektor nadzoru</w:t>
            </w:r>
          </w:p>
        </w:tc>
        <w:tc>
          <w:tcPr>
            <w:tcW w:w="4535" w:type="dxa"/>
            <w:vAlign w:val="bottom"/>
          </w:tcPr>
          <w:p w14:paraId="7E7E380E"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247B1406" w14:textId="77777777">
        <w:trPr>
          <w:trHeight w:val="397"/>
        </w:trPr>
        <w:tc>
          <w:tcPr>
            <w:tcW w:w="4535" w:type="dxa"/>
            <w:vAlign w:val="bottom"/>
          </w:tcPr>
          <w:p w14:paraId="75D5D463"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Kierownik budowy / robót</w:t>
            </w:r>
          </w:p>
        </w:tc>
        <w:tc>
          <w:tcPr>
            <w:tcW w:w="4535" w:type="dxa"/>
            <w:vAlign w:val="bottom"/>
          </w:tcPr>
          <w:p w14:paraId="2741DAFE"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5E409A44" w14:textId="77777777">
        <w:trPr>
          <w:trHeight w:val="397"/>
        </w:trPr>
        <w:tc>
          <w:tcPr>
            <w:tcW w:w="4535" w:type="dxa"/>
            <w:vAlign w:val="bottom"/>
          </w:tcPr>
          <w:p w14:paraId="20BBE42D"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Użytkownik</w:t>
            </w:r>
          </w:p>
        </w:tc>
        <w:tc>
          <w:tcPr>
            <w:tcW w:w="4535" w:type="dxa"/>
            <w:vAlign w:val="bottom"/>
          </w:tcPr>
          <w:p w14:paraId="632D5C73"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bl>
    <w:p w14:paraId="6F6B1185" w14:textId="77777777" w:rsidR="00FC089B" w:rsidRDefault="00000000">
      <w:pPr>
        <w:spacing w:before="120" w:after="60" w:line="276" w:lineRule="auto"/>
        <w:jc w:val="both"/>
        <w:rPr>
          <w:rFonts w:ascii="Arial" w:eastAsia="Calibri" w:hAnsi="Arial"/>
          <w:sz w:val="22"/>
          <w:szCs w:val="22"/>
          <w:lang w:eastAsia="en-US"/>
        </w:rPr>
      </w:pPr>
      <w:r>
        <w:rPr>
          <w:rFonts w:ascii="Arial" w:eastAsia="Calibri" w:hAnsi="Arial"/>
          <w:sz w:val="22"/>
          <w:szCs w:val="22"/>
          <w:lang w:eastAsia="en-US"/>
        </w:rPr>
        <w:t xml:space="preserve">Miejscowość: ……………………………… dnia ………… 20……r. </w:t>
      </w:r>
    </w:p>
    <w:p w14:paraId="798C0DF4" w14:textId="77777777" w:rsidR="00FC089B" w:rsidRDefault="00FC089B">
      <w:pPr>
        <w:spacing w:line="360" w:lineRule="auto"/>
        <w:ind w:left="-284"/>
        <w:rPr>
          <w:rFonts w:ascii="Arial" w:hAnsi="Arial" w:cs="Arial"/>
          <w:b/>
          <w:bCs/>
          <w:sz w:val="22"/>
          <w:szCs w:val="22"/>
        </w:rPr>
      </w:pPr>
    </w:p>
    <w:p w14:paraId="0D00468D" w14:textId="77777777" w:rsidR="00FC089B" w:rsidRDefault="00000000">
      <w:pPr>
        <w:spacing w:line="360" w:lineRule="auto"/>
        <w:ind w:left="-284"/>
        <w:rPr>
          <w:rFonts w:ascii="Arial" w:hAnsi="Arial" w:cs="Arial"/>
          <w:b/>
          <w:bCs/>
          <w:sz w:val="22"/>
          <w:szCs w:val="22"/>
        </w:rPr>
      </w:pPr>
      <w:r>
        <w:rPr>
          <w:rFonts w:ascii="Arial" w:hAnsi="Arial" w:cs="Arial"/>
          <w:b/>
          <w:bCs/>
          <w:sz w:val="22"/>
          <w:szCs w:val="22"/>
        </w:rPr>
        <w:lastRenderedPageBreak/>
        <w:t>Załącznik nr 5h do Umowy nr … z dnia … r.</w:t>
      </w:r>
    </w:p>
    <w:p w14:paraId="5E9F3AE8" w14:textId="77777777" w:rsidR="00FC089B" w:rsidRDefault="00FC089B">
      <w:pPr>
        <w:spacing w:line="360" w:lineRule="auto"/>
        <w:ind w:left="-284"/>
        <w:rPr>
          <w:rFonts w:ascii="Arial" w:hAnsi="Arial" w:cs="Arial"/>
          <w:b/>
          <w:bCs/>
          <w:sz w:val="22"/>
          <w:szCs w:val="22"/>
        </w:rPr>
      </w:pPr>
    </w:p>
    <w:p w14:paraId="1DA3AC27" w14:textId="77777777" w:rsidR="00FC089B" w:rsidRDefault="00000000">
      <w:pPr>
        <w:spacing w:after="60" w:line="276" w:lineRule="auto"/>
        <w:jc w:val="right"/>
        <w:rPr>
          <w:rFonts w:ascii="Arial" w:eastAsia="Calibri" w:hAnsi="Arial"/>
          <w:b/>
          <w:szCs w:val="22"/>
          <w:lang w:eastAsia="en-US"/>
        </w:rPr>
      </w:pPr>
      <w:bookmarkStart w:id="21" w:name="_Toc454196740"/>
      <w:r>
        <w:rPr>
          <w:rFonts w:ascii="Arial" w:eastAsia="Calibri" w:hAnsi="Arial"/>
          <w:b/>
          <w:szCs w:val="22"/>
          <w:lang w:eastAsia="en-US"/>
        </w:rPr>
        <w:t>Egz. nr ……</w:t>
      </w:r>
    </w:p>
    <w:p w14:paraId="2B100DCA" w14:textId="77777777" w:rsidR="00FC089B" w:rsidRDefault="00000000">
      <w:pPr>
        <w:spacing w:before="100" w:beforeAutospacing="1" w:after="100" w:afterAutospacing="1" w:line="276" w:lineRule="auto"/>
        <w:jc w:val="center"/>
        <w:rPr>
          <w:rFonts w:ascii="Arial" w:eastAsia="Calibri" w:hAnsi="Arial"/>
          <w:b/>
          <w:szCs w:val="22"/>
          <w:lang w:eastAsia="en-US"/>
        </w:rPr>
      </w:pPr>
      <w:r>
        <w:rPr>
          <w:rFonts w:ascii="Arial" w:eastAsia="Calibri" w:hAnsi="Arial"/>
          <w:b/>
          <w:szCs w:val="22"/>
          <w:lang w:eastAsia="en-US"/>
        </w:rPr>
        <w:t>Protokół nr ………… z dnia …………20……r.</w:t>
      </w:r>
      <w:r>
        <w:rPr>
          <w:rFonts w:ascii="Arial" w:eastAsia="Calibri" w:hAnsi="Arial"/>
          <w:b/>
          <w:szCs w:val="22"/>
          <w:lang w:eastAsia="en-US"/>
        </w:rPr>
        <w:br/>
        <w:t>z odbioru pogwarancyjnego</w:t>
      </w:r>
    </w:p>
    <w:bookmarkEnd w:id="21"/>
    <w:p w14:paraId="21EDCC03" w14:textId="77777777" w:rsidR="00FC089B" w:rsidRDefault="00000000">
      <w:pPr>
        <w:numPr>
          <w:ilvl w:val="0"/>
          <w:numId w:val="102"/>
        </w:numPr>
        <w:spacing w:before="100" w:beforeAutospacing="1" w:after="100" w:afterAutospacing="1" w:line="276" w:lineRule="auto"/>
        <w:contextualSpacing/>
        <w:jc w:val="both"/>
        <w:rPr>
          <w:rFonts w:ascii="Arial" w:eastAsia="Calibri" w:hAnsi="Arial"/>
          <w:sz w:val="22"/>
          <w:szCs w:val="22"/>
          <w:lang w:eastAsia="en-US"/>
        </w:rPr>
      </w:pPr>
      <w:r>
        <w:rPr>
          <w:rFonts w:ascii="Arial" w:eastAsia="Calibri" w:hAnsi="Arial"/>
          <w:sz w:val="22"/>
          <w:szCs w:val="22"/>
          <w:lang w:eastAsia="en-US"/>
        </w:rPr>
        <w:t>W nawiązaniu do protokołu odbioru nr …………… spisanego dnia …………20……r., dotyczącego:</w:t>
      </w:r>
    </w:p>
    <w:p w14:paraId="3AB84976" w14:textId="77777777" w:rsidR="00FC089B" w:rsidRDefault="00000000">
      <w:pPr>
        <w:numPr>
          <w:ilvl w:val="1"/>
          <w:numId w:val="103"/>
        </w:numPr>
        <w:spacing w:after="60" w:line="360" w:lineRule="auto"/>
        <w:contextualSpacing/>
        <w:jc w:val="both"/>
        <w:rPr>
          <w:rFonts w:ascii="Arial" w:eastAsia="Calibri" w:hAnsi="Arial"/>
          <w:sz w:val="22"/>
          <w:szCs w:val="22"/>
          <w:lang w:eastAsia="en-US"/>
        </w:rPr>
      </w:pPr>
      <w:r>
        <w:rPr>
          <w:rFonts w:ascii="Arial" w:eastAsia="Calibri" w:hAnsi="Arial"/>
          <w:sz w:val="22"/>
          <w:szCs w:val="22"/>
          <w:lang w:eastAsia="en-US"/>
        </w:rPr>
        <w:t>Nazwa i lokalizacja / fazy robót / obiektu / zespołu obiektów</w:t>
      </w:r>
    </w:p>
    <w:p w14:paraId="4AE6FA73" w14:textId="77777777" w:rsidR="00FC089B" w:rsidRDefault="00000000">
      <w:pPr>
        <w:spacing w:after="60" w:line="360" w:lineRule="auto"/>
        <w:ind w:left="720"/>
        <w:contextualSpacing/>
        <w:jc w:val="both"/>
        <w:rPr>
          <w:rFonts w:ascii="Arial" w:eastAsia="Calibri" w:hAnsi="Arial"/>
          <w:sz w:val="22"/>
          <w:szCs w:val="22"/>
          <w:lang w:eastAsia="en-US"/>
        </w:rPr>
      </w:pPr>
      <w:r>
        <w:rPr>
          <w:rFonts w:ascii="Arial" w:eastAsia="Calibri" w:hAnsi="Arial"/>
          <w:sz w:val="22"/>
          <w:szCs w:val="22"/>
          <w:lang w:eastAsia="en-US"/>
        </w:rPr>
        <w:t>…………………………………………………………………………………………………</w:t>
      </w:r>
    </w:p>
    <w:p w14:paraId="1A22EBAA" w14:textId="77777777" w:rsidR="00FC089B" w:rsidRDefault="00000000">
      <w:pPr>
        <w:numPr>
          <w:ilvl w:val="1"/>
          <w:numId w:val="103"/>
        </w:numPr>
        <w:spacing w:after="60" w:line="360" w:lineRule="auto"/>
        <w:contextualSpacing/>
        <w:jc w:val="both"/>
        <w:rPr>
          <w:rFonts w:ascii="Arial" w:eastAsia="Calibri" w:hAnsi="Arial"/>
          <w:sz w:val="22"/>
          <w:szCs w:val="22"/>
          <w:lang w:eastAsia="en-US"/>
        </w:rPr>
      </w:pPr>
      <w:r>
        <w:rPr>
          <w:rFonts w:ascii="Arial" w:eastAsia="Calibri" w:hAnsi="Arial"/>
          <w:sz w:val="22"/>
          <w:szCs w:val="22"/>
          <w:lang w:eastAsia="en-US"/>
        </w:rPr>
        <w:t xml:space="preserve">Numer i nazwa tytułu inwestycyjnego </w:t>
      </w:r>
    </w:p>
    <w:p w14:paraId="48B7A316" w14:textId="77777777" w:rsidR="00FC089B" w:rsidRDefault="00000000">
      <w:pPr>
        <w:spacing w:after="60" w:line="360" w:lineRule="auto"/>
        <w:ind w:left="720"/>
        <w:contextualSpacing/>
        <w:jc w:val="both"/>
        <w:rPr>
          <w:rFonts w:ascii="Arial" w:eastAsia="Calibri" w:hAnsi="Arial"/>
          <w:sz w:val="22"/>
          <w:szCs w:val="22"/>
          <w:lang w:eastAsia="en-US"/>
        </w:rPr>
      </w:pPr>
      <w:r>
        <w:rPr>
          <w:rFonts w:ascii="Arial" w:eastAsia="Calibri" w:hAnsi="Arial"/>
          <w:sz w:val="22"/>
          <w:szCs w:val="22"/>
          <w:lang w:eastAsia="en-US"/>
        </w:rPr>
        <w:t>…………………………………………………………………………………………………</w:t>
      </w:r>
    </w:p>
    <w:p w14:paraId="47F86406" w14:textId="77777777" w:rsidR="00FC089B" w:rsidRDefault="00000000">
      <w:pPr>
        <w:numPr>
          <w:ilvl w:val="1"/>
          <w:numId w:val="103"/>
        </w:numPr>
        <w:spacing w:after="60" w:line="360" w:lineRule="auto"/>
        <w:contextualSpacing/>
        <w:jc w:val="both"/>
        <w:rPr>
          <w:rFonts w:ascii="Arial" w:eastAsia="Calibri" w:hAnsi="Arial"/>
          <w:sz w:val="22"/>
          <w:szCs w:val="22"/>
          <w:lang w:eastAsia="en-US"/>
        </w:rPr>
      </w:pPr>
      <w:r>
        <w:rPr>
          <w:rFonts w:ascii="Arial" w:eastAsia="Calibri" w:hAnsi="Arial"/>
          <w:sz w:val="22"/>
          <w:szCs w:val="22"/>
          <w:lang w:eastAsia="en-US"/>
        </w:rPr>
        <w:t>Składnik tytułu inwestycyjnego / obiekt</w:t>
      </w:r>
    </w:p>
    <w:p w14:paraId="1F221CA3" w14:textId="77777777" w:rsidR="00FC089B" w:rsidRDefault="00000000">
      <w:pPr>
        <w:spacing w:after="60" w:line="360" w:lineRule="auto"/>
        <w:ind w:left="720"/>
        <w:contextualSpacing/>
        <w:jc w:val="both"/>
        <w:rPr>
          <w:rFonts w:ascii="Arial" w:eastAsia="Calibri" w:hAnsi="Arial"/>
          <w:sz w:val="22"/>
          <w:szCs w:val="22"/>
          <w:lang w:eastAsia="en-US"/>
        </w:rPr>
      </w:pPr>
      <w:r>
        <w:rPr>
          <w:rFonts w:ascii="Arial" w:eastAsia="Calibri" w:hAnsi="Arial"/>
          <w:sz w:val="22"/>
          <w:szCs w:val="22"/>
          <w:lang w:eastAsia="en-US"/>
        </w:rPr>
        <w:t>…………………………………………………………………………………………………</w:t>
      </w:r>
    </w:p>
    <w:p w14:paraId="7AB1669D" w14:textId="77777777" w:rsidR="00FC089B" w:rsidRDefault="00000000">
      <w:pPr>
        <w:numPr>
          <w:ilvl w:val="0"/>
          <w:numId w:val="103"/>
        </w:numPr>
        <w:spacing w:after="60" w:line="360" w:lineRule="auto"/>
        <w:contextualSpacing/>
        <w:jc w:val="both"/>
        <w:rPr>
          <w:rFonts w:ascii="Arial" w:eastAsia="Calibri" w:hAnsi="Arial"/>
          <w:sz w:val="22"/>
          <w:szCs w:val="22"/>
          <w:lang w:eastAsia="en-US"/>
        </w:rPr>
      </w:pPr>
      <w:r>
        <w:rPr>
          <w:rFonts w:ascii="Arial" w:eastAsia="Calibri" w:hAnsi="Arial"/>
          <w:sz w:val="22"/>
          <w:szCs w:val="22"/>
          <w:lang w:eastAsia="en-US"/>
        </w:rPr>
        <w:t>Komisja odbioru pogwarancyjnego powołana pismem nr ……… z dnia …………20……r. w składzie</w:t>
      </w:r>
    </w:p>
    <w:tbl>
      <w:tblPr>
        <w:tblStyle w:val="Tabela-Siatka8"/>
        <w:tblW w:w="9070" w:type="dxa"/>
        <w:tblLook w:val="04A0" w:firstRow="1" w:lastRow="0" w:firstColumn="1" w:lastColumn="0" w:noHBand="0" w:noVBand="1"/>
      </w:tblPr>
      <w:tblGrid>
        <w:gridCol w:w="4535"/>
        <w:gridCol w:w="4535"/>
      </w:tblGrid>
      <w:tr w:rsidR="00FC089B" w14:paraId="36956938" w14:textId="77777777">
        <w:trPr>
          <w:trHeight w:val="397"/>
        </w:trPr>
        <w:tc>
          <w:tcPr>
            <w:tcW w:w="4535" w:type="dxa"/>
            <w:vAlign w:val="bottom"/>
          </w:tcPr>
          <w:p w14:paraId="02BA873B"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Przewodniczący / Z-ca Przewodniczącego</w:t>
            </w:r>
          </w:p>
        </w:tc>
        <w:tc>
          <w:tcPr>
            <w:tcW w:w="4535" w:type="dxa"/>
            <w:vAlign w:val="bottom"/>
          </w:tcPr>
          <w:p w14:paraId="48E28F04"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31E50768" w14:textId="77777777">
        <w:trPr>
          <w:trHeight w:val="397"/>
        </w:trPr>
        <w:tc>
          <w:tcPr>
            <w:tcW w:w="4535" w:type="dxa"/>
            <w:vAlign w:val="bottom"/>
          </w:tcPr>
          <w:p w14:paraId="1CF24EE1"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Przewodniczący komisji branżowych</w:t>
            </w:r>
          </w:p>
        </w:tc>
        <w:tc>
          <w:tcPr>
            <w:tcW w:w="4535" w:type="dxa"/>
            <w:vAlign w:val="bottom"/>
          </w:tcPr>
          <w:p w14:paraId="16C8D6CC"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5F4977DF" w14:textId="77777777">
        <w:trPr>
          <w:trHeight w:val="397"/>
        </w:trPr>
        <w:tc>
          <w:tcPr>
            <w:tcW w:w="4535" w:type="dxa"/>
            <w:vAlign w:val="bottom"/>
          </w:tcPr>
          <w:p w14:paraId="3A59FC92"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Przedstawiciele zamawiającego</w:t>
            </w:r>
          </w:p>
        </w:tc>
        <w:tc>
          <w:tcPr>
            <w:tcW w:w="4535" w:type="dxa"/>
            <w:vAlign w:val="bottom"/>
          </w:tcPr>
          <w:p w14:paraId="293B3413"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082A89C6" w14:textId="77777777">
        <w:trPr>
          <w:trHeight w:val="397"/>
        </w:trPr>
        <w:tc>
          <w:tcPr>
            <w:tcW w:w="4535" w:type="dxa"/>
            <w:vAlign w:val="bottom"/>
          </w:tcPr>
          <w:p w14:paraId="20887DFB"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Przedstawiciele wykonawcy</w:t>
            </w:r>
          </w:p>
        </w:tc>
        <w:tc>
          <w:tcPr>
            <w:tcW w:w="4535" w:type="dxa"/>
            <w:vAlign w:val="bottom"/>
          </w:tcPr>
          <w:p w14:paraId="2F55C31A"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67CDE129" w14:textId="77777777">
        <w:trPr>
          <w:trHeight w:val="397"/>
        </w:trPr>
        <w:tc>
          <w:tcPr>
            <w:tcW w:w="4535" w:type="dxa"/>
            <w:vAlign w:val="bottom"/>
          </w:tcPr>
          <w:p w14:paraId="62F435C9"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Przedstawiciele użytkownika</w:t>
            </w:r>
          </w:p>
        </w:tc>
        <w:tc>
          <w:tcPr>
            <w:tcW w:w="4535" w:type="dxa"/>
            <w:vAlign w:val="bottom"/>
          </w:tcPr>
          <w:p w14:paraId="4DC05D73"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077AAB95" w14:textId="77777777">
        <w:trPr>
          <w:trHeight w:val="397"/>
        </w:trPr>
        <w:tc>
          <w:tcPr>
            <w:tcW w:w="4535" w:type="dxa"/>
            <w:vAlign w:val="bottom"/>
          </w:tcPr>
          <w:p w14:paraId="6043E0AC"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Kierownik robót</w:t>
            </w:r>
          </w:p>
        </w:tc>
        <w:tc>
          <w:tcPr>
            <w:tcW w:w="4535" w:type="dxa"/>
            <w:vAlign w:val="bottom"/>
          </w:tcPr>
          <w:p w14:paraId="270F0D37"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7CA5AAEC" w14:textId="77777777">
        <w:trPr>
          <w:trHeight w:val="397"/>
        </w:trPr>
        <w:tc>
          <w:tcPr>
            <w:tcW w:w="4535" w:type="dxa"/>
            <w:vAlign w:val="bottom"/>
          </w:tcPr>
          <w:p w14:paraId="08153A3D"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Przedstawiciele Inżyniera</w:t>
            </w:r>
          </w:p>
        </w:tc>
        <w:tc>
          <w:tcPr>
            <w:tcW w:w="4535" w:type="dxa"/>
            <w:vAlign w:val="bottom"/>
          </w:tcPr>
          <w:p w14:paraId="3167F819"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1252BFCF" w14:textId="77777777">
        <w:trPr>
          <w:trHeight w:val="397"/>
        </w:trPr>
        <w:tc>
          <w:tcPr>
            <w:tcW w:w="4535" w:type="dxa"/>
            <w:vAlign w:val="bottom"/>
          </w:tcPr>
          <w:p w14:paraId="7A9B29C0"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Rzeczoznawcy</w:t>
            </w:r>
          </w:p>
        </w:tc>
        <w:tc>
          <w:tcPr>
            <w:tcW w:w="4535" w:type="dxa"/>
            <w:vAlign w:val="bottom"/>
          </w:tcPr>
          <w:p w14:paraId="2D9D9B12"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0C6F01E1" w14:textId="77777777">
        <w:trPr>
          <w:trHeight w:val="397"/>
        </w:trPr>
        <w:tc>
          <w:tcPr>
            <w:tcW w:w="4535" w:type="dxa"/>
            <w:vAlign w:val="bottom"/>
          </w:tcPr>
          <w:p w14:paraId="0B951981"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Inni (PIP, BHP, P POŻ)</w:t>
            </w:r>
          </w:p>
        </w:tc>
        <w:tc>
          <w:tcPr>
            <w:tcW w:w="4535" w:type="dxa"/>
            <w:vAlign w:val="bottom"/>
          </w:tcPr>
          <w:p w14:paraId="72003144"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bl>
    <w:p w14:paraId="19A7D81A" w14:textId="77777777" w:rsidR="00FC089B" w:rsidRDefault="00000000">
      <w:pPr>
        <w:spacing w:before="120" w:after="60" w:line="276" w:lineRule="auto"/>
        <w:jc w:val="both"/>
        <w:rPr>
          <w:rFonts w:ascii="Arial" w:eastAsia="Calibri" w:hAnsi="Arial"/>
          <w:sz w:val="22"/>
          <w:szCs w:val="22"/>
          <w:lang w:eastAsia="en-US"/>
        </w:rPr>
      </w:pPr>
      <w:r>
        <w:rPr>
          <w:rFonts w:ascii="Arial" w:eastAsia="Calibri" w:hAnsi="Arial"/>
          <w:sz w:val="22"/>
          <w:szCs w:val="22"/>
          <w:lang w:eastAsia="en-US"/>
        </w:rPr>
        <w:t>stwierdza:</w:t>
      </w:r>
    </w:p>
    <w:p w14:paraId="571A1C3C" w14:textId="77777777" w:rsidR="00FC089B" w:rsidRDefault="00000000">
      <w:pPr>
        <w:numPr>
          <w:ilvl w:val="1"/>
          <w:numId w:val="103"/>
        </w:numPr>
        <w:spacing w:after="60" w:line="360" w:lineRule="auto"/>
        <w:contextualSpacing/>
        <w:jc w:val="both"/>
        <w:rPr>
          <w:rFonts w:ascii="Arial" w:eastAsia="Calibri" w:hAnsi="Arial"/>
          <w:sz w:val="22"/>
          <w:szCs w:val="22"/>
          <w:lang w:eastAsia="en-US"/>
        </w:rPr>
      </w:pPr>
      <w:r>
        <w:rPr>
          <w:rFonts w:ascii="Arial" w:eastAsia="Calibri" w:hAnsi="Arial"/>
          <w:sz w:val="22"/>
          <w:szCs w:val="22"/>
          <w:lang w:eastAsia="en-US"/>
        </w:rPr>
        <w:t>zgodnie z protokółem odbioru końcowego:</w:t>
      </w:r>
    </w:p>
    <w:p w14:paraId="1FBA0BE1" w14:textId="77777777" w:rsidR="00FC089B" w:rsidRDefault="00000000">
      <w:pPr>
        <w:numPr>
          <w:ilvl w:val="2"/>
          <w:numId w:val="103"/>
        </w:numPr>
        <w:spacing w:after="60" w:line="360" w:lineRule="auto"/>
        <w:contextualSpacing/>
        <w:jc w:val="both"/>
        <w:rPr>
          <w:rFonts w:ascii="Arial" w:eastAsia="Calibri" w:hAnsi="Arial"/>
          <w:sz w:val="22"/>
          <w:szCs w:val="22"/>
          <w:lang w:eastAsia="en-US"/>
        </w:rPr>
      </w:pPr>
      <w:r>
        <w:rPr>
          <w:rFonts w:ascii="Arial" w:eastAsia="Calibri" w:hAnsi="Arial"/>
          <w:sz w:val="22"/>
          <w:szCs w:val="22"/>
          <w:lang w:eastAsia="en-US"/>
        </w:rPr>
        <w:t>gwarancja na roboty upływa w dniu …………20……r.,</w:t>
      </w:r>
    </w:p>
    <w:p w14:paraId="3F6687A9" w14:textId="77777777" w:rsidR="00FC089B" w:rsidRDefault="00000000">
      <w:pPr>
        <w:numPr>
          <w:ilvl w:val="2"/>
          <w:numId w:val="103"/>
        </w:numPr>
        <w:spacing w:after="60" w:line="360" w:lineRule="auto"/>
        <w:contextualSpacing/>
        <w:jc w:val="both"/>
        <w:rPr>
          <w:rFonts w:ascii="Arial" w:eastAsia="Calibri" w:hAnsi="Arial"/>
          <w:sz w:val="22"/>
          <w:szCs w:val="22"/>
          <w:lang w:eastAsia="en-US"/>
        </w:rPr>
      </w:pPr>
      <w:r>
        <w:rPr>
          <w:rFonts w:ascii="Arial" w:eastAsia="Calibri" w:hAnsi="Arial"/>
          <w:sz w:val="22"/>
          <w:szCs w:val="22"/>
          <w:lang w:eastAsia="en-US"/>
        </w:rPr>
        <w:t>wady nieistotne stwierdzone w trakcie odbioru końcowego usunięto*;</w:t>
      </w:r>
    </w:p>
    <w:p w14:paraId="5B6F3ED3" w14:textId="77777777" w:rsidR="00FC089B" w:rsidRDefault="00000000">
      <w:pPr>
        <w:numPr>
          <w:ilvl w:val="2"/>
          <w:numId w:val="103"/>
        </w:numPr>
        <w:spacing w:after="60" w:line="360" w:lineRule="auto"/>
        <w:contextualSpacing/>
        <w:jc w:val="both"/>
        <w:rPr>
          <w:rFonts w:ascii="Arial" w:eastAsia="Calibri" w:hAnsi="Arial"/>
          <w:sz w:val="22"/>
          <w:szCs w:val="22"/>
          <w:lang w:eastAsia="en-US"/>
        </w:rPr>
      </w:pPr>
      <w:r>
        <w:rPr>
          <w:rFonts w:ascii="Arial" w:eastAsia="Calibri" w:hAnsi="Arial"/>
          <w:sz w:val="22"/>
          <w:szCs w:val="22"/>
          <w:lang w:eastAsia="en-US"/>
        </w:rPr>
        <w:t>w okresie gwarancyjnym wady nie wystąpiły*;</w:t>
      </w:r>
    </w:p>
    <w:p w14:paraId="55CA1C16" w14:textId="77777777" w:rsidR="00FC089B" w:rsidRDefault="00000000">
      <w:pPr>
        <w:numPr>
          <w:ilvl w:val="1"/>
          <w:numId w:val="103"/>
        </w:numPr>
        <w:spacing w:after="60" w:line="360" w:lineRule="auto"/>
        <w:contextualSpacing/>
        <w:jc w:val="both"/>
        <w:rPr>
          <w:rFonts w:ascii="Arial" w:eastAsia="Calibri" w:hAnsi="Arial"/>
          <w:sz w:val="22"/>
          <w:szCs w:val="22"/>
          <w:lang w:eastAsia="en-US"/>
        </w:rPr>
      </w:pPr>
      <w:r>
        <w:rPr>
          <w:rFonts w:ascii="Arial" w:eastAsia="Calibri" w:hAnsi="Arial"/>
          <w:sz w:val="22"/>
          <w:szCs w:val="22"/>
          <w:lang w:eastAsia="en-US"/>
        </w:rPr>
        <w:t>ujawnione w okresie gwarancyjnym wady:</w:t>
      </w:r>
    </w:p>
    <w:p w14:paraId="45A4665D" w14:textId="77777777" w:rsidR="00FC089B" w:rsidRDefault="00000000">
      <w:pPr>
        <w:numPr>
          <w:ilvl w:val="2"/>
          <w:numId w:val="103"/>
        </w:numPr>
        <w:spacing w:after="60" w:line="360" w:lineRule="auto"/>
        <w:contextualSpacing/>
        <w:jc w:val="both"/>
        <w:rPr>
          <w:rFonts w:ascii="Arial" w:eastAsia="Calibri" w:hAnsi="Arial"/>
          <w:sz w:val="22"/>
          <w:szCs w:val="22"/>
          <w:lang w:eastAsia="en-US"/>
        </w:rPr>
      </w:pPr>
      <w:r>
        <w:rPr>
          <w:rFonts w:ascii="Arial" w:eastAsia="Calibri" w:hAnsi="Arial"/>
          <w:sz w:val="22"/>
          <w:szCs w:val="22"/>
          <w:lang w:eastAsia="en-US"/>
        </w:rPr>
        <w:t>dające się usunąć, wyszczególnione w załączniku</w:t>
      </w:r>
      <w:r>
        <w:rPr>
          <w:rFonts w:ascii="Arial" w:eastAsia="Calibri" w:hAnsi="Arial"/>
          <w:sz w:val="22"/>
          <w:szCs w:val="22"/>
          <w:lang w:eastAsia="en-US"/>
        </w:rPr>
        <w:tab/>
        <w:t xml:space="preserve"> nr ……… zostały usunięte wg załączników ………, nie usunięte wg załącznika ………, w którym określono termin ich usunięcia;</w:t>
      </w:r>
    </w:p>
    <w:p w14:paraId="4EF7C69D" w14:textId="77777777" w:rsidR="00FC089B" w:rsidRDefault="00000000">
      <w:pPr>
        <w:numPr>
          <w:ilvl w:val="2"/>
          <w:numId w:val="103"/>
        </w:numPr>
        <w:spacing w:after="60" w:line="360" w:lineRule="auto"/>
        <w:contextualSpacing/>
        <w:jc w:val="both"/>
        <w:rPr>
          <w:rFonts w:ascii="Arial" w:eastAsia="Calibri" w:hAnsi="Arial"/>
          <w:sz w:val="22"/>
          <w:szCs w:val="22"/>
          <w:lang w:eastAsia="en-US"/>
        </w:rPr>
      </w:pPr>
      <w:r>
        <w:rPr>
          <w:rFonts w:ascii="Arial" w:eastAsia="Calibri" w:hAnsi="Arial"/>
          <w:sz w:val="22"/>
          <w:szCs w:val="22"/>
          <w:lang w:eastAsia="en-US"/>
        </w:rPr>
        <w:lastRenderedPageBreak/>
        <w:t>trudne do usunięcia ale nie naruszające bezpieczeństwa i funkcjonalności obiektu, które wymieniono w odrębnym załączniku nr ……… określając zakres i terminy wykonania robót poprawkowych;</w:t>
      </w:r>
    </w:p>
    <w:p w14:paraId="128B6428" w14:textId="77777777" w:rsidR="00FC089B" w:rsidRDefault="00000000">
      <w:pPr>
        <w:numPr>
          <w:ilvl w:val="2"/>
          <w:numId w:val="103"/>
        </w:numPr>
        <w:spacing w:after="60" w:line="360" w:lineRule="auto"/>
        <w:contextualSpacing/>
        <w:jc w:val="both"/>
        <w:rPr>
          <w:rFonts w:ascii="Arial" w:eastAsia="Calibri" w:hAnsi="Arial"/>
          <w:sz w:val="22"/>
          <w:szCs w:val="22"/>
          <w:lang w:eastAsia="en-US"/>
        </w:rPr>
      </w:pPr>
      <w:r>
        <w:rPr>
          <w:rFonts w:ascii="Arial" w:eastAsia="Calibri" w:hAnsi="Arial"/>
          <w:sz w:val="22"/>
          <w:szCs w:val="22"/>
          <w:lang w:eastAsia="en-US"/>
        </w:rPr>
        <w:t xml:space="preserve">trudne do usunięcia zagrażające bezpieczeństwu lub uniemożliwiające funkcjonowanie obiektu, które wymieniono w odrębnym załączniku nr ……… </w:t>
      </w:r>
    </w:p>
    <w:p w14:paraId="088E1452" w14:textId="77777777" w:rsidR="00FC089B" w:rsidRDefault="00000000">
      <w:pPr>
        <w:numPr>
          <w:ilvl w:val="0"/>
          <w:numId w:val="103"/>
        </w:numPr>
        <w:spacing w:after="60" w:line="360" w:lineRule="auto"/>
        <w:contextualSpacing/>
        <w:jc w:val="both"/>
        <w:rPr>
          <w:rFonts w:ascii="Arial" w:eastAsia="Calibri" w:hAnsi="Arial"/>
          <w:sz w:val="22"/>
          <w:szCs w:val="22"/>
          <w:lang w:eastAsia="en-US"/>
        </w:rPr>
      </w:pPr>
      <w:r>
        <w:rPr>
          <w:rFonts w:ascii="Arial" w:eastAsia="Calibri" w:hAnsi="Arial"/>
          <w:sz w:val="22"/>
          <w:szCs w:val="22"/>
          <w:lang w:eastAsia="en-US"/>
        </w:rPr>
        <w:t>Należność Wykonawcy wstrzymana w trakcie odbioru końcowego z tytułu kaucji gwarancyjnej zostaje</w:t>
      </w:r>
    </w:p>
    <w:p w14:paraId="4DAE53B2" w14:textId="77777777" w:rsidR="00FC089B" w:rsidRDefault="00000000">
      <w:pPr>
        <w:spacing w:after="60" w:line="360" w:lineRule="auto"/>
        <w:ind w:left="360"/>
        <w:contextualSpacing/>
        <w:jc w:val="both"/>
        <w:rPr>
          <w:rFonts w:ascii="Arial" w:eastAsia="Calibri" w:hAnsi="Arial"/>
          <w:sz w:val="22"/>
          <w:szCs w:val="22"/>
          <w:lang w:eastAsia="en-US"/>
        </w:rPr>
      </w:pPr>
      <w:r>
        <w:rPr>
          <w:rFonts w:ascii="Arial" w:eastAsia="Calibri" w:hAnsi="Arial"/>
          <w:sz w:val="22"/>
          <w:szCs w:val="22"/>
          <w:lang w:eastAsia="en-US"/>
        </w:rPr>
        <w:t>………………………………………………………………………………………………………</w:t>
      </w:r>
    </w:p>
    <w:p w14:paraId="33CDBF90" w14:textId="77777777" w:rsidR="00FC089B" w:rsidRDefault="00000000">
      <w:pPr>
        <w:numPr>
          <w:ilvl w:val="0"/>
          <w:numId w:val="103"/>
        </w:numPr>
        <w:spacing w:after="60" w:line="360" w:lineRule="auto"/>
        <w:contextualSpacing/>
        <w:jc w:val="both"/>
        <w:rPr>
          <w:rFonts w:ascii="Arial" w:eastAsia="Calibri" w:hAnsi="Arial"/>
          <w:sz w:val="22"/>
          <w:szCs w:val="22"/>
          <w:lang w:eastAsia="en-US"/>
        </w:rPr>
      </w:pPr>
      <w:r>
        <w:rPr>
          <w:rFonts w:ascii="Arial" w:eastAsia="Calibri" w:hAnsi="Arial"/>
          <w:sz w:val="22"/>
          <w:szCs w:val="22"/>
          <w:lang w:eastAsia="en-US"/>
        </w:rPr>
        <w:t>Inne ustalenia komisji:</w:t>
      </w:r>
    </w:p>
    <w:p w14:paraId="773AC05D" w14:textId="77777777" w:rsidR="00FC089B" w:rsidRDefault="00000000">
      <w:pPr>
        <w:spacing w:after="60" w:line="360" w:lineRule="auto"/>
        <w:ind w:left="360"/>
        <w:contextualSpacing/>
        <w:jc w:val="both"/>
        <w:rPr>
          <w:rFonts w:ascii="Arial" w:eastAsia="Calibri" w:hAnsi="Arial"/>
          <w:sz w:val="22"/>
          <w:szCs w:val="22"/>
          <w:lang w:eastAsia="en-US"/>
        </w:rPr>
      </w:pPr>
      <w:r>
        <w:rPr>
          <w:rFonts w:ascii="Arial" w:eastAsia="Calibri" w:hAnsi="Arial"/>
          <w:sz w:val="22"/>
          <w:szCs w:val="22"/>
          <w:lang w:eastAsia="en-US"/>
        </w:rPr>
        <w:t>………………………………………………………………………………………………………</w:t>
      </w:r>
    </w:p>
    <w:p w14:paraId="23F2B3D0" w14:textId="77777777" w:rsidR="00FC089B" w:rsidRDefault="00000000">
      <w:pPr>
        <w:shd w:val="clear" w:color="auto" w:fill="FFFFFF"/>
        <w:spacing w:before="562" w:after="60" w:line="360" w:lineRule="auto"/>
        <w:contextualSpacing/>
        <w:jc w:val="both"/>
        <w:rPr>
          <w:rFonts w:ascii="Arial" w:hAnsi="Arial" w:cs="Arial"/>
          <w:spacing w:val="-3"/>
          <w:sz w:val="22"/>
          <w:szCs w:val="22"/>
          <w:lang w:eastAsia="en-US"/>
        </w:rPr>
      </w:pPr>
      <w:r>
        <w:rPr>
          <w:rFonts w:ascii="Arial" w:eastAsia="Calibri" w:hAnsi="Arial" w:cs="Arial"/>
          <w:spacing w:val="-3"/>
          <w:sz w:val="22"/>
          <w:szCs w:val="22"/>
          <w:lang w:eastAsia="en-US"/>
        </w:rPr>
        <w:t>Za</w:t>
      </w:r>
      <w:r>
        <w:rPr>
          <w:rFonts w:ascii="Arial" w:hAnsi="Arial"/>
          <w:spacing w:val="-3"/>
          <w:sz w:val="22"/>
          <w:szCs w:val="22"/>
          <w:lang w:eastAsia="en-US"/>
        </w:rPr>
        <w:t>łą</w:t>
      </w:r>
      <w:r>
        <w:rPr>
          <w:rFonts w:ascii="Arial" w:hAnsi="Arial" w:cs="Arial"/>
          <w:spacing w:val="-3"/>
          <w:sz w:val="22"/>
          <w:szCs w:val="22"/>
          <w:lang w:eastAsia="en-US"/>
        </w:rPr>
        <w:t>czniki:</w:t>
      </w:r>
    </w:p>
    <w:p w14:paraId="30E8E823" w14:textId="77777777" w:rsidR="00FC089B" w:rsidRDefault="00000000">
      <w:pPr>
        <w:shd w:val="clear" w:color="auto" w:fill="FFFFFF"/>
        <w:spacing w:before="562" w:after="60" w:line="360" w:lineRule="auto"/>
        <w:contextualSpacing/>
        <w:jc w:val="both"/>
        <w:rPr>
          <w:rFonts w:ascii="Arial" w:hAnsi="Arial" w:cs="Arial"/>
          <w:spacing w:val="-3"/>
          <w:sz w:val="22"/>
          <w:szCs w:val="22"/>
          <w:lang w:eastAsia="en-US"/>
        </w:rPr>
      </w:pPr>
      <w:r>
        <w:rPr>
          <w:rFonts w:ascii="Arial" w:hAnsi="Arial" w:cs="Arial"/>
          <w:spacing w:val="-3"/>
          <w:sz w:val="22"/>
          <w:szCs w:val="22"/>
          <w:lang w:eastAsia="en-US"/>
        </w:rPr>
        <w:t>……………………………………………………………………………………………………………</w:t>
      </w:r>
    </w:p>
    <w:p w14:paraId="721E5BAE" w14:textId="77777777" w:rsidR="00FC089B" w:rsidRDefault="00000000">
      <w:pPr>
        <w:spacing w:before="120" w:after="60" w:line="276" w:lineRule="auto"/>
        <w:jc w:val="both"/>
        <w:rPr>
          <w:rFonts w:ascii="Arial" w:eastAsia="Calibri" w:hAnsi="Arial"/>
          <w:sz w:val="22"/>
          <w:szCs w:val="22"/>
          <w:lang w:eastAsia="en-US"/>
        </w:rPr>
      </w:pPr>
      <w:r>
        <w:rPr>
          <w:rFonts w:ascii="Arial" w:eastAsia="Calibri" w:hAnsi="Arial"/>
          <w:sz w:val="22"/>
          <w:szCs w:val="22"/>
          <w:lang w:eastAsia="en-US"/>
        </w:rPr>
        <w:t>Protokół po przeczytaniu podpisano:</w:t>
      </w:r>
    </w:p>
    <w:tbl>
      <w:tblPr>
        <w:tblStyle w:val="Tabela-Siatka8"/>
        <w:tblW w:w="9070" w:type="dxa"/>
        <w:tblLook w:val="04A0" w:firstRow="1" w:lastRow="0" w:firstColumn="1" w:lastColumn="0" w:noHBand="0" w:noVBand="1"/>
      </w:tblPr>
      <w:tblGrid>
        <w:gridCol w:w="4535"/>
        <w:gridCol w:w="4535"/>
      </w:tblGrid>
      <w:tr w:rsidR="00FC089B" w14:paraId="32E09111" w14:textId="77777777">
        <w:trPr>
          <w:trHeight w:val="397"/>
        </w:trPr>
        <w:tc>
          <w:tcPr>
            <w:tcW w:w="4535" w:type="dxa"/>
            <w:vAlign w:val="bottom"/>
          </w:tcPr>
          <w:p w14:paraId="11B021AB"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Przewodniczący / Z-ca Przewodniczącego</w:t>
            </w:r>
          </w:p>
        </w:tc>
        <w:tc>
          <w:tcPr>
            <w:tcW w:w="4535" w:type="dxa"/>
            <w:vAlign w:val="bottom"/>
          </w:tcPr>
          <w:p w14:paraId="2D084F8D"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175FE398" w14:textId="77777777">
        <w:trPr>
          <w:trHeight w:val="397"/>
        </w:trPr>
        <w:tc>
          <w:tcPr>
            <w:tcW w:w="4535" w:type="dxa"/>
            <w:vAlign w:val="bottom"/>
          </w:tcPr>
          <w:p w14:paraId="6C29FF88"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 xml:space="preserve">Przewodniczący komisji branżowych </w:t>
            </w:r>
          </w:p>
        </w:tc>
        <w:tc>
          <w:tcPr>
            <w:tcW w:w="4535" w:type="dxa"/>
            <w:vAlign w:val="bottom"/>
          </w:tcPr>
          <w:p w14:paraId="223CF3C0"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55BB2C70" w14:textId="77777777">
        <w:trPr>
          <w:trHeight w:val="397"/>
        </w:trPr>
        <w:tc>
          <w:tcPr>
            <w:tcW w:w="4535" w:type="dxa"/>
            <w:vAlign w:val="bottom"/>
          </w:tcPr>
          <w:p w14:paraId="54AB05B3"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Przedstawiciele zamawiającego</w:t>
            </w:r>
          </w:p>
        </w:tc>
        <w:tc>
          <w:tcPr>
            <w:tcW w:w="4535" w:type="dxa"/>
            <w:vAlign w:val="bottom"/>
          </w:tcPr>
          <w:p w14:paraId="400688CE"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44C036D0" w14:textId="77777777">
        <w:trPr>
          <w:trHeight w:val="397"/>
        </w:trPr>
        <w:tc>
          <w:tcPr>
            <w:tcW w:w="4535" w:type="dxa"/>
            <w:vAlign w:val="bottom"/>
          </w:tcPr>
          <w:p w14:paraId="08A4AA38"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Przedstawiciele wykonawcy</w:t>
            </w:r>
          </w:p>
        </w:tc>
        <w:tc>
          <w:tcPr>
            <w:tcW w:w="4535" w:type="dxa"/>
            <w:vAlign w:val="bottom"/>
          </w:tcPr>
          <w:p w14:paraId="3022DE8B"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6740A163" w14:textId="77777777">
        <w:trPr>
          <w:trHeight w:val="397"/>
        </w:trPr>
        <w:tc>
          <w:tcPr>
            <w:tcW w:w="4535" w:type="dxa"/>
            <w:vAlign w:val="bottom"/>
          </w:tcPr>
          <w:p w14:paraId="1D03ABDF"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 xml:space="preserve">Przedstawiciele użytkownika </w:t>
            </w:r>
          </w:p>
        </w:tc>
        <w:tc>
          <w:tcPr>
            <w:tcW w:w="4535" w:type="dxa"/>
            <w:vAlign w:val="bottom"/>
          </w:tcPr>
          <w:p w14:paraId="30E5497A"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bl>
    <w:p w14:paraId="357C4B87" w14:textId="77777777" w:rsidR="00FC089B" w:rsidRDefault="00000000">
      <w:pPr>
        <w:spacing w:before="120" w:after="60" w:line="276" w:lineRule="auto"/>
        <w:jc w:val="both"/>
        <w:rPr>
          <w:rFonts w:ascii="Arial" w:eastAsia="Calibri" w:hAnsi="Arial"/>
          <w:sz w:val="22"/>
          <w:szCs w:val="22"/>
          <w:lang w:eastAsia="en-US"/>
        </w:rPr>
      </w:pPr>
      <w:r>
        <w:rPr>
          <w:rFonts w:ascii="Arial" w:eastAsia="Calibri" w:hAnsi="Arial"/>
          <w:sz w:val="22"/>
          <w:szCs w:val="22"/>
          <w:lang w:eastAsia="en-US"/>
        </w:rPr>
        <w:t>Inne osoby obecne przy odbiorze:</w:t>
      </w:r>
    </w:p>
    <w:tbl>
      <w:tblPr>
        <w:tblStyle w:val="Tabela-Siatka8"/>
        <w:tblW w:w="9070" w:type="dxa"/>
        <w:tblLook w:val="04A0" w:firstRow="1" w:lastRow="0" w:firstColumn="1" w:lastColumn="0" w:noHBand="0" w:noVBand="1"/>
      </w:tblPr>
      <w:tblGrid>
        <w:gridCol w:w="4535"/>
        <w:gridCol w:w="4535"/>
      </w:tblGrid>
      <w:tr w:rsidR="00FC089B" w14:paraId="429D7ED5" w14:textId="77777777">
        <w:trPr>
          <w:trHeight w:val="397"/>
        </w:trPr>
        <w:tc>
          <w:tcPr>
            <w:tcW w:w="4535" w:type="dxa"/>
            <w:vAlign w:val="bottom"/>
          </w:tcPr>
          <w:p w14:paraId="7C6A377B"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Kierownik robót</w:t>
            </w:r>
          </w:p>
        </w:tc>
        <w:tc>
          <w:tcPr>
            <w:tcW w:w="4535" w:type="dxa"/>
            <w:vAlign w:val="bottom"/>
          </w:tcPr>
          <w:p w14:paraId="11DF67CB"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5AE8D7E4" w14:textId="77777777">
        <w:trPr>
          <w:trHeight w:val="397"/>
        </w:trPr>
        <w:tc>
          <w:tcPr>
            <w:tcW w:w="4535" w:type="dxa"/>
            <w:vAlign w:val="bottom"/>
          </w:tcPr>
          <w:p w14:paraId="2F17920A"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 xml:space="preserve">Przedstawiciele Inżyniera </w:t>
            </w:r>
          </w:p>
        </w:tc>
        <w:tc>
          <w:tcPr>
            <w:tcW w:w="4535" w:type="dxa"/>
            <w:vAlign w:val="bottom"/>
          </w:tcPr>
          <w:p w14:paraId="364A493F"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54CEC055" w14:textId="77777777">
        <w:trPr>
          <w:trHeight w:val="397"/>
        </w:trPr>
        <w:tc>
          <w:tcPr>
            <w:tcW w:w="4535" w:type="dxa"/>
            <w:vAlign w:val="bottom"/>
          </w:tcPr>
          <w:p w14:paraId="31AF3626"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Rzeczoznawcy</w:t>
            </w:r>
          </w:p>
        </w:tc>
        <w:tc>
          <w:tcPr>
            <w:tcW w:w="4535" w:type="dxa"/>
            <w:vAlign w:val="bottom"/>
          </w:tcPr>
          <w:p w14:paraId="29BD0DFF"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40CE423F" w14:textId="77777777">
        <w:trPr>
          <w:trHeight w:val="397"/>
        </w:trPr>
        <w:tc>
          <w:tcPr>
            <w:tcW w:w="4535" w:type="dxa"/>
            <w:vAlign w:val="bottom"/>
          </w:tcPr>
          <w:p w14:paraId="1AB56EC6"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 xml:space="preserve">Inni (PIP, BHP, P POŻ) </w:t>
            </w:r>
          </w:p>
        </w:tc>
        <w:tc>
          <w:tcPr>
            <w:tcW w:w="4535" w:type="dxa"/>
            <w:vAlign w:val="bottom"/>
          </w:tcPr>
          <w:p w14:paraId="3D675901"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bl>
    <w:p w14:paraId="43D03E48" w14:textId="77777777" w:rsidR="00FC089B" w:rsidRDefault="00000000">
      <w:pPr>
        <w:spacing w:before="120" w:line="276" w:lineRule="auto"/>
        <w:jc w:val="both"/>
        <w:rPr>
          <w:rFonts w:ascii="Arial" w:eastAsia="Calibri" w:hAnsi="Arial"/>
          <w:sz w:val="22"/>
          <w:szCs w:val="22"/>
          <w:lang w:eastAsia="en-US"/>
        </w:rPr>
      </w:pPr>
      <w:r>
        <w:rPr>
          <w:rFonts w:ascii="Arial" w:eastAsia="Calibri" w:hAnsi="Arial"/>
          <w:sz w:val="22"/>
          <w:szCs w:val="22"/>
          <w:lang w:eastAsia="en-US"/>
        </w:rPr>
        <w:t>Miejscowość: ……………………………… data …………20……r.</w:t>
      </w:r>
    </w:p>
    <w:p w14:paraId="26F2305E" w14:textId="77777777" w:rsidR="00FC089B" w:rsidRDefault="00000000">
      <w:pPr>
        <w:spacing w:before="120" w:line="276" w:lineRule="auto"/>
        <w:jc w:val="both"/>
        <w:rPr>
          <w:rFonts w:ascii="Arial" w:eastAsia="Calibri" w:hAnsi="Arial"/>
          <w:sz w:val="16"/>
          <w:szCs w:val="22"/>
          <w:lang w:eastAsia="en-US"/>
        </w:rPr>
      </w:pPr>
      <w:r>
        <w:rPr>
          <w:rFonts w:ascii="Arial" w:eastAsia="Calibri" w:hAnsi="Arial"/>
          <w:sz w:val="16"/>
          <w:szCs w:val="22"/>
          <w:lang w:eastAsia="en-US"/>
        </w:rPr>
        <w:t xml:space="preserve"> * - niepotrzebne skreślić </w:t>
      </w:r>
    </w:p>
    <w:p w14:paraId="34364251" w14:textId="77777777" w:rsidR="00FC089B" w:rsidRDefault="00FC089B">
      <w:pPr>
        <w:spacing w:line="360" w:lineRule="auto"/>
        <w:ind w:left="-284"/>
        <w:jc w:val="both"/>
        <w:rPr>
          <w:rFonts w:ascii="Arial" w:hAnsi="Arial" w:cs="Arial"/>
          <w:b/>
          <w:bCs/>
          <w:sz w:val="18"/>
          <w:szCs w:val="18"/>
        </w:rPr>
      </w:pPr>
    </w:p>
    <w:p w14:paraId="209AF1CC" w14:textId="77777777" w:rsidR="00FC089B" w:rsidRDefault="00FC089B">
      <w:pPr>
        <w:spacing w:line="360" w:lineRule="auto"/>
        <w:ind w:left="-284"/>
        <w:jc w:val="both"/>
        <w:rPr>
          <w:rFonts w:ascii="Arial" w:hAnsi="Arial" w:cs="Arial"/>
          <w:b/>
          <w:bCs/>
          <w:sz w:val="18"/>
          <w:szCs w:val="18"/>
        </w:rPr>
      </w:pPr>
    </w:p>
    <w:p w14:paraId="733AE6D0" w14:textId="77777777" w:rsidR="00FC089B" w:rsidRDefault="00FC089B">
      <w:pPr>
        <w:spacing w:line="360" w:lineRule="auto"/>
        <w:ind w:left="-284"/>
        <w:jc w:val="both"/>
        <w:rPr>
          <w:rFonts w:ascii="Arial" w:hAnsi="Arial" w:cs="Arial"/>
          <w:b/>
          <w:bCs/>
          <w:sz w:val="18"/>
          <w:szCs w:val="18"/>
        </w:rPr>
      </w:pPr>
    </w:p>
    <w:p w14:paraId="35B5B33F" w14:textId="77777777" w:rsidR="00FC089B" w:rsidRDefault="00FC089B">
      <w:pPr>
        <w:spacing w:line="360" w:lineRule="auto"/>
        <w:ind w:left="-284"/>
        <w:jc w:val="both"/>
        <w:rPr>
          <w:rFonts w:ascii="Arial" w:hAnsi="Arial" w:cs="Arial"/>
          <w:b/>
          <w:bCs/>
          <w:sz w:val="18"/>
          <w:szCs w:val="18"/>
        </w:rPr>
      </w:pPr>
    </w:p>
    <w:p w14:paraId="16AA5121" w14:textId="77777777" w:rsidR="00FC089B" w:rsidRDefault="00FC089B">
      <w:pPr>
        <w:spacing w:line="360" w:lineRule="auto"/>
        <w:ind w:left="-284"/>
        <w:rPr>
          <w:rFonts w:ascii="Arial" w:hAnsi="Arial" w:cs="Arial"/>
          <w:b/>
          <w:bCs/>
          <w:sz w:val="22"/>
          <w:szCs w:val="22"/>
        </w:rPr>
      </w:pPr>
    </w:p>
    <w:p w14:paraId="1EF71F47" w14:textId="77777777" w:rsidR="00FC089B" w:rsidRDefault="00FC089B">
      <w:pPr>
        <w:spacing w:line="360" w:lineRule="auto"/>
        <w:ind w:left="-284"/>
        <w:rPr>
          <w:rFonts w:ascii="Arial" w:hAnsi="Arial" w:cs="Arial"/>
          <w:b/>
          <w:bCs/>
          <w:sz w:val="22"/>
          <w:szCs w:val="22"/>
        </w:rPr>
      </w:pPr>
    </w:p>
    <w:p w14:paraId="0977BACB" w14:textId="77777777" w:rsidR="00FC089B" w:rsidRDefault="00FC089B">
      <w:pPr>
        <w:spacing w:line="360" w:lineRule="auto"/>
        <w:ind w:left="-284"/>
        <w:rPr>
          <w:rFonts w:ascii="Arial" w:hAnsi="Arial" w:cs="Arial"/>
          <w:b/>
          <w:bCs/>
          <w:sz w:val="22"/>
          <w:szCs w:val="22"/>
        </w:rPr>
      </w:pPr>
    </w:p>
    <w:p w14:paraId="5145A29C" w14:textId="77777777" w:rsidR="00FC089B" w:rsidRDefault="00FC089B">
      <w:pPr>
        <w:spacing w:line="360" w:lineRule="auto"/>
        <w:ind w:left="-284"/>
        <w:rPr>
          <w:rFonts w:ascii="Arial" w:hAnsi="Arial" w:cs="Arial"/>
          <w:b/>
          <w:bCs/>
          <w:sz w:val="22"/>
          <w:szCs w:val="22"/>
        </w:rPr>
      </w:pPr>
    </w:p>
    <w:p w14:paraId="777C2298" w14:textId="77777777" w:rsidR="00FC089B" w:rsidRDefault="00FC089B">
      <w:pPr>
        <w:spacing w:line="360" w:lineRule="auto"/>
        <w:ind w:left="-284"/>
        <w:rPr>
          <w:rFonts w:ascii="Arial" w:hAnsi="Arial" w:cs="Arial"/>
          <w:b/>
          <w:bCs/>
          <w:sz w:val="22"/>
          <w:szCs w:val="22"/>
        </w:rPr>
      </w:pPr>
    </w:p>
    <w:p w14:paraId="70481EF2" w14:textId="77777777" w:rsidR="00FC089B" w:rsidRDefault="00FC089B">
      <w:pPr>
        <w:spacing w:line="360" w:lineRule="auto"/>
        <w:ind w:left="-284"/>
        <w:rPr>
          <w:rFonts w:ascii="Arial" w:hAnsi="Arial" w:cs="Arial"/>
          <w:b/>
          <w:bCs/>
          <w:sz w:val="22"/>
          <w:szCs w:val="22"/>
        </w:rPr>
      </w:pPr>
    </w:p>
    <w:p w14:paraId="19D82254" w14:textId="77777777" w:rsidR="00FC089B" w:rsidRDefault="00FC089B">
      <w:pPr>
        <w:spacing w:line="360" w:lineRule="auto"/>
        <w:ind w:left="-284"/>
        <w:rPr>
          <w:rFonts w:ascii="Arial" w:hAnsi="Arial" w:cs="Arial"/>
          <w:b/>
          <w:bCs/>
          <w:sz w:val="22"/>
          <w:szCs w:val="22"/>
        </w:rPr>
      </w:pPr>
    </w:p>
    <w:p w14:paraId="13A9A019" w14:textId="77777777" w:rsidR="00FC089B" w:rsidRDefault="00000000">
      <w:pPr>
        <w:spacing w:after="60" w:line="276" w:lineRule="auto"/>
        <w:jc w:val="right"/>
        <w:rPr>
          <w:rFonts w:ascii="Arial" w:eastAsia="Calibri" w:hAnsi="Arial"/>
          <w:b/>
          <w:szCs w:val="22"/>
          <w:lang w:eastAsia="en-US"/>
        </w:rPr>
      </w:pPr>
      <w:r>
        <w:rPr>
          <w:rFonts w:ascii="Arial" w:eastAsia="Calibri" w:hAnsi="Arial"/>
          <w:b/>
          <w:szCs w:val="22"/>
          <w:lang w:eastAsia="en-US"/>
        </w:rPr>
        <w:lastRenderedPageBreak/>
        <w:t>Egz. nr ………</w:t>
      </w:r>
    </w:p>
    <w:p w14:paraId="6D6F9FAB" w14:textId="77777777" w:rsidR="00FC089B" w:rsidRDefault="00000000">
      <w:pPr>
        <w:spacing w:before="240" w:after="240" w:line="276" w:lineRule="auto"/>
        <w:jc w:val="center"/>
        <w:rPr>
          <w:rFonts w:ascii="Arial" w:eastAsia="Calibri" w:hAnsi="Arial"/>
          <w:b/>
          <w:szCs w:val="22"/>
          <w:lang w:eastAsia="en-US"/>
        </w:rPr>
      </w:pPr>
      <w:r>
        <w:rPr>
          <w:rFonts w:ascii="Arial" w:eastAsia="Calibri" w:hAnsi="Arial"/>
          <w:b/>
          <w:szCs w:val="22"/>
          <w:lang w:eastAsia="en-US"/>
        </w:rPr>
        <w:t>Protokół nr ……… z dnia …………20……r.</w:t>
      </w:r>
      <w:r>
        <w:rPr>
          <w:rFonts w:ascii="Arial" w:eastAsia="Calibri" w:hAnsi="Arial"/>
          <w:b/>
          <w:szCs w:val="22"/>
          <w:lang w:eastAsia="en-US"/>
        </w:rPr>
        <w:br/>
        <w:t>z wykazu stwierdzonych wad w wykonaniu obiektu</w:t>
      </w:r>
      <w:r>
        <w:rPr>
          <w:rFonts w:ascii="Arial" w:eastAsia="Calibri" w:hAnsi="Arial"/>
          <w:b/>
          <w:szCs w:val="22"/>
          <w:lang w:eastAsia="en-US"/>
        </w:rPr>
        <w:br/>
        <w:t>do protokołu odbioru pogwarancyjnego spisanego w dniu …………20……r.</w:t>
      </w:r>
    </w:p>
    <w:p w14:paraId="6E4D52FD" w14:textId="77777777" w:rsidR="00FC089B" w:rsidRDefault="00000000">
      <w:pPr>
        <w:spacing w:after="60" w:line="276" w:lineRule="auto"/>
        <w:jc w:val="both"/>
        <w:rPr>
          <w:rFonts w:ascii="Arial" w:eastAsia="Calibri" w:hAnsi="Arial"/>
          <w:sz w:val="22"/>
          <w:szCs w:val="22"/>
          <w:lang w:eastAsia="en-US"/>
        </w:rPr>
      </w:pPr>
      <w:r>
        <w:rPr>
          <w:rFonts w:ascii="Arial" w:eastAsia="Calibri" w:hAnsi="Arial"/>
          <w:sz w:val="22"/>
          <w:szCs w:val="22"/>
          <w:lang w:eastAsia="en-US"/>
        </w:rPr>
        <w:t>IZ ……………………………… ISE ………………………………</w:t>
      </w:r>
    </w:p>
    <w:p w14:paraId="27759518" w14:textId="77777777" w:rsidR="00FC089B" w:rsidRDefault="00000000">
      <w:pPr>
        <w:spacing w:after="60" w:line="276" w:lineRule="auto"/>
        <w:jc w:val="both"/>
        <w:rPr>
          <w:rFonts w:ascii="Arial" w:eastAsia="Calibri" w:hAnsi="Arial"/>
          <w:sz w:val="22"/>
          <w:szCs w:val="22"/>
          <w:lang w:eastAsia="en-US"/>
        </w:rPr>
      </w:pPr>
      <w:r>
        <w:rPr>
          <w:rFonts w:ascii="Arial" w:eastAsia="Calibri" w:hAnsi="Arial"/>
          <w:sz w:val="22"/>
          <w:szCs w:val="22"/>
          <w:lang w:eastAsia="en-US"/>
        </w:rPr>
        <w:t>Linia ……………………………… szlak / stacja ………………………………</w:t>
      </w:r>
    </w:p>
    <w:p w14:paraId="64E583D2" w14:textId="77777777" w:rsidR="00FC089B" w:rsidRDefault="00000000">
      <w:pPr>
        <w:spacing w:after="60" w:line="276" w:lineRule="auto"/>
        <w:jc w:val="both"/>
        <w:rPr>
          <w:rFonts w:ascii="Arial" w:eastAsia="Calibri" w:hAnsi="Arial"/>
          <w:sz w:val="22"/>
          <w:szCs w:val="22"/>
          <w:lang w:eastAsia="en-US"/>
        </w:rPr>
      </w:pPr>
      <w:r>
        <w:rPr>
          <w:rFonts w:ascii="Arial" w:eastAsia="Calibri" w:hAnsi="Arial"/>
          <w:sz w:val="22"/>
          <w:szCs w:val="22"/>
          <w:lang w:eastAsia="en-US"/>
        </w:rPr>
        <w:t>tor nr ……… od km ……………… do km ………………</w:t>
      </w:r>
    </w:p>
    <w:p w14:paraId="53FF01C7" w14:textId="77777777" w:rsidR="00FC089B" w:rsidRDefault="00FC089B">
      <w:pPr>
        <w:spacing w:after="60" w:line="276" w:lineRule="auto"/>
        <w:jc w:val="both"/>
        <w:rPr>
          <w:rFonts w:ascii="Arial" w:eastAsia="Calibri" w:hAnsi="Arial"/>
          <w:sz w:val="22"/>
          <w:szCs w:val="22"/>
          <w:lang w:eastAsia="en-US"/>
        </w:rPr>
      </w:pPr>
    </w:p>
    <w:p w14:paraId="78F41E1C" w14:textId="77777777" w:rsidR="00FC089B" w:rsidRDefault="00000000">
      <w:pPr>
        <w:spacing w:after="60" w:line="276" w:lineRule="auto"/>
        <w:jc w:val="both"/>
        <w:rPr>
          <w:rFonts w:ascii="Arial" w:eastAsia="Calibri" w:hAnsi="Arial"/>
          <w:sz w:val="22"/>
          <w:szCs w:val="22"/>
          <w:lang w:eastAsia="en-US"/>
        </w:rPr>
      </w:pPr>
      <w:r>
        <w:rPr>
          <w:rFonts w:ascii="Arial" w:eastAsia="Calibri" w:hAnsi="Arial"/>
          <w:sz w:val="22"/>
          <w:szCs w:val="22"/>
          <w:lang w:eastAsia="en-US"/>
        </w:rPr>
        <w:t>Komisja w składzie:</w:t>
      </w:r>
    </w:p>
    <w:tbl>
      <w:tblPr>
        <w:tblStyle w:val="Tabela-Siatka13"/>
        <w:tblW w:w="9070" w:type="dxa"/>
        <w:tblLook w:val="04A0" w:firstRow="1" w:lastRow="0" w:firstColumn="1" w:lastColumn="0" w:noHBand="0" w:noVBand="1"/>
      </w:tblPr>
      <w:tblGrid>
        <w:gridCol w:w="4535"/>
        <w:gridCol w:w="4535"/>
      </w:tblGrid>
      <w:tr w:rsidR="00FC089B" w14:paraId="149771C8" w14:textId="77777777">
        <w:trPr>
          <w:trHeight w:val="397"/>
        </w:trPr>
        <w:tc>
          <w:tcPr>
            <w:tcW w:w="4535" w:type="dxa"/>
            <w:vAlign w:val="bottom"/>
          </w:tcPr>
          <w:p w14:paraId="48340AD0"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Przedstawiciel Wykonawcy</w:t>
            </w:r>
          </w:p>
        </w:tc>
        <w:tc>
          <w:tcPr>
            <w:tcW w:w="4535" w:type="dxa"/>
            <w:vAlign w:val="bottom"/>
          </w:tcPr>
          <w:p w14:paraId="0F8FA41C"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45B1668D" w14:textId="77777777">
        <w:trPr>
          <w:trHeight w:val="397"/>
        </w:trPr>
        <w:tc>
          <w:tcPr>
            <w:tcW w:w="4535" w:type="dxa"/>
            <w:vAlign w:val="bottom"/>
          </w:tcPr>
          <w:p w14:paraId="10F4D48F"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Przedstawiciel Zamawiającego</w:t>
            </w:r>
          </w:p>
        </w:tc>
        <w:tc>
          <w:tcPr>
            <w:tcW w:w="4535" w:type="dxa"/>
            <w:vAlign w:val="bottom"/>
          </w:tcPr>
          <w:p w14:paraId="1B8B2FB1"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412FF93D" w14:textId="77777777">
        <w:trPr>
          <w:trHeight w:val="397"/>
        </w:trPr>
        <w:tc>
          <w:tcPr>
            <w:tcW w:w="4535" w:type="dxa"/>
            <w:vAlign w:val="bottom"/>
          </w:tcPr>
          <w:p w14:paraId="41B8137A"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Przedstawiciel Użytkownika</w:t>
            </w:r>
          </w:p>
        </w:tc>
        <w:tc>
          <w:tcPr>
            <w:tcW w:w="4535" w:type="dxa"/>
            <w:vAlign w:val="bottom"/>
          </w:tcPr>
          <w:p w14:paraId="4DD00A82"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bl>
    <w:p w14:paraId="68797518" w14:textId="77777777" w:rsidR="00FC089B" w:rsidRDefault="00FC089B">
      <w:pPr>
        <w:spacing w:after="60" w:line="276" w:lineRule="auto"/>
        <w:jc w:val="both"/>
        <w:rPr>
          <w:rFonts w:ascii="Arial" w:eastAsia="Calibri" w:hAnsi="Arial"/>
          <w:sz w:val="22"/>
          <w:szCs w:val="22"/>
          <w:lang w:eastAsia="en-US"/>
        </w:rPr>
      </w:pPr>
    </w:p>
    <w:p w14:paraId="168E150E" w14:textId="77777777" w:rsidR="00FC089B" w:rsidRDefault="00000000">
      <w:pPr>
        <w:shd w:val="clear" w:color="auto" w:fill="FFFFFF"/>
        <w:spacing w:before="120" w:after="60" w:line="360" w:lineRule="auto"/>
        <w:ind w:left="34"/>
        <w:jc w:val="both"/>
        <w:rPr>
          <w:rFonts w:ascii="Arial" w:hAnsi="Arial" w:cs="Arial"/>
          <w:spacing w:val="-1"/>
          <w:sz w:val="22"/>
          <w:szCs w:val="22"/>
          <w:lang w:eastAsia="en-US"/>
        </w:rPr>
      </w:pPr>
      <w:r>
        <w:rPr>
          <w:rFonts w:ascii="Arial" w:eastAsia="Calibri" w:hAnsi="Arial" w:cs="Arial"/>
          <w:spacing w:val="-1"/>
          <w:sz w:val="22"/>
          <w:szCs w:val="22"/>
          <w:lang w:eastAsia="en-US"/>
        </w:rPr>
        <w:t>Przy przegl</w:t>
      </w:r>
      <w:r>
        <w:rPr>
          <w:rFonts w:ascii="Arial" w:hAnsi="Arial"/>
          <w:spacing w:val="-1"/>
          <w:sz w:val="22"/>
          <w:szCs w:val="22"/>
          <w:lang w:eastAsia="en-US"/>
        </w:rPr>
        <w:t>ą</w:t>
      </w:r>
      <w:r>
        <w:rPr>
          <w:rFonts w:ascii="Arial" w:hAnsi="Arial" w:cs="Arial"/>
          <w:spacing w:val="-1"/>
          <w:sz w:val="22"/>
          <w:szCs w:val="22"/>
          <w:lang w:eastAsia="en-US"/>
        </w:rPr>
        <w:t>dzie rob</w:t>
      </w:r>
      <w:r>
        <w:rPr>
          <w:rFonts w:ascii="Arial" w:hAnsi="Arial"/>
          <w:spacing w:val="-1"/>
          <w:sz w:val="22"/>
          <w:szCs w:val="22"/>
          <w:lang w:eastAsia="en-US"/>
        </w:rPr>
        <w:t>ó</w:t>
      </w:r>
      <w:r>
        <w:rPr>
          <w:rFonts w:ascii="Arial" w:hAnsi="Arial" w:cs="Arial"/>
          <w:spacing w:val="-1"/>
          <w:sz w:val="22"/>
          <w:szCs w:val="22"/>
          <w:lang w:eastAsia="en-US"/>
        </w:rPr>
        <w:t>t w wymienionym obiekcie komisja stwierdzi</w:t>
      </w:r>
      <w:r>
        <w:rPr>
          <w:rFonts w:ascii="Arial" w:hAnsi="Arial"/>
          <w:spacing w:val="-1"/>
          <w:sz w:val="22"/>
          <w:szCs w:val="22"/>
          <w:lang w:eastAsia="en-US"/>
        </w:rPr>
        <w:t>ł</w:t>
      </w:r>
      <w:r>
        <w:rPr>
          <w:rFonts w:ascii="Arial" w:hAnsi="Arial" w:cs="Arial"/>
          <w:spacing w:val="-1"/>
          <w:sz w:val="22"/>
          <w:szCs w:val="22"/>
          <w:lang w:eastAsia="en-US"/>
        </w:rPr>
        <w:t>a nast</w:t>
      </w:r>
      <w:r>
        <w:rPr>
          <w:rFonts w:ascii="Arial" w:hAnsi="Arial"/>
          <w:spacing w:val="-1"/>
          <w:sz w:val="22"/>
          <w:szCs w:val="22"/>
          <w:lang w:eastAsia="en-US"/>
        </w:rPr>
        <w:t>ę</w:t>
      </w:r>
      <w:r>
        <w:rPr>
          <w:rFonts w:ascii="Arial" w:hAnsi="Arial" w:cs="Arial"/>
          <w:spacing w:val="-1"/>
          <w:sz w:val="22"/>
          <w:szCs w:val="22"/>
          <w:lang w:eastAsia="en-US"/>
        </w:rPr>
        <w:t>puj</w:t>
      </w:r>
      <w:r>
        <w:rPr>
          <w:rFonts w:ascii="Arial" w:hAnsi="Arial"/>
          <w:spacing w:val="-1"/>
          <w:sz w:val="22"/>
          <w:szCs w:val="22"/>
          <w:lang w:eastAsia="en-US"/>
        </w:rPr>
        <w:t>ą</w:t>
      </w:r>
      <w:r>
        <w:rPr>
          <w:rFonts w:ascii="Arial" w:hAnsi="Arial" w:cs="Arial"/>
          <w:spacing w:val="-1"/>
          <w:sz w:val="22"/>
          <w:szCs w:val="22"/>
          <w:lang w:eastAsia="en-US"/>
        </w:rPr>
        <w:t>ce wady:</w:t>
      </w:r>
    </w:p>
    <w:p w14:paraId="63CA6CCF" w14:textId="77777777" w:rsidR="00FC089B" w:rsidRDefault="00000000">
      <w:pPr>
        <w:spacing w:after="60" w:line="360" w:lineRule="auto"/>
        <w:jc w:val="both"/>
        <w:rPr>
          <w:rFonts w:ascii="Arial" w:eastAsia="Calibri" w:hAnsi="Arial"/>
          <w:sz w:val="22"/>
          <w:szCs w:val="22"/>
          <w:lang w:eastAsia="en-US"/>
        </w:rPr>
      </w:pPr>
      <w:r>
        <w:rPr>
          <w:rFonts w:ascii="Arial" w:eastAsia="Calibri" w:hAnsi="Arial"/>
          <w:sz w:val="22"/>
          <w:szCs w:val="22"/>
          <w:lang w:eastAsia="en-US"/>
        </w:rPr>
        <w:t>……………………………………………………………………………………………………………</w:t>
      </w:r>
    </w:p>
    <w:p w14:paraId="67BD4047" w14:textId="77777777" w:rsidR="00FC089B" w:rsidRDefault="00000000">
      <w:pPr>
        <w:spacing w:after="60" w:line="360" w:lineRule="auto"/>
        <w:jc w:val="both"/>
        <w:rPr>
          <w:rFonts w:ascii="Arial" w:eastAsia="Calibri" w:hAnsi="Arial"/>
          <w:sz w:val="22"/>
          <w:szCs w:val="22"/>
          <w:lang w:eastAsia="en-US"/>
        </w:rPr>
      </w:pPr>
      <w:r>
        <w:rPr>
          <w:rFonts w:ascii="Arial" w:eastAsia="Calibri" w:hAnsi="Arial"/>
          <w:sz w:val="22"/>
          <w:szCs w:val="22"/>
          <w:lang w:eastAsia="en-US"/>
        </w:rPr>
        <w:t>……………………………………………………………………………………………………………</w:t>
      </w:r>
    </w:p>
    <w:p w14:paraId="6257C007" w14:textId="77777777" w:rsidR="00FC089B" w:rsidRDefault="00000000">
      <w:pPr>
        <w:spacing w:after="60" w:line="360" w:lineRule="auto"/>
        <w:jc w:val="both"/>
        <w:rPr>
          <w:rFonts w:ascii="Arial" w:eastAsia="Calibri" w:hAnsi="Arial"/>
          <w:sz w:val="22"/>
          <w:szCs w:val="22"/>
          <w:lang w:eastAsia="en-US"/>
        </w:rPr>
      </w:pPr>
      <w:r>
        <w:rPr>
          <w:rFonts w:ascii="Arial" w:eastAsia="Calibri" w:hAnsi="Arial"/>
          <w:sz w:val="22"/>
          <w:szCs w:val="22"/>
          <w:lang w:eastAsia="en-US"/>
        </w:rPr>
        <w:t>……………………………………………………………………………………………………………</w:t>
      </w:r>
    </w:p>
    <w:p w14:paraId="5B6EBD62" w14:textId="77777777" w:rsidR="00FC089B" w:rsidRDefault="00000000">
      <w:pPr>
        <w:spacing w:after="60" w:line="360" w:lineRule="auto"/>
        <w:jc w:val="both"/>
        <w:rPr>
          <w:rFonts w:ascii="Arial" w:eastAsia="Calibri" w:hAnsi="Arial"/>
          <w:sz w:val="22"/>
          <w:szCs w:val="22"/>
          <w:lang w:eastAsia="en-US"/>
        </w:rPr>
      </w:pPr>
      <w:r>
        <w:rPr>
          <w:rFonts w:ascii="Arial" w:eastAsia="Calibri" w:hAnsi="Arial"/>
          <w:sz w:val="22"/>
          <w:szCs w:val="22"/>
          <w:lang w:eastAsia="en-US"/>
        </w:rPr>
        <w:t>……………………………………………………………………………………………………………</w:t>
      </w:r>
    </w:p>
    <w:p w14:paraId="42644792" w14:textId="77777777" w:rsidR="00FC089B" w:rsidRDefault="00000000">
      <w:pPr>
        <w:spacing w:after="60" w:line="360" w:lineRule="auto"/>
        <w:jc w:val="both"/>
        <w:rPr>
          <w:rFonts w:ascii="Arial" w:eastAsia="Calibri" w:hAnsi="Arial"/>
          <w:sz w:val="22"/>
          <w:szCs w:val="22"/>
          <w:lang w:eastAsia="en-US"/>
        </w:rPr>
      </w:pPr>
      <w:r>
        <w:rPr>
          <w:rFonts w:ascii="Arial" w:eastAsia="Calibri" w:hAnsi="Arial"/>
          <w:sz w:val="22"/>
          <w:szCs w:val="22"/>
          <w:lang w:eastAsia="en-US"/>
        </w:rPr>
        <w:t>……………………………………………………………………………………………………………</w:t>
      </w:r>
    </w:p>
    <w:p w14:paraId="1C1A8641" w14:textId="77777777" w:rsidR="00FC089B" w:rsidRDefault="00000000">
      <w:pPr>
        <w:spacing w:after="60" w:line="360" w:lineRule="auto"/>
        <w:jc w:val="both"/>
        <w:rPr>
          <w:rFonts w:ascii="Arial" w:eastAsia="Calibri" w:hAnsi="Arial"/>
          <w:sz w:val="22"/>
          <w:szCs w:val="22"/>
          <w:lang w:eastAsia="en-US"/>
        </w:rPr>
      </w:pPr>
      <w:r>
        <w:rPr>
          <w:rFonts w:ascii="Arial" w:eastAsia="Calibri" w:hAnsi="Arial"/>
          <w:sz w:val="22"/>
          <w:szCs w:val="22"/>
          <w:lang w:eastAsia="en-US"/>
        </w:rPr>
        <w:t>……………………………………………………………………………………………………………</w:t>
      </w:r>
    </w:p>
    <w:p w14:paraId="409D39C4" w14:textId="77777777" w:rsidR="00FC089B" w:rsidRDefault="00000000">
      <w:pPr>
        <w:shd w:val="clear" w:color="auto" w:fill="FFFFFF"/>
        <w:spacing w:before="240" w:after="240" w:line="360" w:lineRule="auto"/>
        <w:ind w:left="34"/>
        <w:jc w:val="both"/>
        <w:rPr>
          <w:rFonts w:ascii="Arial" w:hAnsi="Arial" w:cs="Arial"/>
          <w:spacing w:val="-7"/>
          <w:sz w:val="22"/>
          <w:szCs w:val="22"/>
          <w:lang w:eastAsia="en-US"/>
        </w:rPr>
      </w:pPr>
      <w:r>
        <w:rPr>
          <w:rFonts w:ascii="Arial" w:eastAsia="Calibri" w:hAnsi="Arial" w:cs="Arial"/>
          <w:spacing w:val="-1"/>
          <w:sz w:val="22"/>
          <w:szCs w:val="22"/>
          <w:lang w:eastAsia="en-US"/>
        </w:rPr>
        <w:t>Wymienione w za</w:t>
      </w:r>
      <w:r>
        <w:rPr>
          <w:rFonts w:ascii="Arial" w:hAnsi="Arial"/>
          <w:spacing w:val="-1"/>
          <w:sz w:val="22"/>
          <w:szCs w:val="22"/>
          <w:lang w:eastAsia="en-US"/>
        </w:rPr>
        <w:t>łą</w:t>
      </w:r>
      <w:r>
        <w:rPr>
          <w:rFonts w:ascii="Arial" w:hAnsi="Arial" w:cs="Arial"/>
          <w:spacing w:val="-1"/>
          <w:sz w:val="22"/>
          <w:szCs w:val="22"/>
          <w:lang w:eastAsia="en-US"/>
        </w:rPr>
        <w:t>czniku wady wykonawca zobowi</w:t>
      </w:r>
      <w:r>
        <w:rPr>
          <w:rFonts w:ascii="Arial" w:hAnsi="Arial"/>
          <w:spacing w:val="-1"/>
          <w:sz w:val="22"/>
          <w:szCs w:val="22"/>
          <w:lang w:eastAsia="en-US"/>
        </w:rPr>
        <w:t>ą</w:t>
      </w:r>
      <w:r>
        <w:rPr>
          <w:rFonts w:ascii="Arial" w:hAnsi="Arial" w:cs="Arial"/>
          <w:spacing w:val="-1"/>
          <w:sz w:val="22"/>
          <w:szCs w:val="22"/>
          <w:lang w:eastAsia="en-US"/>
        </w:rPr>
        <w:t>zuje si</w:t>
      </w:r>
      <w:r>
        <w:rPr>
          <w:rFonts w:ascii="Arial" w:hAnsi="Arial"/>
          <w:spacing w:val="-1"/>
          <w:sz w:val="22"/>
          <w:szCs w:val="22"/>
          <w:lang w:eastAsia="en-US"/>
        </w:rPr>
        <w:t>ę</w:t>
      </w:r>
      <w:r>
        <w:rPr>
          <w:rFonts w:ascii="Arial" w:hAnsi="Arial" w:cs="Arial"/>
          <w:spacing w:val="-1"/>
          <w:sz w:val="22"/>
          <w:szCs w:val="22"/>
          <w:lang w:eastAsia="en-US"/>
        </w:rPr>
        <w:t xml:space="preserve"> usun</w:t>
      </w:r>
      <w:r>
        <w:rPr>
          <w:rFonts w:ascii="Arial" w:hAnsi="Arial"/>
          <w:spacing w:val="-1"/>
          <w:sz w:val="22"/>
          <w:szCs w:val="22"/>
          <w:lang w:eastAsia="en-US"/>
        </w:rPr>
        <w:t>ąć</w:t>
      </w:r>
      <w:r>
        <w:rPr>
          <w:rFonts w:ascii="Arial" w:hAnsi="Arial" w:cs="Arial"/>
          <w:spacing w:val="-1"/>
          <w:sz w:val="22"/>
          <w:szCs w:val="22"/>
          <w:lang w:eastAsia="en-US"/>
        </w:rPr>
        <w:t xml:space="preserve"> zgodnie z projektem i zaleceniami projektanta w nieprzekraczalnym terminie (termin usuni</w:t>
      </w:r>
      <w:r>
        <w:rPr>
          <w:rFonts w:ascii="Arial" w:hAnsi="Arial"/>
          <w:spacing w:val="-1"/>
          <w:sz w:val="22"/>
          <w:szCs w:val="22"/>
          <w:lang w:eastAsia="en-US"/>
        </w:rPr>
        <w:t>ę</w:t>
      </w:r>
      <w:r>
        <w:rPr>
          <w:rFonts w:ascii="Arial" w:hAnsi="Arial" w:cs="Arial"/>
          <w:spacing w:val="-1"/>
          <w:sz w:val="22"/>
          <w:szCs w:val="22"/>
          <w:lang w:eastAsia="en-US"/>
        </w:rPr>
        <w:t>cia ostatniej wady) do </w:t>
      </w:r>
      <w:r>
        <w:rPr>
          <w:rFonts w:ascii="Arial" w:hAnsi="Arial" w:cs="Arial"/>
          <w:spacing w:val="-7"/>
          <w:sz w:val="22"/>
          <w:szCs w:val="22"/>
          <w:lang w:eastAsia="en-US"/>
        </w:rPr>
        <w:t>dnia …………20……r.</w:t>
      </w:r>
    </w:p>
    <w:p w14:paraId="6ABDD8FC" w14:textId="77777777" w:rsidR="00FC089B" w:rsidRDefault="00000000">
      <w:pPr>
        <w:spacing w:after="60" w:line="276" w:lineRule="auto"/>
        <w:jc w:val="both"/>
        <w:rPr>
          <w:rFonts w:ascii="Arial" w:eastAsia="Calibri" w:hAnsi="Arial"/>
          <w:sz w:val="22"/>
          <w:szCs w:val="22"/>
          <w:lang w:eastAsia="en-US"/>
        </w:rPr>
      </w:pPr>
      <w:r>
        <w:rPr>
          <w:rFonts w:ascii="Arial" w:eastAsia="Calibri" w:hAnsi="Arial"/>
          <w:sz w:val="22"/>
          <w:szCs w:val="22"/>
          <w:lang w:eastAsia="en-US"/>
        </w:rPr>
        <w:t>Podpisy komisji:</w:t>
      </w:r>
    </w:p>
    <w:tbl>
      <w:tblPr>
        <w:tblStyle w:val="Tabela-Siatka13"/>
        <w:tblW w:w="9070" w:type="dxa"/>
        <w:tblLook w:val="04A0" w:firstRow="1" w:lastRow="0" w:firstColumn="1" w:lastColumn="0" w:noHBand="0" w:noVBand="1"/>
      </w:tblPr>
      <w:tblGrid>
        <w:gridCol w:w="4535"/>
        <w:gridCol w:w="4535"/>
      </w:tblGrid>
      <w:tr w:rsidR="00FC089B" w14:paraId="662870D6" w14:textId="77777777">
        <w:trPr>
          <w:trHeight w:val="397"/>
        </w:trPr>
        <w:tc>
          <w:tcPr>
            <w:tcW w:w="4535" w:type="dxa"/>
            <w:vAlign w:val="bottom"/>
          </w:tcPr>
          <w:p w14:paraId="103A3203"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Przedstawiciel Wykonawcy</w:t>
            </w:r>
          </w:p>
        </w:tc>
        <w:tc>
          <w:tcPr>
            <w:tcW w:w="4535" w:type="dxa"/>
            <w:vAlign w:val="bottom"/>
          </w:tcPr>
          <w:p w14:paraId="239D573C"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3FB84BEB" w14:textId="77777777">
        <w:trPr>
          <w:trHeight w:val="397"/>
        </w:trPr>
        <w:tc>
          <w:tcPr>
            <w:tcW w:w="4535" w:type="dxa"/>
            <w:vAlign w:val="bottom"/>
          </w:tcPr>
          <w:p w14:paraId="387DABFE"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Przedstawiciel Zamawiającego</w:t>
            </w:r>
          </w:p>
        </w:tc>
        <w:tc>
          <w:tcPr>
            <w:tcW w:w="4535" w:type="dxa"/>
            <w:vAlign w:val="bottom"/>
          </w:tcPr>
          <w:p w14:paraId="483BF87A"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r w:rsidR="00FC089B" w14:paraId="6BA7A674" w14:textId="77777777">
        <w:trPr>
          <w:trHeight w:val="397"/>
        </w:trPr>
        <w:tc>
          <w:tcPr>
            <w:tcW w:w="4535" w:type="dxa"/>
            <w:vAlign w:val="bottom"/>
          </w:tcPr>
          <w:p w14:paraId="1C4549EB"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Przedstawiciel Użytkownika</w:t>
            </w:r>
          </w:p>
        </w:tc>
        <w:tc>
          <w:tcPr>
            <w:tcW w:w="4535" w:type="dxa"/>
            <w:vAlign w:val="bottom"/>
          </w:tcPr>
          <w:p w14:paraId="29318427" w14:textId="77777777" w:rsidR="00FC089B" w:rsidRDefault="00000000">
            <w:pPr>
              <w:spacing w:after="60" w:line="276" w:lineRule="auto"/>
              <w:rPr>
                <w:rFonts w:ascii="Arial" w:eastAsia="Calibri" w:hAnsi="Arial"/>
                <w:sz w:val="16"/>
                <w:szCs w:val="16"/>
                <w:lang w:eastAsia="en-US"/>
              </w:rPr>
            </w:pPr>
            <w:r>
              <w:rPr>
                <w:rFonts w:ascii="Arial" w:eastAsia="Calibri" w:hAnsi="Arial"/>
                <w:sz w:val="16"/>
                <w:szCs w:val="16"/>
                <w:lang w:eastAsia="en-US"/>
              </w:rPr>
              <w:t>………………………………</w:t>
            </w:r>
          </w:p>
        </w:tc>
      </w:tr>
    </w:tbl>
    <w:p w14:paraId="19A9ABA0" w14:textId="77777777" w:rsidR="00FC089B" w:rsidRDefault="00000000">
      <w:pPr>
        <w:spacing w:before="120" w:line="276" w:lineRule="auto"/>
        <w:jc w:val="both"/>
        <w:rPr>
          <w:rFonts w:ascii="Arial" w:eastAsia="Calibri" w:hAnsi="Arial"/>
          <w:sz w:val="22"/>
          <w:szCs w:val="22"/>
          <w:lang w:eastAsia="en-US"/>
        </w:rPr>
      </w:pPr>
      <w:r>
        <w:rPr>
          <w:rFonts w:ascii="Arial" w:eastAsia="Calibri" w:hAnsi="Arial"/>
          <w:sz w:val="22"/>
          <w:szCs w:val="22"/>
          <w:lang w:eastAsia="en-US"/>
        </w:rPr>
        <w:t>Miejscowość: ……………………………… data …………20……r.</w:t>
      </w:r>
    </w:p>
    <w:p w14:paraId="1D29D9CA" w14:textId="77777777" w:rsidR="00FC089B" w:rsidRDefault="00FC089B">
      <w:pPr>
        <w:spacing w:line="360" w:lineRule="auto"/>
        <w:ind w:left="-284"/>
        <w:jc w:val="both"/>
        <w:rPr>
          <w:rFonts w:ascii="Arial" w:hAnsi="Arial" w:cs="Arial"/>
          <w:b/>
          <w:bCs/>
          <w:sz w:val="18"/>
          <w:szCs w:val="18"/>
        </w:rPr>
      </w:pPr>
    </w:p>
    <w:p w14:paraId="6994EADB" w14:textId="77777777" w:rsidR="00FC089B" w:rsidRDefault="00FC089B">
      <w:pPr>
        <w:spacing w:line="360" w:lineRule="auto"/>
        <w:ind w:left="-284"/>
        <w:jc w:val="both"/>
        <w:rPr>
          <w:rFonts w:ascii="Arial" w:hAnsi="Arial" w:cs="Arial"/>
          <w:b/>
          <w:bCs/>
          <w:sz w:val="18"/>
          <w:szCs w:val="18"/>
        </w:rPr>
      </w:pPr>
    </w:p>
    <w:p w14:paraId="1102B08C" w14:textId="77777777" w:rsidR="00FC089B" w:rsidRDefault="00FC089B">
      <w:pPr>
        <w:spacing w:line="360" w:lineRule="auto"/>
        <w:ind w:left="-284"/>
        <w:rPr>
          <w:rFonts w:ascii="Arial" w:hAnsi="Arial" w:cs="Arial"/>
          <w:b/>
          <w:bCs/>
          <w:sz w:val="22"/>
          <w:szCs w:val="22"/>
        </w:rPr>
      </w:pPr>
    </w:p>
    <w:p w14:paraId="2F3BAE4C" w14:textId="77777777" w:rsidR="00FC089B" w:rsidRDefault="00FC089B">
      <w:pPr>
        <w:spacing w:line="360" w:lineRule="auto"/>
        <w:ind w:left="-284"/>
        <w:jc w:val="both"/>
        <w:rPr>
          <w:rFonts w:ascii="Arial" w:hAnsi="Arial" w:cs="Arial"/>
          <w:sz w:val="22"/>
          <w:szCs w:val="22"/>
        </w:rPr>
      </w:pPr>
    </w:p>
    <w:p w14:paraId="1F9A5F5F" w14:textId="77777777" w:rsidR="00FC089B" w:rsidRDefault="00FC089B">
      <w:pPr>
        <w:spacing w:line="360" w:lineRule="auto"/>
        <w:ind w:left="-284"/>
        <w:jc w:val="both"/>
        <w:rPr>
          <w:rFonts w:ascii="Arial" w:hAnsi="Arial" w:cs="Arial"/>
          <w:sz w:val="22"/>
          <w:szCs w:val="22"/>
        </w:rPr>
      </w:pPr>
    </w:p>
    <w:p w14:paraId="0049771D" w14:textId="77777777" w:rsidR="00FC089B" w:rsidRDefault="00FC089B">
      <w:pPr>
        <w:spacing w:line="360" w:lineRule="auto"/>
        <w:ind w:left="-284"/>
        <w:jc w:val="both"/>
        <w:rPr>
          <w:rFonts w:ascii="Arial" w:hAnsi="Arial" w:cs="Arial"/>
          <w:sz w:val="22"/>
          <w:szCs w:val="22"/>
        </w:rPr>
      </w:pPr>
      <w:bookmarkStart w:id="22" w:name="Załącznik_nr_7"/>
      <w:bookmarkEnd w:id="9"/>
    </w:p>
    <w:p w14:paraId="1D6B3E79" w14:textId="77777777" w:rsidR="00FC089B" w:rsidRDefault="00000000">
      <w:pPr>
        <w:spacing w:line="360" w:lineRule="auto"/>
        <w:ind w:left="-284"/>
        <w:rPr>
          <w:rFonts w:ascii="Arial" w:hAnsi="Arial" w:cs="Arial"/>
          <w:b/>
          <w:bCs/>
          <w:sz w:val="22"/>
          <w:szCs w:val="22"/>
        </w:rPr>
      </w:pPr>
      <w:r>
        <w:rPr>
          <w:rFonts w:ascii="Arial" w:hAnsi="Arial" w:cs="Arial"/>
          <w:b/>
          <w:bCs/>
          <w:sz w:val="22"/>
          <w:szCs w:val="22"/>
        </w:rPr>
        <w:lastRenderedPageBreak/>
        <w:t>Załącznik nr 6 do Umowy nr … z dnia … r.</w:t>
      </w:r>
    </w:p>
    <w:p w14:paraId="36485E82" w14:textId="77777777" w:rsidR="00FC089B" w:rsidRDefault="00FC089B">
      <w:pPr>
        <w:spacing w:line="360" w:lineRule="auto"/>
        <w:ind w:left="-284"/>
        <w:jc w:val="both"/>
        <w:rPr>
          <w:rFonts w:ascii="Arial" w:hAnsi="Arial" w:cs="Arial"/>
          <w:sz w:val="22"/>
          <w:szCs w:val="22"/>
        </w:rPr>
      </w:pPr>
    </w:p>
    <w:p w14:paraId="115E6C15" w14:textId="77777777" w:rsidR="00FC089B" w:rsidRDefault="00000000">
      <w:pPr>
        <w:spacing w:line="360" w:lineRule="auto"/>
        <w:ind w:left="-284"/>
        <w:jc w:val="both"/>
        <w:rPr>
          <w:rFonts w:ascii="Arial" w:hAnsi="Arial" w:cs="Arial"/>
          <w:b/>
          <w:sz w:val="22"/>
          <w:szCs w:val="22"/>
        </w:rPr>
      </w:pPr>
      <w:r>
        <w:rPr>
          <w:rFonts w:ascii="Arial" w:hAnsi="Arial" w:cs="Arial"/>
          <w:b/>
          <w:sz w:val="22"/>
          <w:szCs w:val="22"/>
        </w:rPr>
        <w:t>WARUNKI UDZIELENIA GWARANCJI</w:t>
      </w:r>
    </w:p>
    <w:p w14:paraId="6E6526B6" w14:textId="77777777" w:rsidR="00FC089B" w:rsidRDefault="00000000">
      <w:pPr>
        <w:spacing w:line="360" w:lineRule="auto"/>
        <w:ind w:left="-284"/>
        <w:jc w:val="both"/>
        <w:rPr>
          <w:rFonts w:ascii="Arial" w:hAnsi="Arial" w:cs="Arial"/>
          <w:b/>
          <w:sz w:val="22"/>
          <w:szCs w:val="22"/>
        </w:rPr>
      </w:pPr>
      <w:r>
        <w:rPr>
          <w:rFonts w:ascii="Arial" w:hAnsi="Arial" w:cs="Arial"/>
          <w:b/>
          <w:sz w:val="22"/>
          <w:szCs w:val="22"/>
        </w:rPr>
        <w:t>(KARTA GWARANCYJNA)</w:t>
      </w:r>
    </w:p>
    <w:p w14:paraId="398B0017" w14:textId="77777777" w:rsidR="00FC089B" w:rsidRDefault="00FC089B">
      <w:pPr>
        <w:pStyle w:val="Tytu"/>
        <w:tabs>
          <w:tab w:val="left" w:pos="709"/>
        </w:tabs>
        <w:spacing w:line="360" w:lineRule="auto"/>
        <w:ind w:left="-284"/>
        <w:jc w:val="both"/>
        <w:rPr>
          <w:rFonts w:ascii="Arial" w:hAnsi="Arial" w:cs="Arial"/>
          <w:color w:val="000000"/>
          <w:sz w:val="22"/>
          <w:szCs w:val="22"/>
        </w:rPr>
      </w:pPr>
    </w:p>
    <w:p w14:paraId="248F4275" w14:textId="77777777" w:rsidR="00FC089B" w:rsidRDefault="00000000">
      <w:pPr>
        <w:pStyle w:val="Tytu"/>
        <w:tabs>
          <w:tab w:val="left" w:pos="709"/>
        </w:tabs>
        <w:spacing w:line="360" w:lineRule="auto"/>
        <w:ind w:left="-284"/>
        <w:jc w:val="both"/>
        <w:rPr>
          <w:rFonts w:ascii="Arial" w:hAnsi="Arial" w:cs="Arial"/>
          <w:color w:val="000000"/>
          <w:sz w:val="22"/>
          <w:szCs w:val="22"/>
        </w:rPr>
      </w:pPr>
      <w:r>
        <w:rPr>
          <w:rFonts w:ascii="Arial" w:hAnsi="Arial" w:cs="Arial"/>
          <w:color w:val="000000"/>
          <w:sz w:val="22"/>
          <w:szCs w:val="22"/>
        </w:rPr>
        <w:t xml:space="preserve">sporządzone w dniu _____________ </w:t>
      </w:r>
    </w:p>
    <w:p w14:paraId="26F53CA6" w14:textId="77777777" w:rsidR="00FC089B" w:rsidRDefault="00000000">
      <w:pPr>
        <w:pStyle w:val="Tytu"/>
        <w:spacing w:line="360" w:lineRule="auto"/>
        <w:ind w:left="-284"/>
        <w:jc w:val="both"/>
        <w:rPr>
          <w:rFonts w:ascii="Arial" w:hAnsi="Arial" w:cs="Arial"/>
          <w:color w:val="000000"/>
          <w:sz w:val="22"/>
          <w:szCs w:val="22"/>
        </w:rPr>
      </w:pPr>
      <w:r>
        <w:rPr>
          <w:rFonts w:ascii="Arial" w:hAnsi="Arial" w:cs="Arial"/>
          <w:color w:val="000000"/>
          <w:sz w:val="22"/>
          <w:szCs w:val="22"/>
        </w:rPr>
        <w:t>dotyczące Robót wykonanych w ramach Umowy Nr ____ z dnia ______, odebranych na podstawie protokołu odbioru końcowego z dnia _____________________,</w:t>
      </w:r>
    </w:p>
    <w:p w14:paraId="29248459" w14:textId="77777777" w:rsidR="00FC089B" w:rsidRDefault="00000000">
      <w:pPr>
        <w:pStyle w:val="Tytu"/>
        <w:spacing w:line="360" w:lineRule="auto"/>
        <w:ind w:left="-284"/>
        <w:jc w:val="both"/>
        <w:rPr>
          <w:rFonts w:ascii="Arial" w:hAnsi="Arial" w:cs="Arial"/>
          <w:color w:val="000000"/>
          <w:sz w:val="22"/>
          <w:szCs w:val="22"/>
        </w:rPr>
      </w:pPr>
      <w:r>
        <w:rPr>
          <w:rFonts w:ascii="Arial" w:hAnsi="Arial" w:cs="Arial"/>
          <w:color w:val="000000"/>
          <w:sz w:val="22"/>
          <w:szCs w:val="22"/>
        </w:rPr>
        <w:t>Wykonawca (gwarant): ________________________</w:t>
      </w:r>
    </w:p>
    <w:p w14:paraId="78F60E37" w14:textId="77777777" w:rsidR="00FC089B" w:rsidRDefault="00000000">
      <w:pPr>
        <w:pStyle w:val="Tytu"/>
        <w:spacing w:line="360" w:lineRule="auto"/>
        <w:ind w:left="-284"/>
        <w:jc w:val="both"/>
        <w:rPr>
          <w:rFonts w:ascii="Arial" w:hAnsi="Arial" w:cs="Arial"/>
          <w:color w:val="000000"/>
          <w:sz w:val="22"/>
          <w:szCs w:val="22"/>
        </w:rPr>
      </w:pPr>
      <w:r>
        <w:rPr>
          <w:rFonts w:ascii="Arial" w:hAnsi="Arial" w:cs="Arial"/>
          <w:color w:val="000000"/>
          <w:sz w:val="22"/>
          <w:szCs w:val="22"/>
        </w:rPr>
        <w:t>Zamawiający: ________________________</w:t>
      </w:r>
    </w:p>
    <w:p w14:paraId="128C438D" w14:textId="77777777" w:rsidR="00FC089B" w:rsidRDefault="00FC089B">
      <w:pPr>
        <w:pStyle w:val="Tytu"/>
        <w:spacing w:line="360" w:lineRule="auto"/>
        <w:ind w:left="-284"/>
        <w:jc w:val="both"/>
        <w:rPr>
          <w:rFonts w:ascii="Arial" w:hAnsi="Arial" w:cs="Arial"/>
          <w:color w:val="000000"/>
          <w:sz w:val="22"/>
          <w:szCs w:val="22"/>
        </w:rPr>
      </w:pPr>
    </w:p>
    <w:p w14:paraId="2A083D88" w14:textId="77777777" w:rsidR="00FC089B" w:rsidRDefault="00000000">
      <w:pPr>
        <w:pStyle w:val="Tekstpodstawowy"/>
        <w:spacing w:after="0" w:line="360" w:lineRule="auto"/>
        <w:ind w:left="-284"/>
        <w:jc w:val="both"/>
        <w:rPr>
          <w:rStyle w:val="Odwoaniedokomentarza"/>
          <w:rFonts w:ascii="Arial" w:hAnsi="Arial" w:cs="Arial"/>
          <w:sz w:val="22"/>
          <w:szCs w:val="22"/>
        </w:rPr>
      </w:pPr>
      <w:r>
        <w:rPr>
          <w:rFonts w:ascii="Arial" w:hAnsi="Arial" w:cs="Arial"/>
          <w:sz w:val="22"/>
          <w:szCs w:val="22"/>
        </w:rPr>
        <w:t>Wykonawca udziela Zamawiającemu od dnia wydania Zamawiającemu niniejszego dokumentu, stanowiącego jednocześnie kartę gwarancyjną, gwarancji jakości na wykonane Roboty, w tym na zastosowane materiały i zamontowane urządzenia, w oparciu o przepisy art. 353</w:t>
      </w:r>
      <w:r>
        <w:rPr>
          <w:rFonts w:ascii="Arial" w:hAnsi="Arial" w:cs="Arial"/>
          <w:sz w:val="22"/>
          <w:szCs w:val="22"/>
          <w:vertAlign w:val="superscript"/>
        </w:rPr>
        <w:t>1</w:t>
      </w:r>
      <w:r>
        <w:rPr>
          <w:rFonts w:ascii="Arial" w:hAnsi="Arial" w:cs="Arial"/>
          <w:sz w:val="22"/>
          <w:szCs w:val="22"/>
        </w:rPr>
        <w:t xml:space="preserve"> kodeksu cywilnego oraz art. 577 – 581 kodeksu cywilnego stosowane odpowiednio, na następujących warunkach:</w:t>
      </w:r>
    </w:p>
    <w:p w14:paraId="192D64EC" w14:textId="77777777" w:rsidR="00FC089B" w:rsidRDefault="00000000">
      <w:pPr>
        <w:pStyle w:val="Tekstpodstawowy"/>
        <w:numPr>
          <w:ilvl w:val="0"/>
          <w:numId w:val="104"/>
        </w:numPr>
        <w:spacing w:after="0" w:line="360" w:lineRule="auto"/>
        <w:ind w:left="-142" w:hanging="567"/>
        <w:jc w:val="both"/>
        <w:rPr>
          <w:rFonts w:ascii="Arial" w:hAnsi="Arial" w:cs="Arial"/>
          <w:b/>
          <w:sz w:val="22"/>
          <w:szCs w:val="22"/>
        </w:rPr>
      </w:pPr>
      <w:r>
        <w:rPr>
          <w:rFonts w:ascii="Arial" w:hAnsi="Arial" w:cs="Arial"/>
          <w:b/>
          <w:sz w:val="22"/>
          <w:szCs w:val="22"/>
        </w:rPr>
        <w:t xml:space="preserve">Przedmiot gwarancji </w:t>
      </w:r>
    </w:p>
    <w:p w14:paraId="7D857564" w14:textId="77777777" w:rsidR="00FC089B" w:rsidRDefault="00000000">
      <w:pPr>
        <w:pStyle w:val="Tekstpodstawowy"/>
        <w:spacing w:after="0" w:line="360" w:lineRule="auto"/>
        <w:ind w:left="-284"/>
        <w:jc w:val="both"/>
        <w:rPr>
          <w:rFonts w:ascii="Arial" w:hAnsi="Arial" w:cs="Arial"/>
          <w:sz w:val="22"/>
          <w:szCs w:val="22"/>
        </w:rPr>
      </w:pPr>
      <w:r>
        <w:rPr>
          <w:rFonts w:ascii="Arial" w:hAnsi="Arial" w:cs="Arial"/>
          <w:sz w:val="22"/>
          <w:szCs w:val="22"/>
        </w:rPr>
        <w:t xml:space="preserve">Przedmiotem gwarancji są objęte wszystkie Roboty </w:t>
      </w:r>
      <w:r>
        <w:rPr>
          <w:rFonts w:ascii="Arial" w:hAnsi="Arial" w:cs="Arial"/>
          <w:color w:val="000000"/>
          <w:sz w:val="22"/>
          <w:szCs w:val="22"/>
        </w:rPr>
        <w:t>odebrane na podstawie protokołu odbioru końcowego z dnia ________________, wykonane w ramach Umowy Nr _______, w tym wykonane przez podwykonawców*.</w:t>
      </w:r>
    </w:p>
    <w:p w14:paraId="03F57E5C" w14:textId="77777777" w:rsidR="00FC089B" w:rsidRDefault="00000000">
      <w:pPr>
        <w:pStyle w:val="Tekstpodstawowy"/>
        <w:numPr>
          <w:ilvl w:val="0"/>
          <w:numId w:val="104"/>
        </w:numPr>
        <w:spacing w:after="0" w:line="360" w:lineRule="auto"/>
        <w:ind w:left="-142" w:hanging="567"/>
        <w:jc w:val="both"/>
        <w:rPr>
          <w:rFonts w:ascii="Arial" w:hAnsi="Arial" w:cs="Arial"/>
          <w:b/>
          <w:sz w:val="22"/>
          <w:szCs w:val="22"/>
        </w:rPr>
      </w:pPr>
      <w:r>
        <w:rPr>
          <w:rFonts w:ascii="Arial" w:hAnsi="Arial" w:cs="Arial"/>
          <w:b/>
          <w:sz w:val="22"/>
          <w:szCs w:val="22"/>
        </w:rPr>
        <w:t>Okres gwarancji</w:t>
      </w:r>
    </w:p>
    <w:p w14:paraId="7BFD3ACD" w14:textId="77777777" w:rsidR="00FC089B" w:rsidRDefault="00000000">
      <w:pPr>
        <w:pStyle w:val="Tekstpodstawowy"/>
        <w:spacing w:after="0" w:line="360" w:lineRule="auto"/>
        <w:ind w:left="-284"/>
        <w:jc w:val="both"/>
        <w:rPr>
          <w:rFonts w:ascii="Arial" w:hAnsi="Arial" w:cs="Arial"/>
          <w:sz w:val="22"/>
          <w:szCs w:val="22"/>
        </w:rPr>
      </w:pPr>
      <w:r>
        <w:rPr>
          <w:rFonts w:ascii="Arial" w:hAnsi="Arial" w:cs="Arial"/>
          <w:sz w:val="22"/>
          <w:szCs w:val="22"/>
        </w:rPr>
        <w:t xml:space="preserve">Okres gwarancji liczy się od dnia odbioru końcowego Robót, podczas którego została wydana karta gwarancyjna, tj. od dnia __________________. </w:t>
      </w:r>
    </w:p>
    <w:p w14:paraId="3CC5D132" w14:textId="77777777" w:rsidR="00FC089B" w:rsidRDefault="00000000">
      <w:pPr>
        <w:pStyle w:val="Tekstpodstawowy"/>
        <w:spacing w:after="0" w:line="360" w:lineRule="auto"/>
        <w:ind w:left="-284" w:firstLine="66"/>
        <w:jc w:val="both"/>
        <w:rPr>
          <w:rFonts w:ascii="Arial" w:hAnsi="Arial" w:cs="Arial"/>
          <w:sz w:val="22"/>
          <w:szCs w:val="22"/>
        </w:rPr>
      </w:pPr>
      <w:r>
        <w:rPr>
          <w:rFonts w:ascii="Arial" w:hAnsi="Arial" w:cs="Arial"/>
          <w:sz w:val="22"/>
          <w:szCs w:val="22"/>
        </w:rPr>
        <w:t>Gwarancja zostaje udzielona na okres _____________.</w:t>
      </w:r>
    </w:p>
    <w:p w14:paraId="0BF7356C" w14:textId="77777777" w:rsidR="00FC089B" w:rsidRDefault="00000000">
      <w:pPr>
        <w:pStyle w:val="Tekstpodstawowy"/>
        <w:numPr>
          <w:ilvl w:val="0"/>
          <w:numId w:val="104"/>
        </w:numPr>
        <w:spacing w:after="0" w:line="360" w:lineRule="auto"/>
        <w:ind w:left="-142" w:hanging="567"/>
        <w:jc w:val="both"/>
        <w:rPr>
          <w:rFonts w:ascii="Arial" w:hAnsi="Arial" w:cs="Arial"/>
          <w:b/>
          <w:sz w:val="22"/>
          <w:szCs w:val="22"/>
        </w:rPr>
      </w:pPr>
      <w:r>
        <w:rPr>
          <w:rFonts w:ascii="Arial" w:hAnsi="Arial" w:cs="Arial"/>
          <w:b/>
          <w:sz w:val="22"/>
          <w:szCs w:val="22"/>
        </w:rPr>
        <w:t>Wyłączenia odpowiedzialności Wykonawcy (gwaranta)</w:t>
      </w:r>
    </w:p>
    <w:p w14:paraId="25C923F0" w14:textId="77777777" w:rsidR="00FC089B" w:rsidRDefault="00000000">
      <w:pPr>
        <w:pStyle w:val="Tekstpodstawowy"/>
        <w:spacing w:after="0" w:line="360" w:lineRule="auto"/>
        <w:ind w:left="-284"/>
        <w:jc w:val="both"/>
        <w:rPr>
          <w:rFonts w:ascii="Arial" w:hAnsi="Arial" w:cs="Arial"/>
          <w:sz w:val="22"/>
          <w:szCs w:val="22"/>
        </w:rPr>
      </w:pPr>
      <w:r>
        <w:rPr>
          <w:rFonts w:ascii="Arial" w:hAnsi="Arial" w:cs="Arial"/>
          <w:sz w:val="22"/>
          <w:szCs w:val="22"/>
        </w:rPr>
        <w:t>Gwarancji nie podlegają:</w:t>
      </w:r>
    </w:p>
    <w:p w14:paraId="30746E67" w14:textId="77777777" w:rsidR="00FC089B" w:rsidRDefault="00000000">
      <w:pPr>
        <w:pStyle w:val="Tekstpodstawowy"/>
        <w:numPr>
          <w:ilvl w:val="0"/>
          <w:numId w:val="105"/>
        </w:numPr>
        <w:spacing w:after="0" w:line="360" w:lineRule="auto"/>
        <w:ind w:left="-284" w:hanging="294"/>
        <w:jc w:val="both"/>
        <w:rPr>
          <w:rFonts w:ascii="Arial" w:hAnsi="Arial" w:cs="Arial"/>
          <w:sz w:val="22"/>
          <w:szCs w:val="22"/>
        </w:rPr>
      </w:pPr>
      <w:r>
        <w:rPr>
          <w:rFonts w:ascii="Arial" w:hAnsi="Arial" w:cs="Arial"/>
          <w:sz w:val="22"/>
          <w:szCs w:val="22"/>
        </w:rPr>
        <w:t>wady powstałe na skutek zdarzeń określanych jako siła wyższa rozumiana jako zdarzenia nadzwyczajne, zewnętrzne, pozostające poza kontrolą gwaranta, niemożliwe do przewidzenia i niemożliwe do zapobieżenia oraz niewynikające z niedołożenia przez gwaranta należytej staranności w rozumieniu art. 355 § 2 k.c.,</w:t>
      </w:r>
    </w:p>
    <w:p w14:paraId="7DBC3271" w14:textId="77777777" w:rsidR="00FC089B" w:rsidRDefault="00000000">
      <w:pPr>
        <w:pStyle w:val="Tekstpodstawowy"/>
        <w:numPr>
          <w:ilvl w:val="0"/>
          <w:numId w:val="105"/>
        </w:numPr>
        <w:spacing w:after="0" w:line="360" w:lineRule="auto"/>
        <w:ind w:left="-284" w:hanging="294"/>
        <w:jc w:val="both"/>
        <w:rPr>
          <w:rFonts w:ascii="Arial" w:hAnsi="Arial" w:cs="Arial"/>
          <w:sz w:val="22"/>
          <w:szCs w:val="22"/>
        </w:rPr>
      </w:pPr>
      <w:r>
        <w:rPr>
          <w:rFonts w:ascii="Arial" w:hAnsi="Arial" w:cs="Arial"/>
          <w:sz w:val="22"/>
          <w:szCs w:val="22"/>
        </w:rPr>
        <w:t>wady powstałe na skutek normalnego zużycia,</w:t>
      </w:r>
    </w:p>
    <w:p w14:paraId="37E80EC4" w14:textId="77777777" w:rsidR="00FC089B" w:rsidRDefault="00000000">
      <w:pPr>
        <w:pStyle w:val="Tekstpodstawowy"/>
        <w:numPr>
          <w:ilvl w:val="0"/>
          <w:numId w:val="105"/>
        </w:numPr>
        <w:spacing w:after="0" w:line="360" w:lineRule="auto"/>
        <w:ind w:left="-284" w:hanging="294"/>
        <w:jc w:val="both"/>
        <w:rPr>
          <w:rFonts w:ascii="Arial" w:hAnsi="Arial" w:cs="Arial"/>
          <w:sz w:val="22"/>
          <w:szCs w:val="22"/>
        </w:rPr>
      </w:pPr>
      <w:r>
        <w:rPr>
          <w:rFonts w:ascii="Arial" w:hAnsi="Arial" w:cs="Arial"/>
          <w:sz w:val="22"/>
          <w:szCs w:val="22"/>
        </w:rPr>
        <w:t>wady materiałów lub urządzeń, jeżeli zostały one dostarczone przez Zamawiającego,</w:t>
      </w:r>
    </w:p>
    <w:p w14:paraId="5C8B3677" w14:textId="77777777" w:rsidR="00FC089B" w:rsidRDefault="00000000">
      <w:pPr>
        <w:pStyle w:val="Tekstpodstawowy"/>
        <w:numPr>
          <w:ilvl w:val="0"/>
          <w:numId w:val="105"/>
        </w:numPr>
        <w:spacing w:after="0" w:line="360" w:lineRule="auto"/>
        <w:ind w:left="-284" w:hanging="294"/>
        <w:jc w:val="both"/>
        <w:rPr>
          <w:rFonts w:ascii="Arial" w:hAnsi="Arial" w:cs="Arial"/>
          <w:sz w:val="22"/>
          <w:szCs w:val="22"/>
        </w:rPr>
      </w:pPr>
      <w:r>
        <w:rPr>
          <w:rFonts w:ascii="Arial" w:hAnsi="Arial" w:cs="Arial"/>
          <w:sz w:val="22"/>
          <w:szCs w:val="22"/>
        </w:rPr>
        <w:t>wady powstałe z winy użytkownika, w szczególności na skutek nieprawidłowego użytkowania.</w:t>
      </w:r>
    </w:p>
    <w:p w14:paraId="63B55516" w14:textId="77777777" w:rsidR="00FC089B" w:rsidRDefault="00000000">
      <w:pPr>
        <w:pStyle w:val="Tekstpodstawowy"/>
        <w:numPr>
          <w:ilvl w:val="0"/>
          <w:numId w:val="104"/>
        </w:numPr>
        <w:spacing w:after="0" w:line="360" w:lineRule="auto"/>
        <w:ind w:left="0" w:hanging="709"/>
        <w:jc w:val="both"/>
        <w:rPr>
          <w:rFonts w:ascii="Arial" w:hAnsi="Arial" w:cs="Arial"/>
          <w:i/>
          <w:sz w:val="22"/>
          <w:szCs w:val="22"/>
        </w:rPr>
      </w:pPr>
      <w:r>
        <w:rPr>
          <w:rFonts w:ascii="Arial" w:hAnsi="Arial" w:cs="Arial"/>
          <w:b/>
          <w:sz w:val="22"/>
          <w:szCs w:val="22"/>
        </w:rPr>
        <w:t xml:space="preserve">Przeglądy gwarancyjne* </w:t>
      </w:r>
      <w:r>
        <w:rPr>
          <w:rFonts w:ascii="Arial" w:hAnsi="Arial" w:cs="Arial"/>
          <w:i/>
          <w:sz w:val="22"/>
          <w:szCs w:val="22"/>
        </w:rPr>
        <w:t>(w zależności od specyfiki zamówienia)</w:t>
      </w:r>
    </w:p>
    <w:p w14:paraId="3E8E0F60" w14:textId="77777777" w:rsidR="00FC089B" w:rsidRDefault="00000000">
      <w:pPr>
        <w:pStyle w:val="Tekstpodstawowy"/>
        <w:spacing w:after="0" w:line="360" w:lineRule="auto"/>
        <w:ind w:left="-284"/>
        <w:jc w:val="both"/>
        <w:rPr>
          <w:rFonts w:ascii="Arial" w:hAnsi="Arial" w:cs="Arial"/>
          <w:sz w:val="22"/>
          <w:szCs w:val="22"/>
        </w:rPr>
      </w:pPr>
      <w:r>
        <w:rPr>
          <w:rFonts w:ascii="Arial" w:hAnsi="Arial" w:cs="Arial"/>
          <w:sz w:val="22"/>
          <w:szCs w:val="22"/>
        </w:rPr>
        <w:t>Komisyjne przeglądy gwarancyjne będą odbywać się w odstępach nie dłuższych niż co ___ miesiące w okresie obowiązywania gwarancji. W skład komisji przeglądowej będą wchodziły 2 osoby wyznaczone przez Zamawiającego oraz 2 osoby wyznaczone przez Wykonawcę.</w:t>
      </w:r>
    </w:p>
    <w:p w14:paraId="6AF09C4E" w14:textId="77777777" w:rsidR="00FC089B" w:rsidRDefault="00000000">
      <w:pPr>
        <w:pStyle w:val="Tekstpodstawowy"/>
        <w:spacing w:after="0" w:line="360" w:lineRule="auto"/>
        <w:ind w:left="-284"/>
        <w:jc w:val="both"/>
        <w:rPr>
          <w:rFonts w:ascii="Arial" w:hAnsi="Arial" w:cs="Arial"/>
          <w:sz w:val="22"/>
          <w:szCs w:val="22"/>
        </w:rPr>
      </w:pPr>
      <w:r>
        <w:rPr>
          <w:rFonts w:ascii="Arial" w:hAnsi="Arial" w:cs="Arial"/>
          <w:sz w:val="22"/>
          <w:szCs w:val="22"/>
        </w:rPr>
        <w:lastRenderedPageBreak/>
        <w:t>Datę, godzinę i miejsce przeglądu gwarancyjnego wyznacza Zamawiający, zawiadamiając o nim Wykonawcę na piśmie (listem poleconym za potwierdzeniem odbioru) z co najmniej 14-dniowym wyprzedzeniem.</w:t>
      </w:r>
    </w:p>
    <w:p w14:paraId="2BA952A6" w14:textId="77777777" w:rsidR="00FC089B" w:rsidRDefault="00000000">
      <w:pPr>
        <w:pStyle w:val="Tekstpodstawowy"/>
        <w:spacing w:after="0" w:line="360" w:lineRule="auto"/>
        <w:ind w:left="-284"/>
        <w:jc w:val="both"/>
        <w:rPr>
          <w:rFonts w:ascii="Arial" w:hAnsi="Arial" w:cs="Arial"/>
          <w:sz w:val="22"/>
          <w:szCs w:val="22"/>
        </w:rPr>
      </w:pPr>
      <w:r>
        <w:rPr>
          <w:rFonts w:ascii="Arial" w:hAnsi="Arial" w:cs="Arial"/>
          <w:sz w:val="22"/>
          <w:szCs w:val="22"/>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19D47CF4" w14:textId="77777777" w:rsidR="00FC089B" w:rsidRDefault="00000000">
      <w:pPr>
        <w:pStyle w:val="Tekstpodstawowy"/>
        <w:spacing w:after="0" w:line="360" w:lineRule="auto"/>
        <w:ind w:left="-284"/>
        <w:jc w:val="both"/>
        <w:rPr>
          <w:rFonts w:ascii="Arial" w:hAnsi="Arial" w:cs="Arial"/>
          <w:sz w:val="22"/>
          <w:szCs w:val="22"/>
        </w:rPr>
      </w:pPr>
      <w:r>
        <w:rPr>
          <w:rFonts w:ascii="Arial" w:hAnsi="Arial" w:cs="Arial"/>
          <w:sz w:val="22"/>
          <w:szCs w:val="22"/>
        </w:rPr>
        <w:t>Z każdego przeglądu gwarancyjnego sporządza się protokół w dwóch egzemplarzach. W przypadku nieobecności przedstawicieli Wykonawcy, Zamawiający jest zobowiązany do niezwłocznego przesłania Wykonawcy egzemplarza protokołu.</w:t>
      </w:r>
    </w:p>
    <w:p w14:paraId="07CA5D88" w14:textId="77777777" w:rsidR="00FC089B" w:rsidRDefault="00000000">
      <w:pPr>
        <w:pStyle w:val="Tekstpodstawowy"/>
        <w:numPr>
          <w:ilvl w:val="0"/>
          <w:numId w:val="104"/>
        </w:numPr>
        <w:spacing w:after="0" w:line="360" w:lineRule="auto"/>
        <w:ind w:left="0" w:hanging="567"/>
        <w:jc w:val="both"/>
        <w:rPr>
          <w:rFonts w:ascii="Arial" w:hAnsi="Arial" w:cs="Arial"/>
          <w:b/>
          <w:sz w:val="22"/>
          <w:szCs w:val="22"/>
        </w:rPr>
      </w:pPr>
      <w:r>
        <w:rPr>
          <w:rFonts w:ascii="Arial" w:hAnsi="Arial" w:cs="Arial"/>
          <w:b/>
          <w:sz w:val="22"/>
          <w:szCs w:val="22"/>
        </w:rPr>
        <w:t>Wezwanie do usunięcia wad i tryb usuwania wad</w:t>
      </w:r>
    </w:p>
    <w:p w14:paraId="7972E96B" w14:textId="77777777" w:rsidR="00FC089B" w:rsidRDefault="00000000">
      <w:pPr>
        <w:pStyle w:val="Tekstpodstawowy"/>
        <w:spacing w:after="0" w:line="360" w:lineRule="auto"/>
        <w:ind w:left="-284"/>
        <w:jc w:val="both"/>
        <w:rPr>
          <w:rFonts w:ascii="Arial" w:hAnsi="Arial" w:cs="Arial"/>
          <w:sz w:val="22"/>
          <w:szCs w:val="22"/>
        </w:rPr>
      </w:pPr>
      <w:r>
        <w:rPr>
          <w:rFonts w:ascii="Arial" w:hAnsi="Arial" w:cs="Arial"/>
          <w:sz w:val="22"/>
          <w:szCs w:val="22"/>
        </w:rPr>
        <w:t>W przypadku wystąpienia jakiejkolwiek wady Robót w okresie gwarancji Zamawiający jest uprawniony do żądania od Wykonawcy jej usunięcia zgodnie z poniższymi postanowieniami.</w:t>
      </w:r>
    </w:p>
    <w:p w14:paraId="4871A4DB" w14:textId="77777777" w:rsidR="00FC089B" w:rsidRDefault="00000000">
      <w:pPr>
        <w:pStyle w:val="Tekstpodstawowy"/>
        <w:spacing w:after="0" w:line="360" w:lineRule="auto"/>
        <w:ind w:left="-284"/>
        <w:jc w:val="both"/>
        <w:rPr>
          <w:rFonts w:ascii="Arial" w:hAnsi="Arial" w:cs="Arial"/>
          <w:sz w:val="22"/>
          <w:szCs w:val="22"/>
        </w:rPr>
      </w:pPr>
      <w:r>
        <w:rPr>
          <w:rFonts w:ascii="Arial" w:hAnsi="Arial" w:cs="Arial"/>
          <w:sz w:val="22"/>
          <w:szCs w:val="22"/>
        </w:rPr>
        <w:t xml:space="preserve">Zamawiający jest zobowiązany do zawiadomienia na piśmie Wykonawcy o ujawnieniu wady w terminie ___ dni od dnia powzięcia wiadomości o jej ujawnieniu, z wyjątkiem przypadków gdy wada została stwierdzona podczas przeglądu gwarancyjnego* </w:t>
      </w:r>
      <w:r>
        <w:rPr>
          <w:rFonts w:ascii="Arial" w:hAnsi="Arial" w:cs="Arial"/>
          <w:i/>
          <w:sz w:val="22"/>
          <w:szCs w:val="22"/>
        </w:rPr>
        <w:t>(dostosować, w zależności od tego, czy są przeglądy gwarancyjne)</w:t>
      </w:r>
      <w:r>
        <w:rPr>
          <w:rFonts w:ascii="Arial" w:hAnsi="Arial" w:cs="Arial"/>
          <w:sz w:val="22"/>
          <w:szCs w:val="22"/>
        </w:rPr>
        <w:t xml:space="preserve">. W zawiadomieniu tym Zamawiający wezwie Wykonawcę do usunięcia wady oraz wskaże termin (dzień i godzinę) i miejsce dokonania wizji lokalnej, z której sporządzony zostanie protokół. </w:t>
      </w:r>
    </w:p>
    <w:p w14:paraId="4ACE507B" w14:textId="77777777" w:rsidR="00FC089B" w:rsidRDefault="00000000">
      <w:pPr>
        <w:pStyle w:val="Tekstpodstawowy"/>
        <w:spacing w:after="0" w:line="360" w:lineRule="auto"/>
        <w:ind w:left="-284"/>
        <w:jc w:val="both"/>
        <w:rPr>
          <w:rFonts w:ascii="Arial" w:hAnsi="Arial" w:cs="Arial"/>
          <w:sz w:val="22"/>
          <w:szCs w:val="22"/>
        </w:rPr>
      </w:pPr>
      <w:r>
        <w:rPr>
          <w:rFonts w:ascii="Arial" w:hAnsi="Arial" w:cs="Arial"/>
          <w:sz w:val="22"/>
          <w:szCs w:val="22"/>
        </w:rPr>
        <w:t>Nieprzystąpienie przez Wykonawcę do wizji lokalnej pozostaje bez wpływu obowiązek usunięcia ujawnionej wady, jeżeli wada ujawniła się w okresie gwarancji, a Wykonawca został zawiadomiony przez Zamawiającego o ujawnieniu się wady.</w:t>
      </w:r>
    </w:p>
    <w:p w14:paraId="67F2603D" w14:textId="77777777" w:rsidR="00FC089B" w:rsidRDefault="00000000">
      <w:pPr>
        <w:pStyle w:val="Tekstpodstawowy"/>
        <w:spacing w:after="0" w:line="360" w:lineRule="auto"/>
        <w:ind w:left="-284"/>
        <w:jc w:val="both"/>
        <w:rPr>
          <w:rFonts w:ascii="Arial" w:hAnsi="Arial" w:cs="Arial"/>
          <w:sz w:val="22"/>
          <w:szCs w:val="22"/>
        </w:rPr>
      </w:pPr>
      <w:r>
        <w:rPr>
          <w:rFonts w:ascii="Arial" w:hAnsi="Arial" w:cs="Arial"/>
          <w:sz w:val="22"/>
          <w:szCs w:val="22"/>
        </w:rPr>
        <w:t>Usunięcie wady nastąpi na terenie, na którym były prowadzone Roboty, chyba że do jej skutecznego usunięcia niezbędne będzie dokonanie tego w innym miejscu.</w:t>
      </w:r>
    </w:p>
    <w:p w14:paraId="5862F108" w14:textId="77777777" w:rsidR="00FC089B" w:rsidRDefault="00000000">
      <w:pPr>
        <w:pStyle w:val="Tekstpodstawowy"/>
        <w:spacing w:after="0" w:line="360" w:lineRule="auto"/>
        <w:ind w:left="-284"/>
        <w:jc w:val="both"/>
        <w:rPr>
          <w:rFonts w:ascii="Arial" w:hAnsi="Arial" w:cs="Arial"/>
          <w:sz w:val="22"/>
          <w:szCs w:val="22"/>
        </w:rPr>
      </w:pPr>
      <w:r>
        <w:rPr>
          <w:rFonts w:ascii="Arial" w:hAnsi="Arial" w:cs="Arial"/>
          <w:sz w:val="22"/>
          <w:szCs w:val="22"/>
        </w:rPr>
        <w:t>W ramach gwarancji Wykonawca zobowiązuje się do usunięcia ujawnionych wad fizycznych na własny koszt, w terminie określonym w pkt. 6 poniżej, chyba że:</w:t>
      </w:r>
    </w:p>
    <w:p w14:paraId="66C596D2" w14:textId="77777777" w:rsidR="00FC089B" w:rsidRDefault="00000000">
      <w:pPr>
        <w:pStyle w:val="Tekstpodstawowy"/>
        <w:numPr>
          <w:ilvl w:val="0"/>
          <w:numId w:val="105"/>
        </w:numPr>
        <w:spacing w:after="0" w:line="360" w:lineRule="auto"/>
        <w:ind w:left="-284" w:hanging="294"/>
        <w:jc w:val="both"/>
        <w:rPr>
          <w:rFonts w:ascii="Arial" w:hAnsi="Arial" w:cs="Arial"/>
          <w:sz w:val="22"/>
          <w:szCs w:val="22"/>
        </w:rPr>
      </w:pPr>
      <w:r>
        <w:rPr>
          <w:rFonts w:ascii="Arial" w:hAnsi="Arial" w:cs="Arial"/>
          <w:sz w:val="22"/>
          <w:szCs w:val="22"/>
        </w:rPr>
        <w:t>Zamawiający i Wykonawca w protokole dotyczącym stwierdzenia wady ustalą inny termin usunięcia wady,</w:t>
      </w:r>
    </w:p>
    <w:p w14:paraId="4537EB1A" w14:textId="77777777" w:rsidR="00FC089B" w:rsidRDefault="00000000">
      <w:pPr>
        <w:pStyle w:val="Tekstpodstawowy"/>
        <w:numPr>
          <w:ilvl w:val="0"/>
          <w:numId w:val="105"/>
        </w:numPr>
        <w:spacing w:after="0" w:line="360" w:lineRule="auto"/>
        <w:ind w:left="-284" w:hanging="294"/>
        <w:jc w:val="both"/>
        <w:rPr>
          <w:rFonts w:ascii="Arial" w:hAnsi="Arial" w:cs="Arial"/>
          <w:sz w:val="22"/>
          <w:szCs w:val="22"/>
        </w:rPr>
      </w:pPr>
      <w:r>
        <w:rPr>
          <w:rFonts w:ascii="Arial" w:hAnsi="Arial" w:cs="Arial"/>
          <w:sz w:val="22"/>
          <w:szCs w:val="22"/>
        </w:rPr>
        <w:t>ujawniona wada może skutkować zagrożeniem dla życia lub zdrowia ludzi, zanieczyszczeniem środowiska, wystąpieniem niepowetowanej szkody dla Zamawiającego lub osób trzecich, lub będą miały miejsce inne przypadki niecierpiące zwłoki -  wówczas Wykonawca zobowiązany jest przystąpić do usuwania ujawnionej wady niezwłocznie, lecz nie później niż w ciągu 24 godzin od chwili otrzymania zawiadomienia Zamawiającego o ujawnieniu wady oraz usunąć wadę w najwcześniejszym możliwym terminie, nie później jednak niż w ciągu __dni od chwili otrzymania zawiadomienia Zamawiającego o ujawnieniu wady.</w:t>
      </w:r>
    </w:p>
    <w:p w14:paraId="0D43251B" w14:textId="77777777" w:rsidR="00FC089B" w:rsidRDefault="00000000">
      <w:pPr>
        <w:pStyle w:val="Tekstpodstawowy"/>
        <w:numPr>
          <w:ilvl w:val="0"/>
          <w:numId w:val="104"/>
        </w:numPr>
        <w:spacing w:after="0" w:line="360" w:lineRule="auto"/>
        <w:ind w:left="-142" w:hanging="425"/>
        <w:jc w:val="both"/>
        <w:rPr>
          <w:rFonts w:ascii="Arial" w:hAnsi="Arial" w:cs="Arial"/>
          <w:b/>
          <w:sz w:val="22"/>
          <w:szCs w:val="22"/>
        </w:rPr>
      </w:pPr>
      <w:r>
        <w:rPr>
          <w:rFonts w:ascii="Arial" w:hAnsi="Arial" w:cs="Arial"/>
          <w:b/>
          <w:sz w:val="22"/>
          <w:szCs w:val="22"/>
        </w:rPr>
        <w:t>Zakres świadczeń gwarancyjnych</w:t>
      </w:r>
    </w:p>
    <w:p w14:paraId="63F33C6C" w14:textId="77777777" w:rsidR="00FC089B" w:rsidRDefault="00000000">
      <w:pPr>
        <w:pStyle w:val="Tekstpodstawowy"/>
        <w:spacing w:after="0" w:line="360" w:lineRule="auto"/>
        <w:ind w:left="-284"/>
        <w:jc w:val="both"/>
        <w:rPr>
          <w:rFonts w:ascii="Arial" w:hAnsi="Arial" w:cs="Arial"/>
          <w:sz w:val="22"/>
          <w:szCs w:val="22"/>
        </w:rPr>
      </w:pPr>
      <w:r>
        <w:rPr>
          <w:rFonts w:ascii="Arial" w:hAnsi="Arial" w:cs="Arial"/>
          <w:sz w:val="22"/>
          <w:szCs w:val="22"/>
        </w:rPr>
        <w:t>Zakres świadczeń gwarancyjnych obejmuje:</w:t>
      </w:r>
    </w:p>
    <w:p w14:paraId="0561DD3F" w14:textId="77777777" w:rsidR="00FC089B" w:rsidRDefault="00000000">
      <w:pPr>
        <w:pStyle w:val="Tekstpodstawowy"/>
        <w:numPr>
          <w:ilvl w:val="0"/>
          <w:numId w:val="105"/>
        </w:numPr>
        <w:spacing w:after="0" w:line="360" w:lineRule="auto"/>
        <w:ind w:left="-284" w:hanging="294"/>
        <w:jc w:val="both"/>
        <w:rPr>
          <w:rFonts w:ascii="Arial" w:hAnsi="Arial" w:cs="Arial"/>
          <w:sz w:val="22"/>
          <w:szCs w:val="22"/>
        </w:rPr>
      </w:pPr>
      <w:r>
        <w:rPr>
          <w:rFonts w:ascii="Arial" w:hAnsi="Arial" w:cs="Arial"/>
          <w:sz w:val="22"/>
          <w:szCs w:val="22"/>
        </w:rPr>
        <w:lastRenderedPageBreak/>
        <w:t>nieodpłatną naprawę gwarancyjną polegającą na przywróceniu przedmiotowi Robót (w tym części, urządzeniu lub elementowi) utraconych wartości użytkowych lub technicznych - w terminie ____ dni od dnia otrzymania zawiadomienia Zamawiającego o ujawnieniu wady lub od dnia sporządzenia protokołu przeglądu gwarancyjnego,*</w:t>
      </w:r>
    </w:p>
    <w:p w14:paraId="16715D7B" w14:textId="77777777" w:rsidR="00FC089B" w:rsidRDefault="00000000">
      <w:pPr>
        <w:pStyle w:val="Tekstpodstawowy"/>
        <w:numPr>
          <w:ilvl w:val="0"/>
          <w:numId w:val="105"/>
        </w:numPr>
        <w:spacing w:after="0" w:line="360" w:lineRule="auto"/>
        <w:ind w:left="-284" w:hanging="294"/>
        <w:jc w:val="both"/>
        <w:rPr>
          <w:rFonts w:ascii="Arial" w:hAnsi="Arial" w:cs="Arial"/>
          <w:sz w:val="22"/>
          <w:szCs w:val="22"/>
        </w:rPr>
      </w:pPr>
      <w:r>
        <w:rPr>
          <w:rFonts w:ascii="Arial" w:hAnsi="Arial" w:cs="Arial"/>
          <w:sz w:val="22"/>
          <w:szCs w:val="22"/>
        </w:rPr>
        <w:t>nieodpłatną wymianę wadliwego elementu (części, urządzenia lub podzespołu) na wolny od wad - w terminie _____ dni od dnia otrzymania zawiadomienia Zamawiającego o ujawnieniu wady ,lub od dnia sporządzenia protokołu przeglądu gwarancyjnego*</w:t>
      </w:r>
    </w:p>
    <w:p w14:paraId="161BF5E1" w14:textId="77777777" w:rsidR="00FC089B" w:rsidRDefault="00000000">
      <w:pPr>
        <w:pStyle w:val="Tekstpodstawowy"/>
        <w:numPr>
          <w:ilvl w:val="0"/>
          <w:numId w:val="105"/>
        </w:numPr>
        <w:spacing w:after="0" w:line="360" w:lineRule="auto"/>
        <w:ind w:left="-284" w:hanging="294"/>
        <w:jc w:val="both"/>
        <w:rPr>
          <w:rFonts w:ascii="Arial" w:hAnsi="Arial" w:cs="Arial"/>
          <w:sz w:val="22"/>
          <w:szCs w:val="22"/>
        </w:rPr>
      </w:pPr>
      <w:r>
        <w:rPr>
          <w:rFonts w:ascii="Arial" w:hAnsi="Arial" w:cs="Arial"/>
          <w:sz w:val="22"/>
          <w:szCs w:val="22"/>
        </w:rPr>
        <w:t>nieodpłatną naprawę lub wymianę wadliwego elementu (części, urządzenia lub podzespołu), dla którego okres gwarancji już upłynął, w przypadku gdy wada została spowodowana ujawnioną wadą fizyczną innego elementu (części, urządzenia lub podzespołu) o dłuższym okresie gwarancji – w terminie ____ dni od dnia otrzymania zawiadomienia Zamawiającego o ujawnieniu wady, lub od dnia sporządzenia protokołu przeglądu gwarancyjnego*</w:t>
      </w:r>
    </w:p>
    <w:p w14:paraId="49B46313" w14:textId="77777777" w:rsidR="00FC089B" w:rsidRDefault="00000000">
      <w:pPr>
        <w:pStyle w:val="Tekstpodstawowy"/>
        <w:numPr>
          <w:ilvl w:val="0"/>
          <w:numId w:val="105"/>
        </w:numPr>
        <w:spacing w:after="0" w:line="360" w:lineRule="auto"/>
        <w:ind w:left="-284" w:hanging="294"/>
        <w:jc w:val="both"/>
        <w:rPr>
          <w:rFonts w:ascii="Arial" w:hAnsi="Arial" w:cs="Arial"/>
          <w:sz w:val="22"/>
          <w:szCs w:val="22"/>
        </w:rPr>
      </w:pPr>
      <w:r>
        <w:rPr>
          <w:rFonts w:ascii="Arial" w:hAnsi="Arial" w:cs="Arial"/>
          <w:sz w:val="22"/>
          <w:szCs w:val="22"/>
        </w:rPr>
        <w:t xml:space="preserve">_____________________________________* </w:t>
      </w:r>
      <w:r>
        <w:rPr>
          <w:rFonts w:ascii="Arial" w:hAnsi="Arial" w:cs="Arial"/>
          <w:i/>
          <w:sz w:val="22"/>
          <w:szCs w:val="22"/>
        </w:rPr>
        <w:t>(w razie potrzeby dostosować do specyfiki zamówienia poprzez wskazanie innych świadczeń gwarancyjnych)</w:t>
      </w:r>
      <w:r>
        <w:rPr>
          <w:rFonts w:ascii="Arial" w:hAnsi="Arial" w:cs="Arial"/>
          <w:sz w:val="22"/>
          <w:szCs w:val="22"/>
        </w:rPr>
        <w:t xml:space="preserve"> - w terminie ____ dni od dnia otrzymania zawiadomienia Zamawiającego o ujawnieniu wady lub od dnia sporządzenia protokołu przeglądu gwarancyjnego*</w:t>
      </w:r>
    </w:p>
    <w:p w14:paraId="28499B6F" w14:textId="77777777" w:rsidR="00FC089B" w:rsidRDefault="00000000">
      <w:pPr>
        <w:pStyle w:val="Tekstpodstawowy"/>
        <w:spacing w:after="0" w:line="360" w:lineRule="auto"/>
        <w:ind w:left="-284"/>
        <w:jc w:val="both"/>
        <w:rPr>
          <w:rFonts w:ascii="Arial" w:hAnsi="Arial" w:cs="Arial"/>
          <w:sz w:val="22"/>
          <w:szCs w:val="22"/>
        </w:rPr>
      </w:pPr>
      <w:r>
        <w:rPr>
          <w:rFonts w:ascii="Arial" w:hAnsi="Arial" w:cs="Arial"/>
          <w:sz w:val="22"/>
          <w:szCs w:val="22"/>
        </w:rPr>
        <w:t>Wybór świadczenia gwarancyjnego przysługuje Zamawiającemu, chyba że z właściwości lub rodzaju wady wynika, że jej usunięcie jest możliwe wyłącznie poprzez realizację tylko jednego z wyżej wymienionych świadczeń gwarancyjnych.</w:t>
      </w:r>
    </w:p>
    <w:p w14:paraId="2ADCA866" w14:textId="77777777" w:rsidR="00FC089B" w:rsidRDefault="00000000">
      <w:pPr>
        <w:pStyle w:val="Tekstpodstawowy"/>
        <w:spacing w:after="0" w:line="360" w:lineRule="auto"/>
        <w:ind w:left="-284"/>
        <w:jc w:val="both"/>
        <w:rPr>
          <w:rFonts w:ascii="Arial" w:hAnsi="Arial" w:cs="Arial"/>
          <w:sz w:val="22"/>
          <w:szCs w:val="22"/>
        </w:rPr>
      </w:pPr>
      <w:r>
        <w:rPr>
          <w:rFonts w:ascii="Arial" w:hAnsi="Arial" w:cs="Arial"/>
          <w:sz w:val="22"/>
          <w:szCs w:val="22"/>
        </w:rPr>
        <w:t xml:space="preserve">Usunięcie wady przez Wykonawcę uważa się za skuteczne z chwilą podpisania protokołu potwierdzającego usunięcie danej wady przez upoważnionych przedstawicieli Zamawiającego i Wykonawcy. </w:t>
      </w:r>
    </w:p>
    <w:p w14:paraId="6E3517EF" w14:textId="77777777" w:rsidR="00FC089B" w:rsidRDefault="00000000">
      <w:pPr>
        <w:pStyle w:val="Tekstpodstawowy"/>
        <w:spacing w:after="0" w:line="360" w:lineRule="auto"/>
        <w:ind w:left="-284"/>
        <w:jc w:val="both"/>
        <w:rPr>
          <w:rFonts w:ascii="Arial" w:hAnsi="Arial" w:cs="Arial"/>
          <w:sz w:val="22"/>
          <w:szCs w:val="22"/>
        </w:rPr>
      </w:pPr>
      <w:r>
        <w:rPr>
          <w:rFonts w:ascii="Arial" w:hAnsi="Arial" w:cs="Arial"/>
          <w:sz w:val="22"/>
          <w:szCs w:val="22"/>
        </w:rPr>
        <w:t xml:space="preserve"> Jeżeli w wykonaniu obowiązków wynikających z gwarancji Wykonawca dostarczył Zamawiającemu zamiast wadliwego elementu - element wolny od wad albo dokonał istotnej naprawy, okres gwarancji dla przedmiotu wymiany lub naprawy biegnie na nowo od chwili dostarczenia elementu wolnego od wad lub dokonania istotnej naprawy. W pozostałych wypadkach termin gwarancji ulega przedłużeniu o czas, w ciągu którego wskutek wady Zamawiający nie mógł korzystać z przedmiotu Robót.</w:t>
      </w:r>
    </w:p>
    <w:p w14:paraId="05E42596" w14:textId="77777777" w:rsidR="00FC089B" w:rsidRDefault="00000000">
      <w:pPr>
        <w:pStyle w:val="Tekstpodstawowy"/>
        <w:spacing w:after="0" w:line="360" w:lineRule="auto"/>
        <w:ind w:left="-284"/>
        <w:jc w:val="both"/>
        <w:rPr>
          <w:rFonts w:ascii="Arial" w:hAnsi="Arial" w:cs="Arial"/>
          <w:sz w:val="22"/>
          <w:szCs w:val="22"/>
        </w:rPr>
      </w:pPr>
      <w:r>
        <w:rPr>
          <w:rFonts w:ascii="Arial" w:hAnsi="Arial" w:cs="Arial"/>
          <w:sz w:val="22"/>
          <w:szCs w:val="22"/>
        </w:rPr>
        <w:t>Wykonawca jest odpowiedzialny za wszelkie szkody, które spowodował w związku z usuwaniem wady.</w:t>
      </w:r>
    </w:p>
    <w:p w14:paraId="1C82A56A" w14:textId="77777777" w:rsidR="00FC089B" w:rsidRDefault="00000000">
      <w:pPr>
        <w:pStyle w:val="Tekstpodstawowy"/>
        <w:spacing w:after="0" w:line="360" w:lineRule="auto"/>
        <w:ind w:left="-284"/>
        <w:jc w:val="both"/>
        <w:rPr>
          <w:rFonts w:ascii="Arial" w:hAnsi="Arial" w:cs="Arial"/>
          <w:sz w:val="22"/>
          <w:szCs w:val="22"/>
        </w:rPr>
      </w:pPr>
      <w:r>
        <w:rPr>
          <w:rFonts w:ascii="Arial" w:hAnsi="Arial" w:cs="Arial"/>
          <w:sz w:val="22"/>
          <w:szCs w:val="22"/>
        </w:rPr>
        <w:t>Ilekroć w niniejszym dokumencie jest mowa o wadzie lub wadzie fizycznej należy przez to rozumieć wadę fizyczną, o której mowa w art. 556 § 1 kodeksu cywilnego.</w:t>
      </w:r>
    </w:p>
    <w:p w14:paraId="5B1096A4" w14:textId="77777777" w:rsidR="00FC089B" w:rsidRDefault="00000000">
      <w:pPr>
        <w:pStyle w:val="Tekstpodstawowy"/>
        <w:spacing w:after="0" w:line="360" w:lineRule="auto"/>
        <w:ind w:left="-284"/>
        <w:jc w:val="both"/>
        <w:rPr>
          <w:rFonts w:ascii="Arial" w:hAnsi="Arial" w:cs="Arial"/>
          <w:sz w:val="22"/>
          <w:szCs w:val="22"/>
        </w:rPr>
      </w:pPr>
      <w:r>
        <w:rPr>
          <w:rFonts w:ascii="Arial" w:hAnsi="Arial" w:cs="Arial"/>
          <w:sz w:val="22"/>
          <w:szCs w:val="22"/>
        </w:rPr>
        <w:t>Terminy niezdefiniowane w niniejszym dokumencie, pisane wielką literą, mają znaczenie nadane im w Umowie Nr _______ z dnia _____.</w:t>
      </w:r>
    </w:p>
    <w:p w14:paraId="26700831" w14:textId="77777777" w:rsidR="00FC089B" w:rsidRDefault="00000000">
      <w:pPr>
        <w:pStyle w:val="Tekstpodstawowy"/>
        <w:spacing w:after="0" w:line="360" w:lineRule="auto"/>
        <w:ind w:left="-284"/>
        <w:jc w:val="both"/>
        <w:rPr>
          <w:rFonts w:ascii="Arial" w:hAnsi="Arial" w:cs="Arial"/>
          <w:sz w:val="22"/>
          <w:szCs w:val="22"/>
        </w:rPr>
      </w:pPr>
      <w:r>
        <w:rPr>
          <w:rFonts w:ascii="Arial" w:hAnsi="Arial" w:cs="Arial"/>
          <w:sz w:val="22"/>
          <w:szCs w:val="22"/>
        </w:rPr>
        <w:t>Udzielenie gwarancji pozostaje bez wpływu na uprawnienia Zamawiającego wynikające z rękojmi.</w:t>
      </w:r>
    </w:p>
    <w:p w14:paraId="32F707E2" w14:textId="77777777" w:rsidR="00FC089B" w:rsidRDefault="00000000">
      <w:pPr>
        <w:pStyle w:val="Tekstpodstawowy"/>
        <w:spacing w:after="0" w:line="360" w:lineRule="auto"/>
        <w:ind w:left="-284"/>
        <w:jc w:val="both"/>
        <w:rPr>
          <w:rFonts w:ascii="Arial" w:hAnsi="Arial" w:cs="Arial"/>
          <w:sz w:val="22"/>
          <w:szCs w:val="22"/>
        </w:rPr>
      </w:pPr>
      <w:r>
        <w:rPr>
          <w:rFonts w:ascii="Arial" w:hAnsi="Arial" w:cs="Arial"/>
          <w:sz w:val="22"/>
          <w:szCs w:val="22"/>
        </w:rPr>
        <w:t>W sprawach nieuregulowanych niniejszym dokumentem zastosowanie znajdują postanowienia § _ Umowy Nr_____ z dnia _____ oraz przepisy kodeksu cywilnego o gwarancji jakości przy sprzedaży i inne obowiązujące przepisy prawa.</w:t>
      </w:r>
    </w:p>
    <w:p w14:paraId="49F638E6" w14:textId="77777777" w:rsidR="00FC089B" w:rsidRDefault="00FC089B">
      <w:pPr>
        <w:spacing w:line="360" w:lineRule="auto"/>
        <w:ind w:left="-284"/>
        <w:jc w:val="both"/>
        <w:rPr>
          <w:rFonts w:ascii="Arial" w:hAnsi="Arial" w:cs="Arial"/>
          <w:b/>
          <w:sz w:val="22"/>
          <w:szCs w:val="22"/>
        </w:rPr>
      </w:pPr>
    </w:p>
    <w:p w14:paraId="05F1BA8E" w14:textId="77777777" w:rsidR="00FC089B" w:rsidRDefault="00000000">
      <w:pPr>
        <w:spacing w:line="360" w:lineRule="auto"/>
        <w:ind w:left="-284"/>
        <w:jc w:val="both"/>
        <w:rPr>
          <w:rFonts w:ascii="Arial" w:hAnsi="Arial" w:cs="Arial"/>
          <w:b/>
          <w:sz w:val="22"/>
          <w:szCs w:val="22"/>
        </w:rPr>
      </w:pPr>
      <w:r>
        <w:rPr>
          <w:rFonts w:ascii="Arial" w:hAnsi="Arial" w:cs="Arial"/>
          <w:b/>
          <w:sz w:val="22"/>
          <w:szCs w:val="22"/>
        </w:rPr>
        <w:t>za Zamawiającego:</w:t>
      </w:r>
      <w:r>
        <w:rPr>
          <w:rFonts w:ascii="Arial" w:hAnsi="Arial" w:cs="Arial"/>
          <w:b/>
          <w:spacing w:val="4000"/>
          <w:sz w:val="22"/>
          <w:szCs w:val="22"/>
        </w:rPr>
        <w:t xml:space="preserve"> </w:t>
      </w:r>
      <w:r>
        <w:rPr>
          <w:rFonts w:ascii="Arial" w:hAnsi="Arial" w:cs="Arial"/>
          <w:b/>
          <w:sz w:val="22"/>
          <w:szCs w:val="22"/>
        </w:rPr>
        <w:t>za Wykonawcę:</w:t>
      </w:r>
    </w:p>
    <w:p w14:paraId="258E9BC0" w14:textId="77777777" w:rsidR="00FC089B" w:rsidRDefault="00FC089B">
      <w:pPr>
        <w:spacing w:line="360" w:lineRule="auto"/>
        <w:ind w:left="-284"/>
        <w:jc w:val="both"/>
        <w:rPr>
          <w:rFonts w:ascii="Arial" w:hAnsi="Arial" w:cs="Arial"/>
          <w:sz w:val="22"/>
          <w:szCs w:val="22"/>
        </w:rPr>
      </w:pPr>
    </w:p>
    <w:p w14:paraId="6AF9D722" w14:textId="77777777" w:rsidR="00FC089B" w:rsidRDefault="00FC089B">
      <w:pPr>
        <w:spacing w:line="360" w:lineRule="auto"/>
        <w:ind w:left="-284"/>
        <w:jc w:val="both"/>
        <w:rPr>
          <w:rFonts w:ascii="Arial" w:hAnsi="Arial" w:cs="Arial"/>
          <w:sz w:val="22"/>
          <w:szCs w:val="22"/>
        </w:rPr>
      </w:pPr>
    </w:p>
    <w:p w14:paraId="0DBF3102" w14:textId="77777777" w:rsidR="00FC089B" w:rsidRDefault="00000000">
      <w:pPr>
        <w:spacing w:line="360" w:lineRule="auto"/>
        <w:ind w:left="-284"/>
        <w:jc w:val="both"/>
        <w:rPr>
          <w:rFonts w:ascii="Arial" w:hAnsi="Arial" w:cs="Arial"/>
          <w:sz w:val="22"/>
          <w:szCs w:val="22"/>
        </w:rPr>
      </w:pPr>
      <w:r>
        <w:rPr>
          <w:rFonts w:ascii="Arial" w:hAnsi="Arial" w:cs="Arial"/>
          <w:sz w:val="22"/>
          <w:szCs w:val="22"/>
        </w:rPr>
        <w:t>__________________</w:t>
      </w:r>
      <w:r>
        <w:rPr>
          <w:rFonts w:ascii="Arial" w:hAnsi="Arial" w:cs="Arial"/>
          <w:spacing w:val="4000"/>
          <w:sz w:val="22"/>
          <w:szCs w:val="22"/>
        </w:rPr>
        <w:t xml:space="preserve"> </w:t>
      </w:r>
      <w:r>
        <w:rPr>
          <w:rFonts w:ascii="Arial" w:hAnsi="Arial" w:cs="Arial"/>
          <w:sz w:val="22"/>
          <w:szCs w:val="22"/>
        </w:rPr>
        <w:t>________________</w:t>
      </w:r>
    </w:p>
    <w:bookmarkEnd w:id="22"/>
    <w:p w14:paraId="7AC7E4BA" w14:textId="77777777" w:rsidR="00FC089B" w:rsidRDefault="00FC089B">
      <w:pPr>
        <w:spacing w:line="360" w:lineRule="auto"/>
        <w:ind w:left="-284"/>
        <w:jc w:val="both"/>
        <w:rPr>
          <w:rFonts w:ascii="Arial" w:hAnsi="Arial" w:cs="Arial"/>
          <w:sz w:val="22"/>
          <w:szCs w:val="22"/>
        </w:rPr>
      </w:pPr>
    </w:p>
    <w:p w14:paraId="619EACF4" w14:textId="77777777" w:rsidR="00FC089B" w:rsidRDefault="00FC089B">
      <w:pPr>
        <w:spacing w:line="360" w:lineRule="auto"/>
        <w:ind w:left="-284"/>
        <w:jc w:val="both"/>
        <w:rPr>
          <w:rFonts w:ascii="Arial" w:hAnsi="Arial" w:cs="Arial"/>
          <w:sz w:val="22"/>
          <w:szCs w:val="22"/>
        </w:rPr>
      </w:pPr>
    </w:p>
    <w:p w14:paraId="1F5DF05F" w14:textId="77777777" w:rsidR="00FC089B" w:rsidRDefault="00FC089B">
      <w:pPr>
        <w:spacing w:line="360" w:lineRule="auto"/>
        <w:ind w:left="-284"/>
        <w:jc w:val="both"/>
        <w:rPr>
          <w:rFonts w:ascii="Arial" w:hAnsi="Arial" w:cs="Arial"/>
          <w:sz w:val="22"/>
          <w:szCs w:val="22"/>
        </w:rPr>
      </w:pPr>
    </w:p>
    <w:p w14:paraId="71DB3D48" w14:textId="77777777" w:rsidR="00FC089B" w:rsidRDefault="00FC089B">
      <w:pPr>
        <w:spacing w:line="360" w:lineRule="auto"/>
        <w:ind w:left="-284"/>
        <w:jc w:val="both"/>
        <w:rPr>
          <w:rFonts w:ascii="Arial" w:hAnsi="Arial" w:cs="Arial"/>
          <w:sz w:val="22"/>
          <w:szCs w:val="22"/>
        </w:rPr>
      </w:pPr>
    </w:p>
    <w:p w14:paraId="02CAEC05" w14:textId="77777777" w:rsidR="00FC089B" w:rsidRDefault="00FC089B">
      <w:pPr>
        <w:spacing w:line="360" w:lineRule="auto"/>
        <w:ind w:left="-284"/>
        <w:jc w:val="both"/>
        <w:rPr>
          <w:rFonts w:ascii="Arial" w:hAnsi="Arial" w:cs="Arial"/>
          <w:sz w:val="22"/>
          <w:szCs w:val="22"/>
        </w:rPr>
      </w:pPr>
    </w:p>
    <w:p w14:paraId="3DCD2ED8" w14:textId="77777777" w:rsidR="00FC089B" w:rsidRDefault="00FC089B">
      <w:pPr>
        <w:spacing w:line="360" w:lineRule="auto"/>
        <w:ind w:left="-284"/>
        <w:jc w:val="both"/>
        <w:rPr>
          <w:rFonts w:ascii="Arial" w:hAnsi="Arial" w:cs="Arial"/>
          <w:sz w:val="22"/>
          <w:szCs w:val="22"/>
        </w:rPr>
      </w:pPr>
    </w:p>
    <w:p w14:paraId="038AE2B3" w14:textId="77777777" w:rsidR="00FC089B" w:rsidRDefault="00FC089B">
      <w:pPr>
        <w:spacing w:line="360" w:lineRule="auto"/>
        <w:ind w:left="-284"/>
        <w:jc w:val="both"/>
        <w:rPr>
          <w:rFonts w:ascii="Arial" w:hAnsi="Arial" w:cs="Arial"/>
          <w:sz w:val="22"/>
          <w:szCs w:val="22"/>
        </w:rPr>
      </w:pPr>
    </w:p>
    <w:p w14:paraId="0227A96C" w14:textId="77777777" w:rsidR="00FC089B" w:rsidRDefault="00FC089B">
      <w:pPr>
        <w:spacing w:line="360" w:lineRule="auto"/>
        <w:ind w:left="-284"/>
        <w:jc w:val="both"/>
        <w:rPr>
          <w:rFonts w:ascii="Arial" w:hAnsi="Arial" w:cs="Arial"/>
          <w:sz w:val="22"/>
          <w:szCs w:val="22"/>
        </w:rPr>
      </w:pPr>
    </w:p>
    <w:p w14:paraId="469B5725" w14:textId="77777777" w:rsidR="00FC089B" w:rsidRDefault="00FC089B">
      <w:pPr>
        <w:spacing w:line="360" w:lineRule="auto"/>
        <w:ind w:left="-284"/>
        <w:jc w:val="both"/>
        <w:rPr>
          <w:rFonts w:ascii="Arial" w:hAnsi="Arial" w:cs="Arial"/>
          <w:sz w:val="22"/>
          <w:szCs w:val="22"/>
        </w:rPr>
      </w:pPr>
    </w:p>
    <w:p w14:paraId="506B0826" w14:textId="77777777" w:rsidR="00FC089B" w:rsidRDefault="00FC089B">
      <w:pPr>
        <w:spacing w:line="360" w:lineRule="auto"/>
        <w:ind w:left="-284"/>
        <w:jc w:val="both"/>
        <w:rPr>
          <w:rFonts w:ascii="Arial" w:hAnsi="Arial" w:cs="Arial"/>
          <w:sz w:val="22"/>
          <w:szCs w:val="22"/>
        </w:rPr>
      </w:pPr>
    </w:p>
    <w:p w14:paraId="35248541" w14:textId="77777777" w:rsidR="00FC089B" w:rsidRDefault="00FC089B">
      <w:pPr>
        <w:spacing w:line="360" w:lineRule="auto"/>
        <w:ind w:left="-284"/>
        <w:jc w:val="both"/>
        <w:rPr>
          <w:rFonts w:ascii="Arial" w:hAnsi="Arial" w:cs="Arial"/>
          <w:sz w:val="22"/>
          <w:szCs w:val="22"/>
        </w:rPr>
      </w:pPr>
    </w:p>
    <w:p w14:paraId="5518D439" w14:textId="77777777" w:rsidR="00FC089B" w:rsidRDefault="00FC089B">
      <w:pPr>
        <w:spacing w:line="360" w:lineRule="auto"/>
        <w:ind w:left="-284"/>
        <w:jc w:val="both"/>
        <w:rPr>
          <w:rFonts w:ascii="Arial" w:hAnsi="Arial" w:cs="Arial"/>
          <w:sz w:val="22"/>
          <w:szCs w:val="22"/>
        </w:rPr>
      </w:pPr>
    </w:p>
    <w:p w14:paraId="34925EBB" w14:textId="77777777" w:rsidR="00FC089B" w:rsidRDefault="00FC089B">
      <w:pPr>
        <w:spacing w:line="360" w:lineRule="auto"/>
        <w:ind w:left="-284"/>
        <w:jc w:val="both"/>
        <w:rPr>
          <w:rFonts w:ascii="Arial" w:hAnsi="Arial" w:cs="Arial"/>
          <w:sz w:val="22"/>
          <w:szCs w:val="22"/>
        </w:rPr>
      </w:pPr>
    </w:p>
    <w:p w14:paraId="6E490578" w14:textId="77777777" w:rsidR="00FC089B" w:rsidRDefault="00FC089B">
      <w:pPr>
        <w:spacing w:line="360" w:lineRule="auto"/>
        <w:ind w:left="-284"/>
        <w:jc w:val="both"/>
        <w:rPr>
          <w:rFonts w:ascii="Arial" w:hAnsi="Arial" w:cs="Arial"/>
          <w:sz w:val="22"/>
          <w:szCs w:val="22"/>
        </w:rPr>
      </w:pPr>
    </w:p>
    <w:p w14:paraId="0263CF1F" w14:textId="77777777" w:rsidR="00FC089B" w:rsidRDefault="00FC089B">
      <w:pPr>
        <w:spacing w:line="360" w:lineRule="auto"/>
        <w:ind w:left="-284"/>
        <w:jc w:val="both"/>
        <w:rPr>
          <w:rFonts w:ascii="Arial" w:hAnsi="Arial" w:cs="Arial"/>
          <w:sz w:val="22"/>
          <w:szCs w:val="22"/>
        </w:rPr>
      </w:pPr>
    </w:p>
    <w:p w14:paraId="4A0D9BEC" w14:textId="77777777" w:rsidR="00FC089B" w:rsidRDefault="00FC089B">
      <w:pPr>
        <w:spacing w:line="360" w:lineRule="auto"/>
        <w:ind w:left="-284"/>
        <w:jc w:val="both"/>
        <w:rPr>
          <w:rFonts w:ascii="Arial" w:hAnsi="Arial" w:cs="Arial"/>
          <w:sz w:val="22"/>
          <w:szCs w:val="22"/>
        </w:rPr>
      </w:pPr>
    </w:p>
    <w:p w14:paraId="07238767" w14:textId="77777777" w:rsidR="00FC089B" w:rsidRDefault="00FC089B">
      <w:pPr>
        <w:spacing w:line="360" w:lineRule="auto"/>
        <w:ind w:left="-284"/>
        <w:jc w:val="both"/>
        <w:rPr>
          <w:rFonts w:ascii="Arial" w:hAnsi="Arial" w:cs="Arial"/>
          <w:sz w:val="22"/>
          <w:szCs w:val="22"/>
        </w:rPr>
      </w:pPr>
    </w:p>
    <w:p w14:paraId="790E3CA7" w14:textId="77777777" w:rsidR="00FC089B" w:rsidRDefault="00FC089B">
      <w:pPr>
        <w:spacing w:line="360" w:lineRule="auto"/>
        <w:ind w:left="-284"/>
        <w:jc w:val="both"/>
        <w:rPr>
          <w:rFonts w:ascii="Arial" w:hAnsi="Arial" w:cs="Arial"/>
          <w:sz w:val="22"/>
          <w:szCs w:val="22"/>
        </w:rPr>
      </w:pPr>
    </w:p>
    <w:p w14:paraId="3239C263" w14:textId="77777777" w:rsidR="00FC089B" w:rsidRDefault="00FC089B">
      <w:pPr>
        <w:spacing w:line="360" w:lineRule="auto"/>
        <w:ind w:left="-284"/>
        <w:jc w:val="both"/>
        <w:rPr>
          <w:rFonts w:ascii="Arial" w:hAnsi="Arial" w:cs="Arial"/>
          <w:sz w:val="22"/>
          <w:szCs w:val="22"/>
        </w:rPr>
      </w:pPr>
    </w:p>
    <w:p w14:paraId="6CE32335" w14:textId="77777777" w:rsidR="00FC089B" w:rsidRDefault="00FC089B">
      <w:pPr>
        <w:spacing w:line="360" w:lineRule="auto"/>
        <w:ind w:left="-284"/>
        <w:jc w:val="both"/>
        <w:rPr>
          <w:rFonts w:ascii="Arial" w:hAnsi="Arial" w:cs="Arial"/>
          <w:sz w:val="22"/>
          <w:szCs w:val="22"/>
        </w:rPr>
      </w:pPr>
    </w:p>
    <w:p w14:paraId="60CAA0E3" w14:textId="77777777" w:rsidR="00FC089B" w:rsidRDefault="00FC089B">
      <w:pPr>
        <w:spacing w:line="360" w:lineRule="auto"/>
        <w:ind w:left="-284"/>
        <w:jc w:val="both"/>
        <w:rPr>
          <w:rFonts w:ascii="Arial" w:hAnsi="Arial" w:cs="Arial"/>
          <w:sz w:val="22"/>
          <w:szCs w:val="22"/>
        </w:rPr>
      </w:pPr>
    </w:p>
    <w:p w14:paraId="588B0F63" w14:textId="77777777" w:rsidR="00FC089B" w:rsidRDefault="00FC089B">
      <w:pPr>
        <w:spacing w:line="360" w:lineRule="auto"/>
        <w:ind w:left="-284"/>
        <w:jc w:val="both"/>
        <w:rPr>
          <w:rFonts w:ascii="Arial" w:hAnsi="Arial" w:cs="Arial"/>
          <w:sz w:val="22"/>
          <w:szCs w:val="22"/>
        </w:rPr>
      </w:pPr>
    </w:p>
    <w:p w14:paraId="69DA2A85" w14:textId="77777777" w:rsidR="00FC089B" w:rsidRDefault="00FC089B">
      <w:pPr>
        <w:spacing w:line="360" w:lineRule="auto"/>
        <w:ind w:left="-284"/>
        <w:jc w:val="both"/>
        <w:rPr>
          <w:rFonts w:ascii="Arial" w:hAnsi="Arial" w:cs="Arial"/>
          <w:sz w:val="22"/>
          <w:szCs w:val="22"/>
        </w:rPr>
      </w:pPr>
    </w:p>
    <w:p w14:paraId="719E1D2F" w14:textId="77777777" w:rsidR="00FC089B" w:rsidRDefault="00FC089B">
      <w:pPr>
        <w:spacing w:line="360" w:lineRule="auto"/>
        <w:ind w:left="-284"/>
        <w:jc w:val="both"/>
        <w:rPr>
          <w:rFonts w:ascii="Arial" w:hAnsi="Arial" w:cs="Arial"/>
          <w:sz w:val="22"/>
          <w:szCs w:val="22"/>
        </w:rPr>
      </w:pPr>
    </w:p>
    <w:p w14:paraId="59D2915A" w14:textId="77777777" w:rsidR="00FC089B" w:rsidRDefault="00FC089B">
      <w:pPr>
        <w:spacing w:line="360" w:lineRule="auto"/>
        <w:ind w:left="-284"/>
        <w:jc w:val="both"/>
        <w:rPr>
          <w:rFonts w:ascii="Arial" w:hAnsi="Arial" w:cs="Arial"/>
          <w:sz w:val="22"/>
          <w:szCs w:val="22"/>
        </w:rPr>
      </w:pPr>
    </w:p>
    <w:p w14:paraId="7E1F1E81" w14:textId="77777777" w:rsidR="00FC089B" w:rsidRDefault="00FC089B">
      <w:pPr>
        <w:spacing w:line="360" w:lineRule="auto"/>
        <w:ind w:left="-284"/>
        <w:jc w:val="both"/>
        <w:rPr>
          <w:rFonts w:ascii="Arial" w:hAnsi="Arial" w:cs="Arial"/>
          <w:sz w:val="22"/>
          <w:szCs w:val="22"/>
        </w:rPr>
      </w:pPr>
    </w:p>
    <w:p w14:paraId="0AE241E3" w14:textId="77777777" w:rsidR="00FC089B" w:rsidRDefault="00FC089B">
      <w:pPr>
        <w:spacing w:line="360" w:lineRule="auto"/>
        <w:ind w:left="-284"/>
        <w:jc w:val="both"/>
        <w:rPr>
          <w:rFonts w:ascii="Arial" w:hAnsi="Arial" w:cs="Arial"/>
          <w:sz w:val="22"/>
          <w:szCs w:val="22"/>
        </w:rPr>
      </w:pPr>
    </w:p>
    <w:p w14:paraId="2506613B" w14:textId="77777777" w:rsidR="00FC089B" w:rsidRDefault="00FC089B">
      <w:pPr>
        <w:spacing w:line="360" w:lineRule="auto"/>
        <w:ind w:left="-284"/>
        <w:jc w:val="both"/>
        <w:rPr>
          <w:rFonts w:ascii="Arial" w:hAnsi="Arial" w:cs="Arial"/>
          <w:sz w:val="22"/>
          <w:szCs w:val="22"/>
        </w:rPr>
      </w:pPr>
    </w:p>
    <w:p w14:paraId="00CCDE04" w14:textId="77777777" w:rsidR="00FC089B" w:rsidRDefault="00FC089B">
      <w:pPr>
        <w:spacing w:line="360" w:lineRule="auto"/>
        <w:ind w:left="-284"/>
        <w:jc w:val="both"/>
        <w:rPr>
          <w:rFonts w:ascii="Arial" w:hAnsi="Arial" w:cs="Arial"/>
          <w:sz w:val="22"/>
          <w:szCs w:val="22"/>
        </w:rPr>
      </w:pPr>
    </w:p>
    <w:p w14:paraId="4E6E012A" w14:textId="77777777" w:rsidR="00FC089B" w:rsidRDefault="00FC089B">
      <w:pPr>
        <w:spacing w:line="360" w:lineRule="auto"/>
        <w:ind w:left="-284"/>
        <w:jc w:val="both"/>
        <w:rPr>
          <w:rFonts w:ascii="Arial" w:hAnsi="Arial" w:cs="Arial"/>
          <w:sz w:val="22"/>
          <w:szCs w:val="22"/>
        </w:rPr>
      </w:pPr>
    </w:p>
    <w:p w14:paraId="6D2F8D8F" w14:textId="77777777" w:rsidR="00FC089B" w:rsidRDefault="00FC089B">
      <w:pPr>
        <w:spacing w:line="360" w:lineRule="auto"/>
        <w:ind w:left="-284"/>
        <w:jc w:val="both"/>
        <w:rPr>
          <w:rFonts w:ascii="Arial" w:hAnsi="Arial" w:cs="Arial"/>
          <w:sz w:val="22"/>
          <w:szCs w:val="22"/>
        </w:rPr>
      </w:pPr>
    </w:p>
    <w:p w14:paraId="5456A26E" w14:textId="77777777" w:rsidR="00FC089B" w:rsidRDefault="00FC089B">
      <w:pPr>
        <w:spacing w:line="360" w:lineRule="auto"/>
        <w:ind w:left="-284"/>
        <w:jc w:val="both"/>
        <w:rPr>
          <w:rFonts w:ascii="Arial" w:hAnsi="Arial" w:cs="Arial"/>
          <w:sz w:val="22"/>
          <w:szCs w:val="22"/>
        </w:rPr>
      </w:pPr>
    </w:p>
    <w:p w14:paraId="1AA23CFD" w14:textId="77777777" w:rsidR="00FC089B" w:rsidRDefault="00000000">
      <w:pPr>
        <w:spacing w:line="360" w:lineRule="auto"/>
        <w:ind w:left="-284"/>
        <w:rPr>
          <w:rFonts w:ascii="Arial" w:hAnsi="Arial" w:cs="Arial"/>
          <w:b/>
          <w:bCs/>
          <w:sz w:val="22"/>
          <w:szCs w:val="22"/>
        </w:rPr>
      </w:pPr>
      <w:r>
        <w:rPr>
          <w:rFonts w:ascii="Arial" w:hAnsi="Arial" w:cs="Arial"/>
          <w:b/>
          <w:bCs/>
          <w:sz w:val="22"/>
          <w:szCs w:val="22"/>
        </w:rPr>
        <w:lastRenderedPageBreak/>
        <w:t>Załącznik nr 7 do Umowy nr … z dnia … r.</w:t>
      </w:r>
    </w:p>
    <w:p w14:paraId="5D0A8662" w14:textId="77777777" w:rsidR="00FC089B" w:rsidRDefault="00FC089B">
      <w:pPr>
        <w:spacing w:line="360" w:lineRule="auto"/>
        <w:ind w:left="-284"/>
        <w:rPr>
          <w:rFonts w:ascii="Arial" w:hAnsi="Arial" w:cs="Arial"/>
          <w:b/>
          <w:bCs/>
          <w:sz w:val="22"/>
          <w:szCs w:val="22"/>
        </w:rPr>
      </w:pPr>
    </w:p>
    <w:p w14:paraId="77D23A96" w14:textId="77777777" w:rsidR="00FC089B" w:rsidRDefault="00000000">
      <w:pPr>
        <w:spacing w:line="360" w:lineRule="auto"/>
        <w:ind w:left="-142"/>
        <w:jc w:val="both"/>
        <w:rPr>
          <w:rFonts w:ascii="Arial" w:hAnsi="Arial" w:cs="Arial"/>
          <w:b/>
          <w:sz w:val="18"/>
          <w:szCs w:val="18"/>
        </w:rPr>
      </w:pPr>
      <w:r>
        <w:rPr>
          <w:rFonts w:ascii="Arial" w:hAnsi="Arial" w:cs="Arial"/>
          <w:b/>
          <w:bCs/>
          <w:sz w:val="22"/>
          <w:szCs w:val="22"/>
        </w:rPr>
        <w:t xml:space="preserve">Oświadczenie Wykonawcy, że przekazywana dokumentacja projektowa jest wykonana zgodnie z Umową, wytycznymi określonymi w SWZ, mającymi zastosowanie normami, zasadami wiedzy technicznej i obowiązującymi w Rzeczypospolitej Polskiej przepisami prawa powszechnie obowiązującego oraz jest kompletna i spójna z punktu widzenia celu, któremu ma służyć oraz gotowa do odbioru. </w:t>
      </w:r>
    </w:p>
    <w:p w14:paraId="571E764A" w14:textId="77777777" w:rsidR="00FC089B" w:rsidRDefault="00000000">
      <w:pPr>
        <w:pStyle w:val="Default"/>
        <w:spacing w:line="360" w:lineRule="auto"/>
        <w:jc w:val="right"/>
        <w:rPr>
          <w:sz w:val="22"/>
          <w:szCs w:val="22"/>
        </w:rPr>
      </w:pPr>
      <w:r>
        <w:rPr>
          <w:sz w:val="22"/>
          <w:szCs w:val="22"/>
        </w:rPr>
        <w:t xml:space="preserve">..................., dnia .............. r. </w:t>
      </w:r>
    </w:p>
    <w:p w14:paraId="46ACE101" w14:textId="77777777" w:rsidR="00FC089B" w:rsidRDefault="00FC089B">
      <w:pPr>
        <w:pStyle w:val="Default"/>
        <w:spacing w:line="360" w:lineRule="auto"/>
        <w:rPr>
          <w:b/>
          <w:bCs/>
          <w:sz w:val="22"/>
          <w:szCs w:val="22"/>
        </w:rPr>
      </w:pPr>
    </w:p>
    <w:p w14:paraId="7140C152" w14:textId="77777777" w:rsidR="00FC089B" w:rsidRDefault="00000000">
      <w:pPr>
        <w:pStyle w:val="Default"/>
        <w:spacing w:line="360" w:lineRule="auto"/>
        <w:jc w:val="center"/>
        <w:rPr>
          <w:sz w:val="22"/>
          <w:szCs w:val="22"/>
        </w:rPr>
      </w:pPr>
      <w:r>
        <w:rPr>
          <w:b/>
          <w:bCs/>
          <w:sz w:val="22"/>
          <w:szCs w:val="22"/>
        </w:rPr>
        <w:t xml:space="preserve">Umowa nr </w:t>
      </w:r>
      <w:r>
        <w:rPr>
          <w:sz w:val="22"/>
          <w:szCs w:val="22"/>
        </w:rPr>
        <w:t>......................... z dnia …. …..r.</w:t>
      </w:r>
    </w:p>
    <w:p w14:paraId="5C455E73" w14:textId="77777777" w:rsidR="00FC089B" w:rsidRDefault="00FC089B">
      <w:pPr>
        <w:pStyle w:val="Default"/>
        <w:spacing w:line="360" w:lineRule="auto"/>
        <w:jc w:val="center"/>
        <w:rPr>
          <w:b/>
          <w:bCs/>
          <w:sz w:val="22"/>
          <w:szCs w:val="22"/>
        </w:rPr>
      </w:pPr>
    </w:p>
    <w:p w14:paraId="6C453EC3" w14:textId="77777777" w:rsidR="00FC089B" w:rsidRDefault="00000000">
      <w:pPr>
        <w:pStyle w:val="Default"/>
        <w:spacing w:line="360" w:lineRule="auto"/>
        <w:jc w:val="center"/>
        <w:rPr>
          <w:sz w:val="22"/>
          <w:szCs w:val="22"/>
        </w:rPr>
      </w:pPr>
      <w:r>
        <w:rPr>
          <w:b/>
          <w:bCs/>
          <w:sz w:val="22"/>
          <w:szCs w:val="22"/>
        </w:rPr>
        <w:t>OŚWIADCZENIE</w:t>
      </w:r>
    </w:p>
    <w:p w14:paraId="3785A8A4" w14:textId="77777777" w:rsidR="00FC089B" w:rsidRDefault="00000000">
      <w:pPr>
        <w:pStyle w:val="Default"/>
        <w:spacing w:line="360" w:lineRule="auto"/>
        <w:jc w:val="both"/>
        <w:rPr>
          <w:sz w:val="22"/>
          <w:szCs w:val="22"/>
        </w:rPr>
      </w:pPr>
      <w:r>
        <w:rPr>
          <w:sz w:val="22"/>
          <w:szCs w:val="22"/>
        </w:rPr>
        <w:t xml:space="preserve">Wykonawca: ........................................................................................................... </w:t>
      </w:r>
    </w:p>
    <w:p w14:paraId="1DA36157" w14:textId="77777777" w:rsidR="00FC089B" w:rsidRDefault="00000000">
      <w:pPr>
        <w:pStyle w:val="Default"/>
        <w:spacing w:line="360" w:lineRule="auto"/>
        <w:jc w:val="both"/>
        <w:rPr>
          <w:sz w:val="22"/>
          <w:szCs w:val="22"/>
        </w:rPr>
      </w:pPr>
      <w:r>
        <w:rPr>
          <w:sz w:val="22"/>
          <w:szCs w:val="22"/>
        </w:rPr>
        <w:t xml:space="preserve">( nazwa podmiotu gospodarczego ) </w:t>
      </w:r>
    </w:p>
    <w:p w14:paraId="1FD9FE34" w14:textId="77777777" w:rsidR="00FC089B" w:rsidRDefault="00000000">
      <w:pPr>
        <w:pStyle w:val="Default"/>
        <w:spacing w:line="360" w:lineRule="auto"/>
        <w:jc w:val="both"/>
        <w:rPr>
          <w:sz w:val="22"/>
          <w:szCs w:val="22"/>
        </w:rPr>
      </w:pPr>
      <w:r>
        <w:rPr>
          <w:sz w:val="22"/>
          <w:szCs w:val="22"/>
        </w:rPr>
        <w:t xml:space="preserve">............................................................................................................................................................................... </w:t>
      </w:r>
    </w:p>
    <w:p w14:paraId="08F9E231" w14:textId="77777777" w:rsidR="00FC089B" w:rsidRDefault="00000000">
      <w:pPr>
        <w:pStyle w:val="Default"/>
        <w:spacing w:line="360" w:lineRule="auto"/>
        <w:jc w:val="both"/>
        <w:rPr>
          <w:sz w:val="22"/>
          <w:szCs w:val="22"/>
        </w:rPr>
      </w:pPr>
      <w:r>
        <w:rPr>
          <w:sz w:val="22"/>
          <w:szCs w:val="22"/>
        </w:rPr>
        <w:t xml:space="preserve">oświadcza, że przekazana Zamawiającemu celem przyjęcia i odbioru dokumentacja pn. …............................................................................. </w:t>
      </w:r>
    </w:p>
    <w:p w14:paraId="75672858" w14:textId="77777777" w:rsidR="00FC089B" w:rsidRDefault="00000000">
      <w:pPr>
        <w:pStyle w:val="Default"/>
        <w:spacing w:line="360" w:lineRule="auto"/>
        <w:jc w:val="both"/>
        <w:rPr>
          <w:sz w:val="22"/>
          <w:szCs w:val="22"/>
        </w:rPr>
      </w:pPr>
      <w:r>
        <w:rPr>
          <w:sz w:val="22"/>
          <w:szCs w:val="22"/>
        </w:rPr>
        <w:t xml:space="preserve">................................................................................................................................. </w:t>
      </w:r>
    </w:p>
    <w:p w14:paraId="1183C12A" w14:textId="77777777" w:rsidR="00FC089B" w:rsidRDefault="00000000">
      <w:pPr>
        <w:pStyle w:val="Default"/>
        <w:spacing w:line="360" w:lineRule="auto"/>
        <w:jc w:val="both"/>
        <w:rPr>
          <w:sz w:val="22"/>
          <w:szCs w:val="22"/>
        </w:rPr>
      </w:pPr>
      <w:r>
        <w:rPr>
          <w:sz w:val="22"/>
          <w:szCs w:val="22"/>
        </w:rPr>
        <w:t xml:space="preserve">jest wykonana zgodnie z Umową, wytycznymi określonymi w </w:t>
      </w:r>
      <w:r>
        <w:rPr>
          <w:i/>
          <w:iCs/>
          <w:sz w:val="22"/>
          <w:szCs w:val="22"/>
        </w:rPr>
        <w:t>Specyfikacji Warunków Zamówienia (dalej zwanej SWZ)</w:t>
      </w:r>
      <w:r>
        <w:rPr>
          <w:sz w:val="22"/>
          <w:szCs w:val="22"/>
        </w:rPr>
        <w:t xml:space="preserve">, mającymi zastosowanie normami, zasadami wiedzy technicznej i obowiązującymi w Rzeczypospolitej Polskiej przepisami prawa powszechnie obowiązującego oraz jest kompletna i spójna z punktu widzenia celu, któremu ma służyć oraz gotowa do odbioru. </w:t>
      </w:r>
    </w:p>
    <w:p w14:paraId="06963237" w14:textId="77777777" w:rsidR="00FC089B" w:rsidRDefault="00000000">
      <w:pPr>
        <w:pStyle w:val="Default"/>
        <w:spacing w:line="360" w:lineRule="auto"/>
        <w:jc w:val="both"/>
        <w:rPr>
          <w:sz w:val="22"/>
          <w:szCs w:val="22"/>
        </w:rPr>
      </w:pPr>
      <w:r>
        <w:rPr>
          <w:sz w:val="22"/>
          <w:szCs w:val="22"/>
        </w:rPr>
        <w:t xml:space="preserve">W opracowanej dokumentacji stwierdza się zmiany w stosunku do założeń przyjętych w </w:t>
      </w:r>
      <w:r>
        <w:rPr>
          <w:i/>
          <w:iCs/>
          <w:sz w:val="22"/>
          <w:szCs w:val="22"/>
        </w:rPr>
        <w:t>SWZ</w:t>
      </w:r>
      <w:r>
        <w:rPr>
          <w:sz w:val="22"/>
          <w:szCs w:val="22"/>
        </w:rPr>
        <w:t xml:space="preserve">. Wykaz zmian /należy podać różnice w stosunku do rozwiązań wynikających z </w:t>
      </w:r>
      <w:r>
        <w:rPr>
          <w:i/>
          <w:iCs/>
          <w:sz w:val="22"/>
          <w:szCs w:val="22"/>
        </w:rPr>
        <w:t xml:space="preserve">SWZ </w:t>
      </w:r>
      <w:r>
        <w:rPr>
          <w:sz w:val="22"/>
          <w:szCs w:val="22"/>
        </w:rPr>
        <w:t xml:space="preserve">/ stanowi załącznik do niniejszego </w:t>
      </w:r>
      <w:r>
        <w:rPr>
          <w:i/>
          <w:iCs/>
          <w:sz w:val="22"/>
          <w:szCs w:val="22"/>
        </w:rPr>
        <w:t>Oświadczenia</w:t>
      </w:r>
      <w:r>
        <w:rPr>
          <w:sz w:val="22"/>
          <w:szCs w:val="22"/>
        </w:rPr>
        <w:t>.</w:t>
      </w:r>
      <w:r>
        <w:rPr>
          <w:b/>
          <w:bCs/>
          <w:sz w:val="22"/>
          <w:szCs w:val="22"/>
        </w:rPr>
        <w:t xml:space="preserve">* </w:t>
      </w:r>
    </w:p>
    <w:p w14:paraId="4B11262C" w14:textId="77777777" w:rsidR="00FC089B" w:rsidRDefault="00000000">
      <w:pPr>
        <w:pStyle w:val="Default"/>
        <w:spacing w:line="360" w:lineRule="auto"/>
        <w:jc w:val="right"/>
        <w:rPr>
          <w:sz w:val="22"/>
          <w:szCs w:val="22"/>
        </w:rPr>
      </w:pPr>
      <w:r>
        <w:rPr>
          <w:sz w:val="22"/>
          <w:szCs w:val="22"/>
        </w:rPr>
        <w:t xml:space="preserve">........................................................ </w:t>
      </w:r>
    </w:p>
    <w:p w14:paraId="6BF236AE" w14:textId="77777777" w:rsidR="00FC089B" w:rsidRDefault="00000000">
      <w:pPr>
        <w:pStyle w:val="Default"/>
        <w:spacing w:line="360" w:lineRule="auto"/>
        <w:jc w:val="right"/>
        <w:rPr>
          <w:sz w:val="22"/>
          <w:szCs w:val="22"/>
        </w:rPr>
      </w:pPr>
      <w:r>
        <w:rPr>
          <w:sz w:val="22"/>
          <w:szCs w:val="22"/>
        </w:rPr>
        <w:t xml:space="preserve">(czytelny podpis - imię i nazwisko) </w:t>
      </w:r>
    </w:p>
    <w:p w14:paraId="4628A31A" w14:textId="77777777" w:rsidR="00FC089B" w:rsidRDefault="00000000">
      <w:pPr>
        <w:pStyle w:val="Default"/>
        <w:spacing w:line="360" w:lineRule="auto"/>
        <w:rPr>
          <w:b/>
          <w:bCs/>
          <w:sz w:val="22"/>
          <w:szCs w:val="22"/>
        </w:rPr>
      </w:pPr>
      <w:r>
        <w:rPr>
          <w:b/>
          <w:bCs/>
          <w:sz w:val="22"/>
          <w:szCs w:val="22"/>
        </w:rPr>
        <w:t xml:space="preserve">* - niepotrzebne skreślić </w:t>
      </w:r>
    </w:p>
    <w:p w14:paraId="2005F9E2" w14:textId="77777777" w:rsidR="00FC089B" w:rsidRDefault="00FC089B">
      <w:pPr>
        <w:pStyle w:val="Default"/>
        <w:spacing w:line="360" w:lineRule="auto"/>
        <w:rPr>
          <w:b/>
          <w:bCs/>
          <w:sz w:val="22"/>
          <w:szCs w:val="22"/>
        </w:rPr>
      </w:pPr>
    </w:p>
    <w:p w14:paraId="205019FC" w14:textId="77777777" w:rsidR="00FC089B" w:rsidRDefault="00FC089B">
      <w:pPr>
        <w:pStyle w:val="Default"/>
        <w:spacing w:line="360" w:lineRule="auto"/>
        <w:rPr>
          <w:b/>
          <w:bCs/>
          <w:sz w:val="22"/>
          <w:szCs w:val="22"/>
        </w:rPr>
      </w:pPr>
    </w:p>
    <w:p w14:paraId="3C01ABF1" w14:textId="77777777" w:rsidR="00FC089B" w:rsidRDefault="00FC089B">
      <w:pPr>
        <w:pStyle w:val="Default"/>
        <w:spacing w:line="360" w:lineRule="auto"/>
        <w:rPr>
          <w:sz w:val="22"/>
          <w:szCs w:val="22"/>
        </w:rPr>
      </w:pPr>
    </w:p>
    <w:p w14:paraId="272E1CC3" w14:textId="77777777" w:rsidR="00FC089B" w:rsidRDefault="00000000">
      <w:pPr>
        <w:pStyle w:val="Default"/>
        <w:spacing w:line="360" w:lineRule="auto"/>
        <w:rPr>
          <w:sz w:val="22"/>
          <w:szCs w:val="22"/>
        </w:rPr>
      </w:pPr>
      <w:r>
        <w:rPr>
          <w:sz w:val="22"/>
          <w:szCs w:val="22"/>
        </w:rPr>
        <w:t xml:space="preserve">______________ </w:t>
      </w:r>
    </w:p>
    <w:p w14:paraId="2F122102" w14:textId="77777777" w:rsidR="00FC089B" w:rsidRDefault="00000000">
      <w:pPr>
        <w:spacing w:line="360" w:lineRule="auto"/>
        <w:ind w:left="-284"/>
        <w:jc w:val="both"/>
        <w:rPr>
          <w:i/>
          <w:iCs/>
          <w:sz w:val="22"/>
          <w:szCs w:val="22"/>
        </w:rPr>
      </w:pPr>
      <w:r>
        <w:rPr>
          <w:i/>
          <w:iCs/>
          <w:sz w:val="22"/>
          <w:szCs w:val="22"/>
        </w:rPr>
        <w:t xml:space="preserve">    (data, podpis)</w:t>
      </w:r>
    </w:p>
    <w:p w14:paraId="65891E18" w14:textId="77777777" w:rsidR="00FC089B" w:rsidRDefault="00FC089B">
      <w:pPr>
        <w:spacing w:line="360" w:lineRule="auto"/>
        <w:ind w:left="-284"/>
        <w:jc w:val="both"/>
        <w:rPr>
          <w:i/>
          <w:iCs/>
          <w:sz w:val="22"/>
          <w:szCs w:val="22"/>
        </w:rPr>
      </w:pPr>
    </w:p>
    <w:p w14:paraId="58546CCA" w14:textId="77777777" w:rsidR="00FC089B" w:rsidRDefault="00FC089B">
      <w:pPr>
        <w:spacing w:line="360" w:lineRule="auto"/>
        <w:jc w:val="both"/>
        <w:rPr>
          <w:rFonts w:ascii="Arial" w:hAnsi="Arial" w:cs="Arial"/>
          <w:b/>
          <w:bCs/>
          <w:sz w:val="18"/>
          <w:szCs w:val="18"/>
        </w:rPr>
      </w:pPr>
    </w:p>
    <w:p w14:paraId="39DE54B4" w14:textId="77777777" w:rsidR="00FC089B" w:rsidRDefault="00FC089B">
      <w:pPr>
        <w:spacing w:line="360" w:lineRule="auto"/>
        <w:ind w:left="-284"/>
        <w:rPr>
          <w:rFonts w:ascii="Arial" w:hAnsi="Arial" w:cs="Arial"/>
          <w:b/>
          <w:bCs/>
          <w:sz w:val="22"/>
          <w:szCs w:val="22"/>
        </w:rPr>
      </w:pPr>
    </w:p>
    <w:p w14:paraId="216456A2" w14:textId="77777777" w:rsidR="00FC089B" w:rsidRDefault="00000000">
      <w:pPr>
        <w:spacing w:line="360" w:lineRule="auto"/>
        <w:ind w:left="-284"/>
        <w:rPr>
          <w:rFonts w:ascii="Arial" w:hAnsi="Arial" w:cs="Arial"/>
          <w:b/>
          <w:bCs/>
          <w:sz w:val="22"/>
          <w:szCs w:val="22"/>
        </w:rPr>
      </w:pPr>
      <w:r>
        <w:rPr>
          <w:rFonts w:ascii="Arial" w:hAnsi="Arial" w:cs="Arial"/>
          <w:b/>
          <w:bCs/>
          <w:sz w:val="22"/>
          <w:szCs w:val="22"/>
        </w:rPr>
        <w:lastRenderedPageBreak/>
        <w:t>Załącznik nr 8 do Umowy nr … z dnia … r.</w:t>
      </w:r>
    </w:p>
    <w:p w14:paraId="215C4524" w14:textId="77777777" w:rsidR="00FC089B" w:rsidRDefault="00FC089B">
      <w:pPr>
        <w:spacing w:line="360" w:lineRule="auto"/>
        <w:ind w:left="-284"/>
        <w:rPr>
          <w:rFonts w:ascii="Arial" w:hAnsi="Arial" w:cs="Arial"/>
          <w:b/>
          <w:bCs/>
          <w:sz w:val="22"/>
          <w:szCs w:val="22"/>
        </w:rPr>
      </w:pPr>
    </w:p>
    <w:p w14:paraId="6BD54A12" w14:textId="77777777" w:rsidR="00FC089B" w:rsidRDefault="00000000">
      <w:pPr>
        <w:pStyle w:val="Default"/>
        <w:spacing w:line="360" w:lineRule="auto"/>
        <w:jc w:val="center"/>
        <w:rPr>
          <w:sz w:val="22"/>
          <w:szCs w:val="22"/>
        </w:rPr>
      </w:pPr>
      <w:r>
        <w:rPr>
          <w:b/>
          <w:bCs/>
          <w:sz w:val="22"/>
          <w:szCs w:val="22"/>
        </w:rPr>
        <w:t>(wzór)</w:t>
      </w:r>
    </w:p>
    <w:p w14:paraId="70878621" w14:textId="77777777" w:rsidR="00FC089B" w:rsidRDefault="00000000">
      <w:pPr>
        <w:pStyle w:val="Default"/>
        <w:spacing w:line="360" w:lineRule="auto"/>
        <w:jc w:val="center"/>
        <w:rPr>
          <w:sz w:val="23"/>
          <w:szCs w:val="23"/>
        </w:rPr>
      </w:pPr>
      <w:r>
        <w:rPr>
          <w:b/>
          <w:bCs/>
          <w:sz w:val="23"/>
          <w:szCs w:val="23"/>
        </w:rPr>
        <w:t>OŚWIADCZENIA WYKONAWCY</w:t>
      </w:r>
    </w:p>
    <w:p w14:paraId="1A3187EB" w14:textId="77777777" w:rsidR="00FC089B" w:rsidRDefault="00000000">
      <w:pPr>
        <w:pStyle w:val="Default"/>
        <w:spacing w:line="360" w:lineRule="auto"/>
        <w:jc w:val="both"/>
        <w:rPr>
          <w:sz w:val="22"/>
          <w:szCs w:val="22"/>
        </w:rPr>
      </w:pPr>
      <w:r>
        <w:rPr>
          <w:sz w:val="22"/>
          <w:szCs w:val="22"/>
        </w:rPr>
        <w:t xml:space="preserve">Wykonawca oświadcza, że: </w:t>
      </w:r>
    </w:p>
    <w:p w14:paraId="7937F372" w14:textId="77777777" w:rsidR="00FC089B" w:rsidRDefault="00000000">
      <w:pPr>
        <w:pStyle w:val="Default"/>
        <w:spacing w:after="17" w:line="360" w:lineRule="auto"/>
        <w:jc w:val="both"/>
        <w:rPr>
          <w:sz w:val="22"/>
          <w:szCs w:val="22"/>
        </w:rPr>
      </w:pPr>
      <w:r>
        <w:rPr>
          <w:sz w:val="22"/>
          <w:szCs w:val="22"/>
        </w:rPr>
        <w:t xml:space="preserve">1. Pan/Pani/Panowie [____] („Autor”), będący osobą wykonującą przedmiot odbioru jest autorem opracowania przekazywanej dokumentacji („dokumentacja”) i przysługują mu autorskie prawa osobiste do tej dokumentacji : </w:t>
      </w:r>
    </w:p>
    <w:p w14:paraId="72835BA4" w14:textId="77777777" w:rsidR="00FC089B" w:rsidRDefault="00000000">
      <w:pPr>
        <w:pStyle w:val="Default"/>
        <w:spacing w:after="17" w:line="360" w:lineRule="auto"/>
        <w:jc w:val="both"/>
        <w:rPr>
          <w:sz w:val="22"/>
          <w:szCs w:val="22"/>
        </w:rPr>
      </w:pPr>
      <w:r>
        <w:rPr>
          <w:sz w:val="22"/>
          <w:szCs w:val="22"/>
        </w:rPr>
        <w:t xml:space="preserve">2. Autor przeniósł na Wykonawcę autorskie prawa majątkowe do dokumentacji; </w:t>
      </w:r>
    </w:p>
    <w:p w14:paraId="345F8CE7" w14:textId="77777777" w:rsidR="00FC089B" w:rsidRDefault="00000000">
      <w:pPr>
        <w:pStyle w:val="Default"/>
        <w:spacing w:after="17" w:line="360" w:lineRule="auto"/>
        <w:jc w:val="both"/>
        <w:rPr>
          <w:sz w:val="22"/>
          <w:szCs w:val="22"/>
        </w:rPr>
      </w:pPr>
      <w:r>
        <w:rPr>
          <w:sz w:val="22"/>
          <w:szCs w:val="22"/>
        </w:rPr>
        <w:t xml:space="preserve">3. Dokumentacja została opracowana na podstawie umowy zawartej pomiędzy Wykonawcą a Zamawiającym w dniu [__] o nr [____], zwanej dalej „Umową”; </w:t>
      </w:r>
    </w:p>
    <w:p w14:paraId="50AD4A2A" w14:textId="77777777" w:rsidR="00FC089B" w:rsidRDefault="00000000">
      <w:pPr>
        <w:pStyle w:val="Default"/>
        <w:spacing w:after="17" w:line="360" w:lineRule="auto"/>
        <w:jc w:val="both"/>
        <w:rPr>
          <w:sz w:val="22"/>
          <w:szCs w:val="22"/>
        </w:rPr>
      </w:pPr>
      <w:r>
        <w:rPr>
          <w:sz w:val="22"/>
          <w:szCs w:val="22"/>
        </w:rPr>
        <w:t xml:space="preserve">4. Jest wyłącznym i legalnym dysponentem autorskich praw majątkowych do dokumentacji; </w:t>
      </w:r>
    </w:p>
    <w:p w14:paraId="23031BB4" w14:textId="77777777" w:rsidR="00FC089B" w:rsidRDefault="00000000">
      <w:pPr>
        <w:pStyle w:val="Default"/>
        <w:spacing w:after="17" w:line="360" w:lineRule="auto"/>
        <w:jc w:val="both"/>
        <w:rPr>
          <w:sz w:val="22"/>
          <w:szCs w:val="22"/>
        </w:rPr>
      </w:pPr>
      <w:r>
        <w:rPr>
          <w:sz w:val="22"/>
          <w:szCs w:val="22"/>
        </w:rPr>
        <w:t xml:space="preserve">5. Do dnia zawarcia Umowy, jak i do dnia przekazania dokumentacji Zamawiającemu, nie przeniósł, ani nie zobowiązał się do przeniesienia autorskich praw majątkowych do dokumentacji na inny podmiot aniżeli na Zamawiającego; </w:t>
      </w:r>
    </w:p>
    <w:p w14:paraId="494A9830" w14:textId="77777777" w:rsidR="00FC089B" w:rsidRDefault="00000000">
      <w:pPr>
        <w:pStyle w:val="Default"/>
        <w:spacing w:line="360" w:lineRule="auto"/>
        <w:jc w:val="both"/>
        <w:rPr>
          <w:sz w:val="22"/>
          <w:szCs w:val="22"/>
        </w:rPr>
      </w:pPr>
      <w:r>
        <w:rPr>
          <w:sz w:val="22"/>
          <w:szCs w:val="22"/>
        </w:rPr>
        <w:t xml:space="preserve">6. Umowa nie narusza praw osób trzecich, w tym zawarcie i wykonanie Umowy nie stanowi naruszenia: </w:t>
      </w:r>
    </w:p>
    <w:p w14:paraId="4DBD546F" w14:textId="77777777" w:rsidR="00FC089B" w:rsidRDefault="00000000">
      <w:pPr>
        <w:pStyle w:val="Default"/>
        <w:spacing w:after="3" w:line="360" w:lineRule="auto"/>
        <w:jc w:val="both"/>
        <w:rPr>
          <w:sz w:val="22"/>
          <w:szCs w:val="22"/>
        </w:rPr>
      </w:pPr>
      <w:r>
        <w:rPr>
          <w:sz w:val="22"/>
          <w:szCs w:val="22"/>
        </w:rPr>
        <w:t xml:space="preserve">- jakiegokolwiek umowy, którą Wykonawca ani Autor jest związany, </w:t>
      </w:r>
    </w:p>
    <w:p w14:paraId="735D0ED9" w14:textId="77777777" w:rsidR="00FC089B" w:rsidRDefault="00000000">
      <w:pPr>
        <w:pStyle w:val="Default"/>
        <w:spacing w:after="3" w:line="360" w:lineRule="auto"/>
        <w:jc w:val="both"/>
        <w:rPr>
          <w:sz w:val="22"/>
          <w:szCs w:val="22"/>
        </w:rPr>
      </w:pPr>
      <w:r>
        <w:rPr>
          <w:sz w:val="22"/>
          <w:szCs w:val="22"/>
        </w:rPr>
        <w:t xml:space="preserve">- jakiegokolwiek orzeczenia sądu lub organu, </w:t>
      </w:r>
    </w:p>
    <w:p w14:paraId="540F8395" w14:textId="77777777" w:rsidR="00FC089B" w:rsidRDefault="00000000">
      <w:pPr>
        <w:pStyle w:val="Default"/>
        <w:spacing w:line="360" w:lineRule="auto"/>
        <w:jc w:val="both"/>
        <w:rPr>
          <w:sz w:val="22"/>
          <w:szCs w:val="22"/>
        </w:rPr>
      </w:pPr>
      <w:r>
        <w:rPr>
          <w:sz w:val="22"/>
          <w:szCs w:val="22"/>
        </w:rPr>
        <w:t xml:space="preserve">- jakiegokolwiek przepisu obowiązującego prawa. </w:t>
      </w:r>
    </w:p>
    <w:p w14:paraId="7237C291" w14:textId="77777777" w:rsidR="00FC089B" w:rsidRDefault="00000000">
      <w:pPr>
        <w:pStyle w:val="Default"/>
        <w:spacing w:after="14" w:line="360" w:lineRule="auto"/>
        <w:jc w:val="both"/>
        <w:rPr>
          <w:sz w:val="22"/>
          <w:szCs w:val="22"/>
        </w:rPr>
      </w:pPr>
      <w:r>
        <w:rPr>
          <w:sz w:val="22"/>
          <w:szCs w:val="22"/>
        </w:rPr>
        <w:t xml:space="preserve">7. Autorskie prawa majątkowe do dokumentacji nie są w całości lub w części przedmiotem żadnych roszczeń lub innych obciążeń na rzecz osób trzecich z jakiegokolwiek tytułu. </w:t>
      </w:r>
    </w:p>
    <w:p w14:paraId="603033E7" w14:textId="77777777" w:rsidR="00FC089B" w:rsidRDefault="00000000">
      <w:pPr>
        <w:pStyle w:val="Default"/>
        <w:spacing w:after="14" w:line="360" w:lineRule="auto"/>
        <w:jc w:val="both"/>
        <w:rPr>
          <w:sz w:val="22"/>
          <w:szCs w:val="22"/>
        </w:rPr>
      </w:pPr>
      <w:r>
        <w:rPr>
          <w:sz w:val="22"/>
          <w:szCs w:val="22"/>
        </w:rPr>
        <w:t xml:space="preserve">8. Upoważnia Zamawiającego do dokonywania zmian w dokumentacji projektowej sporządzonej w ramach Umowy. </w:t>
      </w:r>
    </w:p>
    <w:p w14:paraId="34440F3E" w14:textId="77777777" w:rsidR="00FC089B" w:rsidRDefault="00000000">
      <w:pPr>
        <w:pStyle w:val="Default"/>
        <w:spacing w:line="360" w:lineRule="auto"/>
        <w:jc w:val="both"/>
        <w:rPr>
          <w:sz w:val="22"/>
          <w:szCs w:val="22"/>
        </w:rPr>
      </w:pPr>
      <w:r>
        <w:rPr>
          <w:sz w:val="22"/>
          <w:szCs w:val="22"/>
        </w:rPr>
        <w:t xml:space="preserve">9. Przenosi bezwarunkowo i na wyłączność na rzecz Zamawiającego autorskie prawa majątkowe oraz prawa zależne do dokumentacji, będącej przedmiotem zamówienia, na zasadach i w sposób wskazany w Umowie. </w:t>
      </w:r>
    </w:p>
    <w:p w14:paraId="32098DB3" w14:textId="77777777" w:rsidR="00FC089B" w:rsidRDefault="00FC089B">
      <w:pPr>
        <w:pStyle w:val="Default"/>
        <w:spacing w:line="360" w:lineRule="auto"/>
        <w:rPr>
          <w:sz w:val="22"/>
          <w:szCs w:val="22"/>
        </w:rPr>
      </w:pPr>
    </w:p>
    <w:p w14:paraId="338DCD24" w14:textId="77777777" w:rsidR="00FC089B" w:rsidRDefault="00FC089B">
      <w:pPr>
        <w:pStyle w:val="Default"/>
        <w:rPr>
          <w:sz w:val="22"/>
          <w:szCs w:val="22"/>
        </w:rPr>
      </w:pPr>
    </w:p>
    <w:p w14:paraId="6203B1FF" w14:textId="77777777" w:rsidR="00FC089B" w:rsidRDefault="00FC089B">
      <w:pPr>
        <w:pStyle w:val="Default"/>
        <w:rPr>
          <w:sz w:val="22"/>
          <w:szCs w:val="22"/>
        </w:rPr>
      </w:pPr>
    </w:p>
    <w:p w14:paraId="42D06E43" w14:textId="77777777" w:rsidR="00FC089B" w:rsidRDefault="00000000">
      <w:pPr>
        <w:pStyle w:val="Default"/>
        <w:rPr>
          <w:sz w:val="22"/>
          <w:szCs w:val="22"/>
        </w:rPr>
      </w:pPr>
      <w:r>
        <w:rPr>
          <w:sz w:val="22"/>
          <w:szCs w:val="22"/>
        </w:rPr>
        <w:t xml:space="preserve">______________ </w:t>
      </w:r>
    </w:p>
    <w:p w14:paraId="5122C606" w14:textId="77777777" w:rsidR="00FC089B" w:rsidRDefault="00000000">
      <w:pPr>
        <w:spacing w:line="360" w:lineRule="auto"/>
        <w:ind w:left="-284"/>
        <w:jc w:val="both"/>
        <w:rPr>
          <w:rFonts w:ascii="Arial" w:hAnsi="Arial" w:cs="Arial"/>
          <w:sz w:val="22"/>
          <w:szCs w:val="22"/>
        </w:rPr>
      </w:pPr>
      <w:r>
        <w:rPr>
          <w:i/>
          <w:iCs/>
          <w:sz w:val="22"/>
          <w:szCs w:val="22"/>
        </w:rPr>
        <w:t>(data, podpis)</w:t>
      </w:r>
    </w:p>
    <w:p w14:paraId="3E13AB2C" w14:textId="77777777" w:rsidR="00FC089B" w:rsidRDefault="00FC089B">
      <w:pPr>
        <w:spacing w:line="360" w:lineRule="auto"/>
        <w:ind w:left="-284"/>
        <w:jc w:val="both"/>
        <w:rPr>
          <w:rFonts w:ascii="Arial" w:hAnsi="Arial" w:cs="Arial"/>
          <w:sz w:val="22"/>
          <w:szCs w:val="22"/>
        </w:rPr>
      </w:pPr>
    </w:p>
    <w:p w14:paraId="139A8C68" w14:textId="77777777" w:rsidR="00FC089B" w:rsidRDefault="00FC089B">
      <w:pPr>
        <w:spacing w:line="360" w:lineRule="auto"/>
        <w:jc w:val="both"/>
        <w:rPr>
          <w:rFonts w:ascii="Arial" w:hAnsi="Arial" w:cs="Arial"/>
          <w:b/>
          <w:bCs/>
          <w:sz w:val="18"/>
          <w:szCs w:val="18"/>
        </w:rPr>
      </w:pPr>
    </w:p>
    <w:p w14:paraId="2B0927F5" w14:textId="77777777" w:rsidR="00FC089B" w:rsidRDefault="00FC089B">
      <w:pPr>
        <w:spacing w:line="360" w:lineRule="auto"/>
        <w:jc w:val="both"/>
        <w:rPr>
          <w:rFonts w:ascii="Arial" w:hAnsi="Arial" w:cs="Arial"/>
          <w:b/>
          <w:bCs/>
          <w:sz w:val="18"/>
          <w:szCs w:val="18"/>
        </w:rPr>
      </w:pPr>
    </w:p>
    <w:p w14:paraId="194EA1FF" w14:textId="77777777" w:rsidR="00FC089B" w:rsidRDefault="00FC089B">
      <w:pPr>
        <w:spacing w:line="360" w:lineRule="auto"/>
        <w:jc w:val="both"/>
        <w:rPr>
          <w:rFonts w:ascii="Arial" w:hAnsi="Arial" w:cs="Arial"/>
          <w:b/>
          <w:bCs/>
          <w:sz w:val="18"/>
          <w:szCs w:val="18"/>
        </w:rPr>
      </w:pPr>
    </w:p>
    <w:p w14:paraId="78A96BC1" w14:textId="77777777" w:rsidR="00FC089B" w:rsidRDefault="00FC089B">
      <w:pPr>
        <w:spacing w:line="360" w:lineRule="auto"/>
        <w:jc w:val="both"/>
        <w:rPr>
          <w:rFonts w:ascii="Arial" w:hAnsi="Arial" w:cs="Arial"/>
          <w:b/>
          <w:bCs/>
          <w:sz w:val="18"/>
          <w:szCs w:val="18"/>
        </w:rPr>
      </w:pPr>
    </w:p>
    <w:p w14:paraId="1697CD31" w14:textId="77777777" w:rsidR="00FC089B" w:rsidRDefault="00FC089B">
      <w:pPr>
        <w:spacing w:line="360" w:lineRule="auto"/>
        <w:ind w:left="-284"/>
        <w:rPr>
          <w:rFonts w:ascii="Arial" w:hAnsi="Arial" w:cs="Arial"/>
          <w:b/>
          <w:bCs/>
          <w:sz w:val="22"/>
          <w:szCs w:val="22"/>
        </w:rPr>
      </w:pPr>
    </w:p>
    <w:p w14:paraId="58A790DD" w14:textId="77777777" w:rsidR="00FC089B" w:rsidRDefault="00000000">
      <w:pPr>
        <w:spacing w:line="360" w:lineRule="auto"/>
        <w:ind w:left="-284"/>
        <w:rPr>
          <w:rFonts w:ascii="Arial" w:hAnsi="Arial" w:cs="Arial"/>
          <w:b/>
          <w:bCs/>
          <w:sz w:val="22"/>
          <w:szCs w:val="22"/>
        </w:rPr>
      </w:pPr>
      <w:r>
        <w:rPr>
          <w:rFonts w:ascii="Arial" w:hAnsi="Arial" w:cs="Arial"/>
          <w:b/>
          <w:bCs/>
          <w:sz w:val="22"/>
          <w:szCs w:val="22"/>
        </w:rPr>
        <w:lastRenderedPageBreak/>
        <w:t>Załącznik nr 9 do Umowy nr … z dnia … r.</w:t>
      </w:r>
    </w:p>
    <w:p w14:paraId="2F6D53BD" w14:textId="77777777" w:rsidR="00FC089B" w:rsidRDefault="00FC089B">
      <w:pPr>
        <w:spacing w:line="360" w:lineRule="auto"/>
        <w:ind w:left="-284"/>
        <w:rPr>
          <w:rFonts w:ascii="Arial" w:hAnsi="Arial" w:cs="Arial"/>
          <w:b/>
          <w:bCs/>
          <w:sz w:val="22"/>
          <w:szCs w:val="22"/>
        </w:rPr>
      </w:pPr>
    </w:p>
    <w:p w14:paraId="10325141" w14:textId="77777777" w:rsidR="00FC089B" w:rsidRDefault="00000000">
      <w:pPr>
        <w:pStyle w:val="Default"/>
        <w:jc w:val="center"/>
        <w:rPr>
          <w:sz w:val="22"/>
          <w:szCs w:val="22"/>
        </w:rPr>
      </w:pPr>
      <w:r>
        <w:rPr>
          <w:b/>
          <w:bCs/>
          <w:sz w:val="22"/>
          <w:szCs w:val="22"/>
        </w:rPr>
        <w:t>(wzór)</w:t>
      </w:r>
    </w:p>
    <w:p w14:paraId="7563EB0C" w14:textId="77777777" w:rsidR="00FC089B" w:rsidRDefault="00000000">
      <w:pPr>
        <w:pStyle w:val="Default"/>
        <w:jc w:val="center"/>
        <w:rPr>
          <w:b/>
          <w:bCs/>
          <w:sz w:val="22"/>
          <w:szCs w:val="22"/>
        </w:rPr>
      </w:pPr>
      <w:r>
        <w:rPr>
          <w:b/>
          <w:bCs/>
          <w:sz w:val="22"/>
          <w:szCs w:val="22"/>
        </w:rPr>
        <w:t>OŚWIADCZENIE AUTORA DOKUMENTACJI</w:t>
      </w:r>
    </w:p>
    <w:p w14:paraId="153D33A8" w14:textId="77777777" w:rsidR="00FC089B" w:rsidRDefault="00FC089B">
      <w:pPr>
        <w:pStyle w:val="Default"/>
        <w:jc w:val="center"/>
        <w:rPr>
          <w:sz w:val="22"/>
          <w:szCs w:val="22"/>
        </w:rPr>
      </w:pPr>
    </w:p>
    <w:p w14:paraId="67F37717" w14:textId="77777777" w:rsidR="00FC089B" w:rsidRDefault="00000000">
      <w:pPr>
        <w:pStyle w:val="Default"/>
        <w:spacing w:line="360" w:lineRule="auto"/>
        <w:jc w:val="both"/>
        <w:rPr>
          <w:sz w:val="22"/>
          <w:szCs w:val="22"/>
        </w:rPr>
      </w:pPr>
      <w:r>
        <w:rPr>
          <w:sz w:val="22"/>
          <w:szCs w:val="22"/>
        </w:rPr>
        <w:t xml:space="preserve">Ja/My, niżej podpisany/ni, niniejszym oświadczam/y, że: </w:t>
      </w:r>
    </w:p>
    <w:p w14:paraId="022C9D01" w14:textId="77777777" w:rsidR="00FC089B" w:rsidRDefault="00000000">
      <w:pPr>
        <w:pStyle w:val="Default"/>
        <w:spacing w:line="360" w:lineRule="auto"/>
        <w:jc w:val="both"/>
        <w:rPr>
          <w:sz w:val="22"/>
          <w:szCs w:val="22"/>
        </w:rPr>
      </w:pPr>
      <w:r>
        <w:rPr>
          <w:sz w:val="22"/>
          <w:szCs w:val="22"/>
        </w:rPr>
        <w:t>1) działając na zlecenie Wykonawcy (</w:t>
      </w:r>
      <w:r>
        <w:rPr>
          <w:i/>
          <w:iCs/>
          <w:sz w:val="22"/>
          <w:szCs w:val="22"/>
        </w:rPr>
        <w:t>nazwa (firma) Wykonawcy</w:t>
      </w:r>
      <w:r>
        <w:rPr>
          <w:sz w:val="22"/>
          <w:szCs w:val="22"/>
        </w:rPr>
        <w:t xml:space="preserve">) wykonałem/wykonaliśmy utwór/utwory dla zamówienia pod nazwą „…..”, obejmującą … </w:t>
      </w:r>
    </w:p>
    <w:p w14:paraId="048FD535" w14:textId="77777777" w:rsidR="00FC089B" w:rsidRDefault="00000000">
      <w:pPr>
        <w:pStyle w:val="Default"/>
        <w:spacing w:line="360" w:lineRule="auto"/>
        <w:jc w:val="both"/>
        <w:rPr>
          <w:sz w:val="22"/>
          <w:szCs w:val="22"/>
        </w:rPr>
      </w:pPr>
      <w:r>
        <w:rPr>
          <w:sz w:val="22"/>
          <w:szCs w:val="22"/>
        </w:rPr>
        <w:t xml:space="preserve">2) jestem/jesteśmy autorem/autorami utworu/utworów i przysługują mi/nam autorskie prawa osobiste do utworu/utworów. </w:t>
      </w:r>
    </w:p>
    <w:p w14:paraId="1CF2FB52" w14:textId="77777777" w:rsidR="00FC089B" w:rsidRDefault="00000000">
      <w:pPr>
        <w:pStyle w:val="Default"/>
        <w:spacing w:line="360" w:lineRule="auto"/>
        <w:jc w:val="both"/>
        <w:rPr>
          <w:sz w:val="22"/>
          <w:szCs w:val="22"/>
        </w:rPr>
      </w:pPr>
      <w:r>
        <w:rPr>
          <w:sz w:val="22"/>
          <w:szCs w:val="22"/>
        </w:rPr>
        <w:t xml:space="preserve">3) na podstawie umowy z dnia ….. z Wykonawcą zostały bezwarunkowo i na wyłączność przeniesione na Wykonawcę wszelkie autorskie prawa majątkowe oraz prawa zależne w zakresie określonym w Umowie Nr …… z dn. …… (dalej jako „Umowa”) na następujących polach eksploatacji: </w:t>
      </w:r>
    </w:p>
    <w:p w14:paraId="30A03194" w14:textId="77777777" w:rsidR="00FC089B" w:rsidRDefault="00000000">
      <w:pPr>
        <w:pStyle w:val="Default"/>
        <w:spacing w:line="360" w:lineRule="auto"/>
        <w:jc w:val="both"/>
        <w:rPr>
          <w:sz w:val="22"/>
          <w:szCs w:val="22"/>
        </w:rPr>
      </w:pPr>
      <w:r>
        <w:rPr>
          <w:sz w:val="22"/>
          <w:szCs w:val="22"/>
        </w:rPr>
        <w:t xml:space="preserve">a) użytkowania utworów na własny użytek, użytek swoich jednostek organizacyjnych oraz użytek osób trzecich w celach związanych z realizacją zadań Zamawiającego, </w:t>
      </w:r>
    </w:p>
    <w:p w14:paraId="0C9AB939" w14:textId="77777777" w:rsidR="00FC089B" w:rsidRDefault="00000000">
      <w:pPr>
        <w:pStyle w:val="Default"/>
        <w:spacing w:line="360" w:lineRule="auto"/>
        <w:jc w:val="both"/>
        <w:rPr>
          <w:sz w:val="22"/>
          <w:szCs w:val="22"/>
        </w:rPr>
      </w:pPr>
      <w:r>
        <w:rPr>
          <w:sz w:val="22"/>
          <w:szCs w:val="22"/>
        </w:rPr>
        <w:t>b) utrwalenia utworów na wszelkich rodzajach nośników, a w szczególności na nośnikach video, taśmie światłoczułej, magnetycznej, dyskach komputerowych oraz wszystkich typach nośników przeznaczonych do zapisu cyfrowego (np. CD, DVD, Blue-</w:t>
      </w:r>
      <w:proofErr w:type="spellStart"/>
      <w:r>
        <w:rPr>
          <w:sz w:val="22"/>
          <w:szCs w:val="22"/>
        </w:rPr>
        <w:t>ray</w:t>
      </w:r>
      <w:proofErr w:type="spellEnd"/>
      <w:r>
        <w:rPr>
          <w:sz w:val="22"/>
          <w:szCs w:val="22"/>
        </w:rPr>
        <w:t xml:space="preserve">, pendrive, itd.), </w:t>
      </w:r>
    </w:p>
    <w:p w14:paraId="26C06F40" w14:textId="77777777" w:rsidR="00FC089B" w:rsidRDefault="00000000">
      <w:pPr>
        <w:pStyle w:val="Default"/>
        <w:spacing w:line="360" w:lineRule="auto"/>
        <w:jc w:val="both"/>
        <w:rPr>
          <w:sz w:val="22"/>
          <w:szCs w:val="22"/>
        </w:rPr>
      </w:pPr>
      <w:r>
        <w:rPr>
          <w:sz w:val="22"/>
          <w:szCs w:val="22"/>
        </w:rPr>
        <w:t xml:space="preserve">c) 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 </w:t>
      </w:r>
    </w:p>
    <w:p w14:paraId="3F78BA89" w14:textId="77777777" w:rsidR="00FC089B" w:rsidRDefault="00000000">
      <w:pPr>
        <w:pStyle w:val="Default"/>
        <w:spacing w:line="360" w:lineRule="auto"/>
        <w:jc w:val="both"/>
        <w:rPr>
          <w:sz w:val="22"/>
          <w:szCs w:val="22"/>
        </w:rPr>
      </w:pPr>
      <w:r>
        <w:rPr>
          <w:sz w:val="22"/>
          <w:szCs w:val="22"/>
        </w:rPr>
        <w:t xml:space="preserve">d) wprowadzanie do obrotu </w:t>
      </w:r>
    </w:p>
    <w:p w14:paraId="1598F885" w14:textId="77777777" w:rsidR="00FC089B" w:rsidRDefault="00000000">
      <w:pPr>
        <w:pStyle w:val="Default"/>
        <w:spacing w:line="360" w:lineRule="auto"/>
        <w:jc w:val="both"/>
        <w:rPr>
          <w:sz w:val="22"/>
          <w:szCs w:val="22"/>
        </w:rPr>
      </w:pPr>
      <w:r>
        <w:rPr>
          <w:sz w:val="22"/>
          <w:szCs w:val="22"/>
        </w:rPr>
        <w:t xml:space="preserve">e) wprowadzania utworów do pamięci komputera na dowolnej liczbie stanowisk komputerowych oraz do sieci multimedialnej, telekomunikacyjnej, komputerowej, w tym do Internetu, </w:t>
      </w:r>
    </w:p>
    <w:p w14:paraId="2882C0E9" w14:textId="77777777" w:rsidR="00FC089B" w:rsidRDefault="00000000">
      <w:pPr>
        <w:pStyle w:val="Default"/>
        <w:spacing w:line="360" w:lineRule="auto"/>
        <w:jc w:val="both"/>
        <w:rPr>
          <w:sz w:val="22"/>
          <w:szCs w:val="22"/>
        </w:rPr>
      </w:pPr>
      <w:r>
        <w:rPr>
          <w:sz w:val="22"/>
          <w:szCs w:val="22"/>
        </w:rPr>
        <w:t xml:space="preserve">f) wystawiania, ekspozycji, wyświetlania i publicznego odtwarzania utworu, </w:t>
      </w:r>
    </w:p>
    <w:p w14:paraId="3B2F8622" w14:textId="77777777" w:rsidR="00FC089B" w:rsidRDefault="00000000">
      <w:pPr>
        <w:pStyle w:val="Default"/>
        <w:spacing w:line="360" w:lineRule="auto"/>
        <w:jc w:val="both"/>
        <w:rPr>
          <w:sz w:val="22"/>
          <w:szCs w:val="22"/>
        </w:rPr>
      </w:pPr>
      <w:r>
        <w:rPr>
          <w:sz w:val="22"/>
          <w:szCs w:val="22"/>
        </w:rPr>
        <w:t xml:space="preserve">g) wymiany nośników, na których utwór utrwalono, </w:t>
      </w:r>
    </w:p>
    <w:p w14:paraId="293997E0" w14:textId="77777777" w:rsidR="00FC089B" w:rsidRDefault="00000000">
      <w:pPr>
        <w:pStyle w:val="Default"/>
        <w:spacing w:line="360" w:lineRule="auto"/>
        <w:jc w:val="both"/>
        <w:rPr>
          <w:sz w:val="22"/>
          <w:szCs w:val="22"/>
        </w:rPr>
      </w:pPr>
      <w:r>
        <w:rPr>
          <w:sz w:val="22"/>
          <w:szCs w:val="22"/>
        </w:rPr>
        <w:t xml:space="preserve">h) wykorzystania w utworach audiowizualnych, </w:t>
      </w:r>
    </w:p>
    <w:p w14:paraId="218437D4" w14:textId="77777777" w:rsidR="00FC089B" w:rsidRDefault="00000000">
      <w:pPr>
        <w:pStyle w:val="Default"/>
        <w:spacing w:line="360" w:lineRule="auto"/>
        <w:jc w:val="both"/>
        <w:rPr>
          <w:sz w:val="22"/>
          <w:szCs w:val="22"/>
        </w:rPr>
      </w:pPr>
      <w:r>
        <w:rPr>
          <w:sz w:val="22"/>
          <w:szCs w:val="22"/>
        </w:rPr>
        <w:t xml:space="preserve">i) wykorzystywania całości lub fragmentów utworu do celów promocyjnych i reklamy, </w:t>
      </w:r>
    </w:p>
    <w:p w14:paraId="685E967B" w14:textId="77777777" w:rsidR="00FC089B" w:rsidRDefault="00000000">
      <w:pPr>
        <w:pStyle w:val="Default"/>
        <w:spacing w:line="360" w:lineRule="auto"/>
        <w:jc w:val="both"/>
        <w:rPr>
          <w:sz w:val="22"/>
          <w:szCs w:val="22"/>
        </w:rPr>
      </w:pPr>
      <w:r>
        <w:rPr>
          <w:sz w:val="22"/>
          <w:szCs w:val="22"/>
        </w:rPr>
        <w:t xml:space="preserve">j) wprowadzania zmian, skrótów, </w:t>
      </w:r>
    </w:p>
    <w:p w14:paraId="0FBFDE0E" w14:textId="77777777" w:rsidR="00FC089B" w:rsidRDefault="00000000">
      <w:pPr>
        <w:pStyle w:val="Default"/>
        <w:spacing w:line="360" w:lineRule="auto"/>
        <w:jc w:val="both"/>
        <w:rPr>
          <w:sz w:val="22"/>
          <w:szCs w:val="22"/>
        </w:rPr>
      </w:pPr>
      <w:r>
        <w:rPr>
          <w:sz w:val="22"/>
          <w:szCs w:val="22"/>
        </w:rPr>
        <w:t xml:space="preserve">k) sporządzenia wersji obcojęzycznych, zarówno przy użyciu napisów, jak i lektora, </w:t>
      </w:r>
    </w:p>
    <w:p w14:paraId="4EB66BBE" w14:textId="77777777" w:rsidR="00FC089B" w:rsidRDefault="00000000">
      <w:pPr>
        <w:pStyle w:val="Default"/>
        <w:spacing w:line="360" w:lineRule="auto"/>
        <w:jc w:val="both"/>
        <w:rPr>
          <w:sz w:val="22"/>
          <w:szCs w:val="22"/>
        </w:rPr>
      </w:pPr>
      <w:r>
        <w:rPr>
          <w:sz w:val="22"/>
          <w:szCs w:val="22"/>
        </w:rPr>
        <w:t xml:space="preserve">l) publicznego udostępniania utworu w taki sposób, aby każdy mógł mieć do niego dostęp w miejscu i w czasie przez niego wybranym, </w:t>
      </w:r>
    </w:p>
    <w:p w14:paraId="47503BC1" w14:textId="77777777" w:rsidR="00FC089B" w:rsidRDefault="00000000">
      <w:pPr>
        <w:pStyle w:val="Default"/>
        <w:spacing w:line="360" w:lineRule="auto"/>
        <w:jc w:val="both"/>
        <w:rPr>
          <w:sz w:val="22"/>
          <w:szCs w:val="22"/>
        </w:rPr>
      </w:pPr>
      <w:r>
        <w:rPr>
          <w:sz w:val="22"/>
          <w:szCs w:val="22"/>
        </w:rPr>
        <w:t xml:space="preserve">m) najem, </w:t>
      </w:r>
    </w:p>
    <w:p w14:paraId="6C112BE2" w14:textId="77777777" w:rsidR="00FC089B" w:rsidRDefault="00000000">
      <w:pPr>
        <w:pStyle w:val="Default"/>
        <w:spacing w:line="360" w:lineRule="auto"/>
        <w:jc w:val="both"/>
        <w:rPr>
          <w:sz w:val="22"/>
          <w:szCs w:val="22"/>
        </w:rPr>
      </w:pPr>
      <w:r>
        <w:rPr>
          <w:sz w:val="22"/>
          <w:szCs w:val="22"/>
        </w:rPr>
        <w:t xml:space="preserve">n) dzierżawa, </w:t>
      </w:r>
    </w:p>
    <w:p w14:paraId="69CD75F5" w14:textId="77777777" w:rsidR="00FC089B" w:rsidRDefault="00000000">
      <w:pPr>
        <w:pStyle w:val="Default"/>
        <w:spacing w:line="360" w:lineRule="auto"/>
        <w:jc w:val="both"/>
        <w:rPr>
          <w:sz w:val="22"/>
          <w:szCs w:val="22"/>
        </w:rPr>
      </w:pPr>
      <w:r>
        <w:rPr>
          <w:sz w:val="22"/>
          <w:szCs w:val="22"/>
        </w:rPr>
        <w:t xml:space="preserve">o) udzielanie licencji na wykorzystanie, </w:t>
      </w:r>
    </w:p>
    <w:p w14:paraId="0A3337C3" w14:textId="77777777" w:rsidR="00FC089B" w:rsidRDefault="00000000">
      <w:pPr>
        <w:pStyle w:val="Default"/>
        <w:spacing w:line="360" w:lineRule="auto"/>
        <w:jc w:val="both"/>
        <w:rPr>
          <w:sz w:val="22"/>
          <w:szCs w:val="22"/>
        </w:rPr>
      </w:pPr>
      <w:r>
        <w:rPr>
          <w:sz w:val="22"/>
          <w:szCs w:val="22"/>
        </w:rPr>
        <w:lastRenderedPageBreak/>
        <w:t xml:space="preserve">p) wielokrotne wykorzystywanie do realizacji inwestycji, </w:t>
      </w:r>
    </w:p>
    <w:p w14:paraId="69EEDBB3" w14:textId="77777777" w:rsidR="00FC089B" w:rsidRDefault="00000000">
      <w:pPr>
        <w:pStyle w:val="Default"/>
        <w:spacing w:line="360" w:lineRule="auto"/>
        <w:jc w:val="both"/>
        <w:rPr>
          <w:sz w:val="22"/>
          <w:szCs w:val="22"/>
        </w:rPr>
      </w:pPr>
      <w:r>
        <w:rPr>
          <w:sz w:val="22"/>
          <w:szCs w:val="22"/>
        </w:rPr>
        <w:t xml:space="preserve">q) publikowanie części lub całości. </w:t>
      </w:r>
    </w:p>
    <w:p w14:paraId="0B6F5426" w14:textId="77777777" w:rsidR="00FC089B" w:rsidRDefault="00000000">
      <w:pPr>
        <w:pStyle w:val="Default"/>
        <w:spacing w:line="360" w:lineRule="auto"/>
        <w:jc w:val="both"/>
        <w:rPr>
          <w:sz w:val="22"/>
          <w:szCs w:val="22"/>
        </w:rPr>
      </w:pPr>
      <w:r>
        <w:rPr>
          <w:sz w:val="22"/>
          <w:szCs w:val="22"/>
        </w:rPr>
        <w:t xml:space="preserve">4) udzielam/udzielamy Wykonawcy wyłącznego prawa do wykonywania i zezwalania na wykonywanie praw zależnych praw autorskich, w szczególności poprzez zezwolenie Wykonawcy na dokonywanie opracowań i zmian utworów, na korzystanie z opracowań utworów oraz ich przeróbek oraz na rozporządzanie tymi opracowaniami wraz z przeróbkami, w szczególności w sytuacji, gdy zmiany w utworach następują na skutek sprawowania nadzoru autorskiego w rozumieniu przepisów Prawa budowlanego oraz gdy są konieczne i uzasadnione ze względu na realizację przedmiotu Umowy lub optymalizację lub charakter inwestycji. Wprowadzenie zmian oraz nadzór autorski mogą zostać powierzone Wykonawcy lub dowolnej osobie bez pozbawienia autorów utworów praw do korzystania z osobistych praw autorskich, przy czym zobowiązuję/zobowiązujemy się do niewykonywania przysługujących mi/nam osobistych praw autorskich do przekazanych utworów przez okres 10 lat od dnia odbioru utworów na podstawie Umowy. Upoważniamy przy tym Wykonawcę do działania w naszym imieniu. Wyrażamy także zgodę na naruszanie integralności, w tym formy i treści utworów, poprzez wprowadzanie do nich zmian – niezależnie od tego, jaki podmiot dokonywać będzie tych zmian. </w:t>
      </w:r>
    </w:p>
    <w:p w14:paraId="48FBDB6B" w14:textId="77777777" w:rsidR="00FC089B" w:rsidRDefault="00FC089B">
      <w:pPr>
        <w:pStyle w:val="Default"/>
        <w:spacing w:line="360" w:lineRule="auto"/>
        <w:jc w:val="both"/>
        <w:rPr>
          <w:sz w:val="22"/>
          <w:szCs w:val="22"/>
        </w:rPr>
      </w:pPr>
    </w:p>
    <w:p w14:paraId="011D78C2" w14:textId="77777777" w:rsidR="00FC089B" w:rsidRDefault="00FC089B">
      <w:pPr>
        <w:pStyle w:val="Default"/>
        <w:spacing w:line="360" w:lineRule="auto"/>
        <w:rPr>
          <w:sz w:val="22"/>
          <w:szCs w:val="22"/>
        </w:rPr>
      </w:pPr>
    </w:p>
    <w:p w14:paraId="62AE58A1" w14:textId="77777777" w:rsidR="00FC089B" w:rsidRDefault="00FC089B">
      <w:pPr>
        <w:pStyle w:val="Default"/>
        <w:spacing w:line="360" w:lineRule="auto"/>
        <w:rPr>
          <w:sz w:val="22"/>
          <w:szCs w:val="22"/>
        </w:rPr>
      </w:pPr>
    </w:p>
    <w:p w14:paraId="558B147F" w14:textId="77777777" w:rsidR="00FC089B" w:rsidRDefault="00FC089B">
      <w:pPr>
        <w:pStyle w:val="Default"/>
        <w:spacing w:line="360" w:lineRule="auto"/>
        <w:rPr>
          <w:sz w:val="22"/>
          <w:szCs w:val="22"/>
        </w:rPr>
      </w:pPr>
    </w:p>
    <w:p w14:paraId="539E22AE" w14:textId="77777777" w:rsidR="00FC089B" w:rsidRDefault="00000000">
      <w:pPr>
        <w:pStyle w:val="Default"/>
        <w:spacing w:line="360" w:lineRule="auto"/>
        <w:rPr>
          <w:sz w:val="22"/>
          <w:szCs w:val="22"/>
        </w:rPr>
      </w:pPr>
      <w:r>
        <w:rPr>
          <w:sz w:val="22"/>
          <w:szCs w:val="22"/>
        </w:rPr>
        <w:t xml:space="preserve">______________ </w:t>
      </w:r>
    </w:p>
    <w:p w14:paraId="74A53F2E" w14:textId="77777777" w:rsidR="00FC089B" w:rsidRDefault="00000000">
      <w:pPr>
        <w:spacing w:line="360" w:lineRule="auto"/>
        <w:jc w:val="both"/>
        <w:rPr>
          <w:i/>
          <w:iCs/>
          <w:sz w:val="22"/>
          <w:szCs w:val="22"/>
        </w:rPr>
      </w:pPr>
      <w:r>
        <w:rPr>
          <w:i/>
          <w:iCs/>
          <w:sz w:val="22"/>
          <w:szCs w:val="22"/>
        </w:rPr>
        <w:t>(data, podpis)</w:t>
      </w:r>
    </w:p>
    <w:p w14:paraId="0275BCFA" w14:textId="77777777" w:rsidR="00FC089B" w:rsidRDefault="00FC089B">
      <w:pPr>
        <w:spacing w:line="360" w:lineRule="auto"/>
        <w:ind w:left="-284"/>
        <w:rPr>
          <w:rFonts w:ascii="Arial" w:hAnsi="Arial" w:cs="Arial"/>
          <w:b/>
          <w:bCs/>
          <w:sz w:val="22"/>
          <w:szCs w:val="22"/>
        </w:rPr>
      </w:pPr>
    </w:p>
    <w:p w14:paraId="79DF80A2" w14:textId="77777777" w:rsidR="00FC089B" w:rsidRDefault="00FC089B">
      <w:pPr>
        <w:spacing w:line="360" w:lineRule="auto"/>
        <w:ind w:left="-284"/>
        <w:jc w:val="both"/>
        <w:rPr>
          <w:rFonts w:ascii="Arial" w:hAnsi="Arial" w:cs="Arial"/>
          <w:sz w:val="22"/>
          <w:szCs w:val="22"/>
        </w:rPr>
      </w:pPr>
    </w:p>
    <w:p w14:paraId="0E56C171" w14:textId="77777777" w:rsidR="00FC089B" w:rsidRDefault="00FC089B">
      <w:pPr>
        <w:spacing w:line="360" w:lineRule="auto"/>
        <w:ind w:left="-284"/>
        <w:jc w:val="both"/>
        <w:rPr>
          <w:rFonts w:ascii="Arial" w:hAnsi="Arial" w:cs="Arial"/>
          <w:sz w:val="22"/>
          <w:szCs w:val="22"/>
        </w:rPr>
      </w:pPr>
    </w:p>
    <w:p w14:paraId="3147B689" w14:textId="77777777" w:rsidR="00FC089B" w:rsidRDefault="00FC089B">
      <w:pPr>
        <w:spacing w:line="360" w:lineRule="auto"/>
        <w:ind w:left="-284"/>
        <w:jc w:val="both"/>
        <w:rPr>
          <w:rFonts w:ascii="Arial" w:hAnsi="Arial" w:cs="Arial"/>
          <w:sz w:val="22"/>
          <w:szCs w:val="22"/>
        </w:rPr>
      </w:pPr>
    </w:p>
    <w:p w14:paraId="27327F3C" w14:textId="77777777" w:rsidR="00FC089B" w:rsidRDefault="00FC089B">
      <w:pPr>
        <w:spacing w:line="360" w:lineRule="auto"/>
        <w:ind w:left="-284"/>
        <w:jc w:val="both"/>
        <w:rPr>
          <w:rFonts w:ascii="Arial" w:hAnsi="Arial" w:cs="Arial"/>
          <w:sz w:val="22"/>
          <w:szCs w:val="22"/>
        </w:rPr>
      </w:pPr>
    </w:p>
    <w:p w14:paraId="5747F5FD" w14:textId="77777777" w:rsidR="00FC089B" w:rsidRDefault="00FC089B">
      <w:pPr>
        <w:spacing w:line="360" w:lineRule="auto"/>
        <w:ind w:left="-284"/>
        <w:jc w:val="both"/>
        <w:rPr>
          <w:rFonts w:ascii="Arial" w:hAnsi="Arial" w:cs="Arial"/>
          <w:sz w:val="22"/>
          <w:szCs w:val="22"/>
        </w:rPr>
      </w:pPr>
    </w:p>
    <w:p w14:paraId="7EB4D8E7" w14:textId="77777777" w:rsidR="00FC089B" w:rsidRDefault="00FC089B">
      <w:pPr>
        <w:spacing w:line="360" w:lineRule="auto"/>
        <w:ind w:left="-284"/>
        <w:jc w:val="both"/>
        <w:rPr>
          <w:rFonts w:ascii="Arial" w:hAnsi="Arial" w:cs="Arial"/>
          <w:sz w:val="22"/>
          <w:szCs w:val="22"/>
        </w:rPr>
      </w:pPr>
    </w:p>
    <w:p w14:paraId="7AF208A1" w14:textId="77777777" w:rsidR="00FC089B" w:rsidRDefault="00FC089B">
      <w:pPr>
        <w:spacing w:line="360" w:lineRule="auto"/>
        <w:ind w:left="-284"/>
        <w:jc w:val="both"/>
        <w:rPr>
          <w:rFonts w:ascii="Arial" w:hAnsi="Arial" w:cs="Arial"/>
          <w:sz w:val="22"/>
          <w:szCs w:val="22"/>
        </w:rPr>
      </w:pPr>
    </w:p>
    <w:p w14:paraId="32420C4A" w14:textId="77777777" w:rsidR="00FC089B" w:rsidRDefault="00FC089B">
      <w:pPr>
        <w:spacing w:line="360" w:lineRule="auto"/>
        <w:ind w:left="-284"/>
        <w:jc w:val="both"/>
        <w:rPr>
          <w:rFonts w:ascii="Arial" w:hAnsi="Arial" w:cs="Arial"/>
          <w:sz w:val="22"/>
          <w:szCs w:val="22"/>
        </w:rPr>
      </w:pPr>
    </w:p>
    <w:p w14:paraId="2ADE39D7" w14:textId="77777777" w:rsidR="00FC089B" w:rsidRDefault="00FC089B">
      <w:pPr>
        <w:spacing w:line="360" w:lineRule="auto"/>
        <w:ind w:left="-284"/>
        <w:jc w:val="both"/>
        <w:rPr>
          <w:rFonts w:ascii="Arial" w:hAnsi="Arial" w:cs="Arial"/>
          <w:sz w:val="22"/>
          <w:szCs w:val="22"/>
        </w:rPr>
      </w:pPr>
    </w:p>
    <w:p w14:paraId="2A5DC778" w14:textId="77777777" w:rsidR="00FC089B" w:rsidRDefault="00FC089B">
      <w:pPr>
        <w:spacing w:line="360" w:lineRule="auto"/>
        <w:ind w:left="-284"/>
        <w:jc w:val="both"/>
        <w:rPr>
          <w:rFonts w:ascii="Arial" w:hAnsi="Arial" w:cs="Arial"/>
          <w:sz w:val="22"/>
          <w:szCs w:val="22"/>
        </w:rPr>
      </w:pPr>
    </w:p>
    <w:p w14:paraId="6ABA22AE" w14:textId="77777777" w:rsidR="00FC089B" w:rsidRDefault="00FC089B">
      <w:pPr>
        <w:spacing w:line="360" w:lineRule="auto"/>
        <w:ind w:left="-284"/>
        <w:jc w:val="both"/>
        <w:rPr>
          <w:rFonts w:ascii="Arial" w:hAnsi="Arial" w:cs="Arial"/>
          <w:sz w:val="22"/>
          <w:szCs w:val="22"/>
        </w:rPr>
      </w:pPr>
    </w:p>
    <w:p w14:paraId="01D1501F" w14:textId="77777777" w:rsidR="00FC089B" w:rsidRDefault="00FC089B">
      <w:pPr>
        <w:spacing w:line="360" w:lineRule="auto"/>
        <w:ind w:left="-284"/>
        <w:jc w:val="both"/>
        <w:rPr>
          <w:rFonts w:ascii="Arial" w:hAnsi="Arial" w:cs="Arial"/>
          <w:sz w:val="22"/>
          <w:szCs w:val="22"/>
        </w:rPr>
      </w:pPr>
    </w:p>
    <w:p w14:paraId="55FB5FBF" w14:textId="77777777" w:rsidR="00FC089B" w:rsidRDefault="00FC089B">
      <w:pPr>
        <w:spacing w:line="360" w:lineRule="auto"/>
        <w:ind w:left="-284"/>
        <w:jc w:val="both"/>
        <w:rPr>
          <w:rFonts w:ascii="Arial" w:hAnsi="Arial" w:cs="Arial"/>
          <w:sz w:val="22"/>
          <w:szCs w:val="22"/>
        </w:rPr>
      </w:pPr>
    </w:p>
    <w:p w14:paraId="2794FBDB" w14:textId="77777777" w:rsidR="00FC089B" w:rsidRDefault="00FC089B">
      <w:pPr>
        <w:spacing w:line="360" w:lineRule="auto"/>
        <w:ind w:left="-284"/>
        <w:jc w:val="both"/>
        <w:rPr>
          <w:rFonts w:ascii="Arial" w:hAnsi="Arial" w:cs="Arial"/>
          <w:sz w:val="22"/>
          <w:szCs w:val="22"/>
        </w:rPr>
      </w:pPr>
    </w:p>
    <w:p w14:paraId="198EC665" w14:textId="77777777" w:rsidR="00FC089B" w:rsidRDefault="00000000">
      <w:pPr>
        <w:spacing w:line="360" w:lineRule="auto"/>
        <w:ind w:left="-284"/>
        <w:rPr>
          <w:rFonts w:ascii="Arial" w:hAnsi="Arial" w:cs="Arial"/>
          <w:b/>
          <w:bCs/>
          <w:sz w:val="22"/>
          <w:szCs w:val="22"/>
        </w:rPr>
      </w:pPr>
      <w:r>
        <w:rPr>
          <w:rFonts w:ascii="Arial" w:hAnsi="Arial" w:cs="Arial"/>
          <w:b/>
          <w:bCs/>
          <w:sz w:val="22"/>
          <w:szCs w:val="22"/>
        </w:rPr>
        <w:lastRenderedPageBreak/>
        <w:t>Załącznik nr 10 do Umowy nr … z dnia … r.</w:t>
      </w:r>
    </w:p>
    <w:p w14:paraId="155DCF42" w14:textId="77777777" w:rsidR="00FC089B" w:rsidRDefault="00FC089B">
      <w:pPr>
        <w:spacing w:line="360" w:lineRule="auto"/>
        <w:ind w:left="-284"/>
        <w:rPr>
          <w:rFonts w:ascii="Arial" w:hAnsi="Arial" w:cs="Arial"/>
          <w:b/>
          <w:bCs/>
          <w:sz w:val="22"/>
          <w:szCs w:val="22"/>
        </w:rPr>
      </w:pPr>
    </w:p>
    <w:p w14:paraId="4AE4E427" w14:textId="77777777" w:rsidR="00FC089B" w:rsidRDefault="00000000">
      <w:pPr>
        <w:pStyle w:val="Default"/>
        <w:spacing w:line="276" w:lineRule="auto"/>
        <w:jc w:val="both"/>
        <w:rPr>
          <w:b/>
          <w:bCs/>
          <w:sz w:val="23"/>
          <w:szCs w:val="23"/>
        </w:rPr>
      </w:pPr>
      <w:r>
        <w:rPr>
          <w:b/>
          <w:bCs/>
          <w:sz w:val="23"/>
          <w:szCs w:val="23"/>
        </w:rPr>
        <w:t xml:space="preserve">„Zasady bezpieczeństwa pracy obowiązujące na terenie PKP Polskie Linie Kolejowe S.A. podczas wykonywania prac inwestycyjnych, utrzymaniowych i remontowych wykonywanych przez pracowników podmiotów zewnętrznych - Ibh-105” (wraz z załącznikami) dostępnej na stronie internetowej: </w:t>
      </w:r>
      <w:hyperlink r:id="rId22" w:history="1">
        <w:r>
          <w:rPr>
            <w:rStyle w:val="Hipercze"/>
            <w:b/>
            <w:bCs/>
            <w:sz w:val="23"/>
            <w:szCs w:val="23"/>
          </w:rPr>
          <w:t>https://www.plk-sa.pl/klienci-i-kontrahenci/akty-prawne-i-przepisy/instrukcje-pkp-polskich-linii-kolejowych-sa/bezpieczenstwo-i-higiena-pracy</w:t>
        </w:r>
      </w:hyperlink>
      <w:r>
        <w:rPr>
          <w:b/>
          <w:bCs/>
          <w:sz w:val="23"/>
          <w:szCs w:val="23"/>
        </w:rPr>
        <w:t xml:space="preserve"> </w:t>
      </w:r>
    </w:p>
    <w:p w14:paraId="4A118974" w14:textId="77777777" w:rsidR="00FC089B" w:rsidRDefault="00FC089B">
      <w:pPr>
        <w:pStyle w:val="Default"/>
        <w:spacing w:line="360" w:lineRule="auto"/>
        <w:jc w:val="both"/>
        <w:rPr>
          <w:sz w:val="23"/>
          <w:szCs w:val="23"/>
        </w:rPr>
      </w:pPr>
    </w:p>
    <w:p w14:paraId="1DD30674" w14:textId="77777777" w:rsidR="00FC089B" w:rsidRDefault="00000000">
      <w:pPr>
        <w:pStyle w:val="Default"/>
        <w:spacing w:line="360" w:lineRule="auto"/>
        <w:jc w:val="center"/>
        <w:rPr>
          <w:sz w:val="23"/>
          <w:szCs w:val="23"/>
        </w:rPr>
      </w:pPr>
      <w:r>
        <w:rPr>
          <w:b/>
          <w:bCs/>
          <w:sz w:val="23"/>
          <w:szCs w:val="23"/>
        </w:rPr>
        <w:t>Oświadczenie Wykonawcy o zapoznaniu się z obowiązującymi wymogami w zakresie bezpieczeństwa pracy</w:t>
      </w:r>
    </w:p>
    <w:p w14:paraId="43AB456A" w14:textId="77777777" w:rsidR="00FC089B" w:rsidRDefault="00FC089B">
      <w:pPr>
        <w:pStyle w:val="Default"/>
        <w:spacing w:line="360" w:lineRule="auto"/>
        <w:jc w:val="both"/>
        <w:rPr>
          <w:sz w:val="23"/>
          <w:szCs w:val="23"/>
        </w:rPr>
      </w:pPr>
    </w:p>
    <w:p w14:paraId="1C92D2F8" w14:textId="77777777" w:rsidR="00FC089B" w:rsidRDefault="00000000">
      <w:pPr>
        <w:pStyle w:val="Default"/>
        <w:spacing w:line="360" w:lineRule="auto"/>
        <w:jc w:val="both"/>
        <w:rPr>
          <w:sz w:val="23"/>
          <w:szCs w:val="23"/>
        </w:rPr>
      </w:pPr>
      <w:r>
        <w:rPr>
          <w:sz w:val="23"/>
          <w:szCs w:val="23"/>
        </w:rPr>
        <w:t xml:space="preserve">………………………………                                             ……………….…………… dnia……… </w:t>
      </w:r>
    </w:p>
    <w:p w14:paraId="47B4374E" w14:textId="77777777" w:rsidR="00FC089B" w:rsidRDefault="00000000">
      <w:pPr>
        <w:pStyle w:val="Default"/>
        <w:spacing w:line="360" w:lineRule="auto"/>
        <w:jc w:val="both"/>
        <w:rPr>
          <w:sz w:val="23"/>
          <w:szCs w:val="23"/>
        </w:rPr>
      </w:pPr>
      <w:r>
        <w:rPr>
          <w:sz w:val="23"/>
          <w:szCs w:val="23"/>
        </w:rPr>
        <w:t xml:space="preserve">Pieczątka firmy </w:t>
      </w:r>
    </w:p>
    <w:p w14:paraId="67BA828D" w14:textId="77777777" w:rsidR="00FC089B" w:rsidRDefault="00FC089B">
      <w:pPr>
        <w:pStyle w:val="Default"/>
        <w:spacing w:line="360" w:lineRule="auto"/>
        <w:jc w:val="center"/>
        <w:rPr>
          <w:b/>
          <w:bCs/>
          <w:sz w:val="23"/>
          <w:szCs w:val="23"/>
        </w:rPr>
      </w:pPr>
    </w:p>
    <w:p w14:paraId="792F458B" w14:textId="77777777" w:rsidR="00FC089B" w:rsidRDefault="00FC089B">
      <w:pPr>
        <w:pStyle w:val="Default"/>
        <w:spacing w:line="360" w:lineRule="auto"/>
        <w:jc w:val="center"/>
        <w:rPr>
          <w:b/>
          <w:bCs/>
          <w:sz w:val="23"/>
          <w:szCs w:val="23"/>
        </w:rPr>
      </w:pPr>
    </w:p>
    <w:p w14:paraId="258BDC09" w14:textId="77777777" w:rsidR="00FC089B" w:rsidRDefault="00000000">
      <w:pPr>
        <w:pStyle w:val="Default"/>
        <w:spacing w:line="276" w:lineRule="auto"/>
        <w:jc w:val="center"/>
        <w:rPr>
          <w:sz w:val="23"/>
          <w:szCs w:val="23"/>
        </w:rPr>
      </w:pPr>
      <w:r>
        <w:rPr>
          <w:b/>
          <w:bCs/>
          <w:sz w:val="23"/>
          <w:szCs w:val="23"/>
        </w:rPr>
        <w:t>O Ś W I A D C Z E N I E</w:t>
      </w:r>
    </w:p>
    <w:p w14:paraId="01850689" w14:textId="77777777" w:rsidR="00FC089B" w:rsidRDefault="00000000">
      <w:pPr>
        <w:pStyle w:val="Default"/>
        <w:spacing w:line="276" w:lineRule="auto"/>
        <w:jc w:val="both"/>
        <w:rPr>
          <w:sz w:val="23"/>
          <w:szCs w:val="23"/>
        </w:rPr>
      </w:pPr>
      <w:r>
        <w:rPr>
          <w:sz w:val="23"/>
          <w:szCs w:val="23"/>
        </w:rPr>
        <w:t xml:space="preserve">Oświadczam, że zapoznałem się obowiązującymi wymaganiami zawartymi w przepisach powszechnie obowiązujących oraz w wewnętrznych aktach prawnych PKP Polskie Linie Kolejowe S.A. a także zapisami i wytycznymi zawartymi w „Zasadach bezpieczeństwa pracy podczas wykonywania prac inwestycyjnych, rewitalizacyjnych, utrzymaniowych i remontowych wykonywanych przez pracowników podmiotów zewnętrznych na terenie PKP Polskie Linie Kolejowe S.A. oraz Wytycznych sposobu dostarczania informacji i poinformowania pracowników podmiotu zewnętrznego o zagrożeniach dla zdrowia i życia podczas wykonywania prac na terenie PKP Polskie Linie Kolejowe S.A.” - Ibh-105 . </w:t>
      </w:r>
    </w:p>
    <w:p w14:paraId="67587143" w14:textId="77777777" w:rsidR="00FC089B" w:rsidRDefault="00FC089B">
      <w:pPr>
        <w:pStyle w:val="Default"/>
        <w:spacing w:line="360" w:lineRule="auto"/>
        <w:jc w:val="both"/>
        <w:rPr>
          <w:sz w:val="23"/>
          <w:szCs w:val="23"/>
        </w:rPr>
      </w:pPr>
    </w:p>
    <w:p w14:paraId="46FDF9B9" w14:textId="77777777" w:rsidR="00FC089B" w:rsidRDefault="00FC089B">
      <w:pPr>
        <w:pStyle w:val="Default"/>
        <w:spacing w:line="360" w:lineRule="auto"/>
        <w:jc w:val="both"/>
        <w:rPr>
          <w:sz w:val="23"/>
          <w:szCs w:val="23"/>
        </w:rPr>
      </w:pPr>
    </w:p>
    <w:p w14:paraId="1862001B" w14:textId="77777777" w:rsidR="00FC089B" w:rsidRDefault="00FC089B">
      <w:pPr>
        <w:pStyle w:val="Default"/>
        <w:spacing w:line="360" w:lineRule="auto"/>
        <w:jc w:val="both"/>
        <w:rPr>
          <w:sz w:val="23"/>
          <w:szCs w:val="23"/>
        </w:rPr>
      </w:pPr>
    </w:p>
    <w:p w14:paraId="02AAD3BE" w14:textId="77777777" w:rsidR="00FC089B" w:rsidRDefault="00FC089B">
      <w:pPr>
        <w:pStyle w:val="Default"/>
        <w:spacing w:line="360" w:lineRule="auto"/>
        <w:jc w:val="both"/>
        <w:rPr>
          <w:sz w:val="23"/>
          <w:szCs w:val="23"/>
        </w:rPr>
      </w:pPr>
    </w:p>
    <w:p w14:paraId="6E89E1E2" w14:textId="77777777" w:rsidR="00FC089B" w:rsidRDefault="00000000">
      <w:pPr>
        <w:pStyle w:val="Default"/>
        <w:spacing w:line="360" w:lineRule="auto"/>
        <w:jc w:val="right"/>
        <w:rPr>
          <w:sz w:val="23"/>
          <w:szCs w:val="23"/>
        </w:rPr>
      </w:pPr>
      <w:r>
        <w:rPr>
          <w:sz w:val="23"/>
          <w:szCs w:val="23"/>
        </w:rPr>
        <w:t xml:space="preserve">............................................................. </w:t>
      </w:r>
    </w:p>
    <w:p w14:paraId="3AAB8E58" w14:textId="77777777" w:rsidR="00FC089B" w:rsidRDefault="00000000">
      <w:pPr>
        <w:spacing w:line="360" w:lineRule="auto"/>
        <w:jc w:val="right"/>
        <w:rPr>
          <w:rFonts w:ascii="Arial" w:hAnsi="Arial" w:cs="Arial"/>
          <w:sz w:val="23"/>
          <w:szCs w:val="23"/>
        </w:rPr>
      </w:pPr>
      <w:r>
        <w:rPr>
          <w:rFonts w:ascii="Arial" w:hAnsi="Arial" w:cs="Arial"/>
          <w:sz w:val="23"/>
          <w:szCs w:val="23"/>
        </w:rPr>
        <w:t>Podpis Wykonawcy</w:t>
      </w:r>
    </w:p>
    <w:p w14:paraId="62809E75" w14:textId="77777777" w:rsidR="00FC089B" w:rsidRDefault="00FC089B">
      <w:pPr>
        <w:spacing w:line="360" w:lineRule="auto"/>
        <w:ind w:left="-284"/>
        <w:rPr>
          <w:rFonts w:ascii="Arial" w:hAnsi="Arial" w:cs="Arial"/>
          <w:b/>
          <w:bCs/>
          <w:sz w:val="22"/>
          <w:szCs w:val="22"/>
        </w:rPr>
      </w:pPr>
    </w:p>
    <w:p w14:paraId="7B4BDC32" w14:textId="77777777" w:rsidR="00FC089B" w:rsidRDefault="00FC089B">
      <w:pPr>
        <w:spacing w:line="360" w:lineRule="auto"/>
        <w:ind w:left="-284"/>
        <w:jc w:val="both"/>
        <w:rPr>
          <w:rFonts w:ascii="Arial" w:hAnsi="Arial" w:cs="Arial"/>
          <w:sz w:val="22"/>
          <w:szCs w:val="22"/>
        </w:rPr>
      </w:pPr>
    </w:p>
    <w:p w14:paraId="284B675F" w14:textId="77777777" w:rsidR="00FC089B" w:rsidRDefault="00FC089B">
      <w:pPr>
        <w:spacing w:line="360" w:lineRule="auto"/>
        <w:ind w:left="-284"/>
        <w:jc w:val="both"/>
        <w:rPr>
          <w:rFonts w:ascii="Arial" w:hAnsi="Arial" w:cs="Arial"/>
          <w:sz w:val="22"/>
          <w:szCs w:val="22"/>
        </w:rPr>
      </w:pPr>
    </w:p>
    <w:p w14:paraId="6FC96F11" w14:textId="77777777" w:rsidR="00FC089B" w:rsidRDefault="00FC089B">
      <w:pPr>
        <w:spacing w:line="360" w:lineRule="auto"/>
        <w:ind w:left="-284"/>
        <w:jc w:val="both"/>
        <w:rPr>
          <w:rFonts w:ascii="Arial" w:hAnsi="Arial" w:cs="Arial"/>
          <w:sz w:val="22"/>
          <w:szCs w:val="22"/>
        </w:rPr>
      </w:pPr>
    </w:p>
    <w:p w14:paraId="1DB6CAED" w14:textId="77777777" w:rsidR="00FC089B" w:rsidRDefault="00FC089B">
      <w:pPr>
        <w:spacing w:line="360" w:lineRule="auto"/>
        <w:ind w:left="-284"/>
        <w:jc w:val="both"/>
        <w:rPr>
          <w:rFonts w:ascii="Arial" w:hAnsi="Arial" w:cs="Arial"/>
          <w:sz w:val="22"/>
          <w:szCs w:val="22"/>
        </w:rPr>
      </w:pPr>
    </w:p>
    <w:p w14:paraId="0893A15F" w14:textId="77777777" w:rsidR="00FC089B" w:rsidRDefault="00FC089B">
      <w:pPr>
        <w:spacing w:line="360" w:lineRule="auto"/>
        <w:ind w:left="-284"/>
        <w:jc w:val="both"/>
        <w:rPr>
          <w:rFonts w:ascii="Arial" w:hAnsi="Arial" w:cs="Arial"/>
          <w:sz w:val="22"/>
          <w:szCs w:val="22"/>
        </w:rPr>
      </w:pPr>
    </w:p>
    <w:p w14:paraId="22A260A0" w14:textId="77777777" w:rsidR="00FC089B" w:rsidRDefault="00FC089B">
      <w:pPr>
        <w:spacing w:line="360" w:lineRule="auto"/>
        <w:ind w:left="-284"/>
        <w:jc w:val="both"/>
        <w:rPr>
          <w:rFonts w:ascii="Arial" w:hAnsi="Arial" w:cs="Arial"/>
          <w:sz w:val="22"/>
          <w:szCs w:val="22"/>
        </w:rPr>
      </w:pPr>
    </w:p>
    <w:p w14:paraId="4A61ACEC" w14:textId="77777777" w:rsidR="00FC089B" w:rsidRDefault="00FC089B">
      <w:pPr>
        <w:spacing w:line="360" w:lineRule="auto"/>
        <w:ind w:left="-284"/>
        <w:jc w:val="both"/>
        <w:rPr>
          <w:rFonts w:ascii="Arial" w:hAnsi="Arial" w:cs="Arial"/>
          <w:sz w:val="22"/>
          <w:szCs w:val="22"/>
        </w:rPr>
      </w:pPr>
    </w:p>
    <w:p w14:paraId="2033A890" w14:textId="77777777" w:rsidR="00FC089B" w:rsidRDefault="00000000">
      <w:pPr>
        <w:spacing w:line="360" w:lineRule="auto"/>
        <w:ind w:left="-284"/>
        <w:rPr>
          <w:rFonts w:ascii="Arial" w:hAnsi="Arial" w:cs="Arial"/>
          <w:b/>
          <w:bCs/>
          <w:sz w:val="22"/>
          <w:szCs w:val="22"/>
        </w:rPr>
      </w:pPr>
      <w:r>
        <w:rPr>
          <w:rFonts w:ascii="Arial" w:hAnsi="Arial" w:cs="Arial"/>
          <w:b/>
          <w:bCs/>
          <w:sz w:val="22"/>
          <w:szCs w:val="22"/>
        </w:rPr>
        <w:lastRenderedPageBreak/>
        <w:t>Załącznik nr 11a do Umowy nr … z dnia … r.</w:t>
      </w:r>
    </w:p>
    <w:p w14:paraId="78D65315" w14:textId="77777777" w:rsidR="00FC089B" w:rsidRDefault="00FC089B">
      <w:pPr>
        <w:spacing w:line="360" w:lineRule="auto"/>
        <w:ind w:left="-284"/>
        <w:jc w:val="both"/>
        <w:rPr>
          <w:rFonts w:ascii="Arial" w:hAnsi="Arial" w:cs="Arial"/>
          <w:sz w:val="22"/>
          <w:szCs w:val="22"/>
        </w:rPr>
      </w:pPr>
    </w:p>
    <w:p w14:paraId="513E445D" w14:textId="77777777" w:rsidR="00FC089B" w:rsidRDefault="00000000">
      <w:pPr>
        <w:overflowPunct w:val="0"/>
        <w:autoSpaceDE w:val="0"/>
        <w:autoSpaceDN w:val="0"/>
        <w:adjustRightInd w:val="0"/>
        <w:spacing w:line="288" w:lineRule="auto"/>
        <w:jc w:val="center"/>
        <w:rPr>
          <w:rFonts w:ascii="Arial" w:hAnsi="Arial" w:cs="Arial"/>
          <w:b/>
        </w:rPr>
      </w:pPr>
      <w:r>
        <w:rPr>
          <w:rFonts w:ascii="Arial" w:hAnsi="Arial" w:cs="Arial"/>
          <w:b/>
        </w:rPr>
        <w:t>Oświadczenie</w:t>
      </w:r>
    </w:p>
    <w:p w14:paraId="5CD187D0" w14:textId="77777777" w:rsidR="00FC089B" w:rsidRDefault="00FC089B">
      <w:pPr>
        <w:overflowPunct w:val="0"/>
        <w:autoSpaceDE w:val="0"/>
        <w:autoSpaceDN w:val="0"/>
        <w:adjustRightInd w:val="0"/>
        <w:spacing w:line="288" w:lineRule="auto"/>
        <w:jc w:val="center"/>
        <w:rPr>
          <w:rFonts w:ascii="Arial" w:hAnsi="Arial" w:cs="Arial"/>
          <w:b/>
          <w:sz w:val="20"/>
          <w:szCs w:val="20"/>
        </w:rPr>
      </w:pPr>
    </w:p>
    <w:p w14:paraId="6D542335" w14:textId="77777777" w:rsidR="00FC089B" w:rsidRDefault="00FC089B">
      <w:pPr>
        <w:overflowPunct w:val="0"/>
        <w:autoSpaceDE w:val="0"/>
        <w:autoSpaceDN w:val="0"/>
        <w:adjustRightInd w:val="0"/>
        <w:spacing w:line="288" w:lineRule="auto"/>
        <w:jc w:val="center"/>
        <w:rPr>
          <w:rFonts w:ascii="Arial" w:hAnsi="Arial" w:cs="Arial"/>
          <w:b/>
          <w:sz w:val="20"/>
          <w:szCs w:val="20"/>
        </w:rPr>
      </w:pPr>
    </w:p>
    <w:p w14:paraId="4FD790A1" w14:textId="77777777" w:rsidR="00FC089B" w:rsidRDefault="00000000">
      <w:pPr>
        <w:overflowPunct w:val="0"/>
        <w:autoSpaceDE w:val="0"/>
        <w:autoSpaceDN w:val="0"/>
        <w:adjustRightInd w:val="0"/>
        <w:spacing w:line="288" w:lineRule="auto"/>
        <w:jc w:val="both"/>
        <w:rPr>
          <w:rFonts w:ascii="Arial" w:hAnsi="Arial" w:cs="Arial"/>
        </w:rPr>
      </w:pPr>
      <w:r>
        <w:rPr>
          <w:rFonts w:ascii="Arial" w:hAnsi="Arial" w:cs="Arial"/>
        </w:rPr>
        <w:t xml:space="preserve">Działając na podstawie Ustawy z dnia 11 marca 2004r. o podatku od towarów i usług </w:t>
      </w:r>
    </w:p>
    <w:p w14:paraId="1BD44B61" w14:textId="77777777" w:rsidR="00FC089B" w:rsidRDefault="00000000">
      <w:pPr>
        <w:overflowPunct w:val="0"/>
        <w:autoSpaceDE w:val="0"/>
        <w:autoSpaceDN w:val="0"/>
        <w:adjustRightInd w:val="0"/>
        <w:spacing w:line="288" w:lineRule="auto"/>
        <w:jc w:val="both"/>
        <w:rPr>
          <w:rFonts w:ascii="Arial" w:hAnsi="Arial" w:cs="Arial"/>
        </w:rPr>
      </w:pPr>
      <w:r>
        <w:rPr>
          <w:rFonts w:ascii="Arial" w:hAnsi="Arial" w:cs="Arial"/>
        </w:rPr>
        <w:t xml:space="preserve">PKP Polskie Linie Kolejowe S.A. z siedzibą w Warszawie (kod pocztowy: 03-734) przy                    ul. Targowej 74, zarejestrowanej przez Sąd Rejonowy dla m. st. Warszawy, XIV Wydział Gospodarczy Krajowego Rejestru Sądowego pod numerem KRS 0000037568, NIP 113-23-16-427, REGON 017319027 o kapitale zakładowym w całości wpłaconym: </w:t>
      </w:r>
      <w:r>
        <w:rPr>
          <w:rFonts w:ascii="Arial" w:hAnsi="Arial" w:cs="Arial"/>
          <w:shd w:val="clear" w:color="auto" w:fill="FFFFFF"/>
        </w:rPr>
        <w:t xml:space="preserve">…………………………. </w:t>
      </w:r>
      <w:r>
        <w:rPr>
          <w:rFonts w:ascii="Arial" w:hAnsi="Arial" w:cs="Arial"/>
        </w:rPr>
        <w:t>zł, (dalej PLK S.A.)</w:t>
      </w:r>
    </w:p>
    <w:p w14:paraId="3A5C8861" w14:textId="77777777" w:rsidR="00FC089B" w:rsidRDefault="00000000">
      <w:pPr>
        <w:overflowPunct w:val="0"/>
        <w:autoSpaceDE w:val="0"/>
        <w:autoSpaceDN w:val="0"/>
        <w:adjustRightInd w:val="0"/>
        <w:spacing w:line="288" w:lineRule="auto"/>
        <w:jc w:val="both"/>
        <w:rPr>
          <w:rFonts w:ascii="Arial" w:hAnsi="Arial" w:cs="Arial"/>
        </w:rPr>
      </w:pPr>
      <w:r>
        <w:rPr>
          <w:rFonts w:ascii="Arial" w:hAnsi="Arial" w:cs="Arial"/>
        </w:rPr>
        <w:t>akceptuje/</w:t>
      </w:r>
      <w:r>
        <w:rPr>
          <w:rFonts w:ascii="Arial" w:hAnsi="Arial" w:cs="Arial"/>
          <w:strike/>
        </w:rPr>
        <w:t>anuluje akceptację</w:t>
      </w:r>
      <w:r>
        <w:rPr>
          <w:rFonts w:ascii="Arial" w:hAnsi="Arial" w:cs="Arial"/>
        </w:rPr>
        <w:t>* przesyłania faktur, faktur korygujących oraz duplikatów faktur (dalej razem „faktury”) w formacie PDF lub XML za pośrednictwem poczty elektronicznej przez:</w:t>
      </w:r>
    </w:p>
    <w:p w14:paraId="0AE8B74D" w14:textId="77777777" w:rsidR="00FC089B" w:rsidRDefault="00000000">
      <w:pPr>
        <w:overflowPunct w:val="0"/>
        <w:autoSpaceDE w:val="0"/>
        <w:autoSpaceDN w:val="0"/>
        <w:adjustRightInd w:val="0"/>
        <w:spacing w:line="288" w:lineRule="auto"/>
        <w:jc w:val="both"/>
        <w:rPr>
          <w:rFonts w:ascii="Arial" w:hAnsi="Arial" w:cs="Arial"/>
        </w:rPr>
      </w:pPr>
      <w:r>
        <w:rPr>
          <w:rFonts w:ascii="Arial" w:hAnsi="Arial" w:cs="Arial"/>
        </w:rPr>
        <w:t>…………………………………………………………………………………………………………………………………………………………………………………………………………………………………………………………………………………………………………………………………………………………………………………………………………………………………………</w:t>
      </w:r>
    </w:p>
    <w:p w14:paraId="1CCCB215" w14:textId="77777777" w:rsidR="00FC089B" w:rsidRDefault="00000000">
      <w:pPr>
        <w:overflowPunct w:val="0"/>
        <w:autoSpaceDE w:val="0"/>
        <w:autoSpaceDN w:val="0"/>
        <w:adjustRightInd w:val="0"/>
        <w:spacing w:line="288" w:lineRule="auto"/>
        <w:jc w:val="both"/>
        <w:rPr>
          <w:rFonts w:ascii="Arial" w:hAnsi="Arial" w:cs="Arial"/>
        </w:rPr>
      </w:pPr>
      <w:r>
        <w:rPr>
          <w:rFonts w:ascii="Arial" w:hAnsi="Arial" w:cs="Arial"/>
        </w:rPr>
        <w:t>(nazwa firmy, adres, NIP, KRS) (dalej: Wystawca faktury)</w:t>
      </w:r>
    </w:p>
    <w:p w14:paraId="73D89070" w14:textId="77777777" w:rsidR="00FC089B" w:rsidRDefault="00FC089B">
      <w:pPr>
        <w:overflowPunct w:val="0"/>
        <w:autoSpaceDE w:val="0"/>
        <w:autoSpaceDN w:val="0"/>
        <w:adjustRightInd w:val="0"/>
        <w:spacing w:line="288" w:lineRule="auto"/>
        <w:jc w:val="both"/>
        <w:rPr>
          <w:rFonts w:ascii="Arial" w:hAnsi="Arial" w:cs="Arial"/>
        </w:rPr>
      </w:pPr>
    </w:p>
    <w:p w14:paraId="562A1D76" w14:textId="77777777" w:rsidR="00FC089B" w:rsidRDefault="00000000">
      <w:pPr>
        <w:numPr>
          <w:ilvl w:val="0"/>
          <w:numId w:val="106"/>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 xml:space="preserve">PLK S.A. oświadcza, że adresem właściwym do przesyłania faktur jest dedykowany w tym celu adres e-mail: </w:t>
      </w:r>
      <w:hyperlink r:id="rId23" w:history="1">
        <w:r>
          <w:rPr>
            <w:rFonts w:ascii="Arial" w:hAnsi="Arial" w:cs="Arial"/>
            <w:color w:val="0000FF"/>
            <w:u w:val="single"/>
          </w:rPr>
          <w:t>efaktura@plk-sa.pl</w:t>
        </w:r>
      </w:hyperlink>
    </w:p>
    <w:p w14:paraId="28B90C9D" w14:textId="77777777" w:rsidR="00FC089B" w:rsidRDefault="00000000">
      <w:pPr>
        <w:numPr>
          <w:ilvl w:val="0"/>
          <w:numId w:val="106"/>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Wystawca zobowiązuje się do przesyłania faktur z adresu e-mail:</w:t>
      </w:r>
    </w:p>
    <w:p w14:paraId="5E25A738" w14:textId="77777777" w:rsidR="00FC089B" w:rsidRDefault="00000000">
      <w:pPr>
        <w:overflowPunct w:val="0"/>
        <w:autoSpaceDE w:val="0"/>
        <w:autoSpaceDN w:val="0"/>
        <w:adjustRightInd w:val="0"/>
        <w:spacing w:line="288" w:lineRule="auto"/>
        <w:ind w:firstLine="426"/>
        <w:jc w:val="both"/>
        <w:rPr>
          <w:rFonts w:ascii="Arial" w:hAnsi="Arial" w:cs="Arial"/>
        </w:rPr>
      </w:pPr>
      <w:r>
        <w:rPr>
          <w:rFonts w:ascii="Arial" w:hAnsi="Arial" w:cs="Arial"/>
        </w:rPr>
        <w:t>………………………………………………………………………………………………</w:t>
      </w:r>
    </w:p>
    <w:p w14:paraId="658CF46C" w14:textId="77777777" w:rsidR="00FC089B" w:rsidRDefault="00000000">
      <w:pPr>
        <w:numPr>
          <w:ilvl w:val="0"/>
          <w:numId w:val="106"/>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Każdorazowa zmiana adresu e-mali, o którym mowa w pkt.2, wymaga pisemnego oświadczenia Wystawcy.</w:t>
      </w:r>
    </w:p>
    <w:p w14:paraId="6B89AE58" w14:textId="77777777" w:rsidR="00FC089B" w:rsidRDefault="00000000">
      <w:pPr>
        <w:numPr>
          <w:ilvl w:val="0"/>
          <w:numId w:val="106"/>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E-maile nie mogą być zabezpieczone hasłem ani podpisane cyfrowo. E-maile nie mogą zwierać innych plików oprócz faktury, zwłaszcza obrazów graficznych BMP, TIF, JPG, PNG, itp. umieszczanych w stopce e-maila.</w:t>
      </w:r>
    </w:p>
    <w:p w14:paraId="1BF26161" w14:textId="77777777" w:rsidR="00FC089B" w:rsidRDefault="00000000">
      <w:pPr>
        <w:numPr>
          <w:ilvl w:val="0"/>
          <w:numId w:val="106"/>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Akceptowanymi formatami faktury to plik PDF, wersja od 1.3 do 1.6, oraz plik XML, niezabezpieczone hasłem. Wszystkie strony faktury oraz ewentualne załączniki do faktury muszą znajdować się w jednym pliku razem z fakturą. Maksymalny rozmiar e-maila to  15 MB.</w:t>
      </w:r>
    </w:p>
    <w:p w14:paraId="3C8E8002" w14:textId="77777777" w:rsidR="00FC089B" w:rsidRDefault="00000000">
      <w:pPr>
        <w:numPr>
          <w:ilvl w:val="0"/>
          <w:numId w:val="106"/>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Dla potrzeb prawidłowej identyfikacji faktur, jeden e-mail powinien zawierać jedną fakturę. Tytuł wiadomości e-mail powinien zawierać odpowiedni zapis tzn. „Faktura nr …”, „Faktura korygująca nr…”, „Duplikat faktury nr…”.</w:t>
      </w:r>
    </w:p>
    <w:p w14:paraId="41D1A84A" w14:textId="77777777" w:rsidR="00FC089B" w:rsidRDefault="00000000">
      <w:pPr>
        <w:numPr>
          <w:ilvl w:val="0"/>
          <w:numId w:val="106"/>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Faktury nie spełniające wymogów opisanych w punktach powyżej będą uznawane jako niedostarczone do PLK S.A..</w:t>
      </w:r>
    </w:p>
    <w:p w14:paraId="2331F760" w14:textId="77777777" w:rsidR="00FC089B" w:rsidRDefault="00000000">
      <w:pPr>
        <w:numPr>
          <w:ilvl w:val="0"/>
          <w:numId w:val="106"/>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PLK S.A. zobowiązuje się przyjmować faktury w formie papierowej, w szczególnych przypadkach uzasadnionych przeszkodami technicznymi uniemożliwiającymi Wystawcy faktury przesłanie lub PLK S.A. odbiór dokumentów elektronicznych.</w:t>
      </w:r>
    </w:p>
    <w:p w14:paraId="4EEBE535" w14:textId="77777777" w:rsidR="00FC089B" w:rsidRDefault="00000000">
      <w:pPr>
        <w:numPr>
          <w:ilvl w:val="0"/>
          <w:numId w:val="106"/>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lastRenderedPageBreak/>
        <w:t>W przypadku, o którym mowa w pkt 8, dokumenty w formie papierowej przesyłane będą na adres: PKP Polskie Linie Kolejowe S.A. ul Targowa 74 , 03-734 Warszawa z dopiskiem FAKTURA.</w:t>
      </w:r>
    </w:p>
    <w:p w14:paraId="4AC4F918" w14:textId="77777777" w:rsidR="00FC089B" w:rsidRDefault="00000000">
      <w:pPr>
        <w:numPr>
          <w:ilvl w:val="0"/>
          <w:numId w:val="106"/>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 xml:space="preserve">Za datę dostarczenia faktury do PLK S.A. przez Wystawcę faktury dokumentów uznaje się datę otrzymania wiadomości na wskazany przez PLK S.A. adres e-mailowy. </w:t>
      </w:r>
    </w:p>
    <w:p w14:paraId="0194FB91" w14:textId="77777777" w:rsidR="00FC089B" w:rsidRDefault="00000000">
      <w:pPr>
        <w:numPr>
          <w:ilvl w:val="0"/>
          <w:numId w:val="106"/>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 xml:space="preserve">W przypadku dostarczenia faktur w sobotę lub w dniu ustawowo wolnym od pracy, PLK S.A. i Wystawca faktury uznają, że terminem dostarczenia tych dokumentów jest pierwszy dzień roboczy przypadający po sobocie lub w dniu ustawowo wolnym od pracy. </w:t>
      </w:r>
    </w:p>
    <w:p w14:paraId="4B83A817" w14:textId="77777777" w:rsidR="00FC089B" w:rsidRDefault="00000000">
      <w:pPr>
        <w:numPr>
          <w:ilvl w:val="0"/>
          <w:numId w:val="106"/>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Potwierdzeniem dostarczenia do PLK S.A. faktur w formie elektronicznej jest automatycznie wygenerowana wiadomość pocztowa przesłana na adres e-mailowy wskazany przez Wystawcę faktur.</w:t>
      </w:r>
    </w:p>
    <w:p w14:paraId="14D45FF6" w14:textId="77777777" w:rsidR="00FC089B" w:rsidRDefault="00000000">
      <w:pPr>
        <w:numPr>
          <w:ilvl w:val="0"/>
          <w:numId w:val="106"/>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Osobami właściwymi do kontaktu w sprawach dotyczących Oświadczenia są:</w:t>
      </w:r>
    </w:p>
    <w:p w14:paraId="32722AFF" w14:textId="77777777" w:rsidR="00FC089B" w:rsidRDefault="00000000">
      <w:pPr>
        <w:overflowPunct w:val="0"/>
        <w:autoSpaceDE w:val="0"/>
        <w:autoSpaceDN w:val="0"/>
        <w:adjustRightInd w:val="0"/>
        <w:spacing w:line="288" w:lineRule="auto"/>
        <w:ind w:left="426"/>
        <w:jc w:val="both"/>
        <w:rPr>
          <w:rFonts w:ascii="Arial" w:hAnsi="Arial" w:cs="Arial"/>
        </w:rPr>
      </w:pPr>
      <w:r>
        <w:rPr>
          <w:rFonts w:ascii="Arial" w:hAnsi="Arial" w:cs="Arial"/>
        </w:rPr>
        <w:t>Ze strony PLK S.A.:</w:t>
      </w:r>
    </w:p>
    <w:p w14:paraId="60E84F2D" w14:textId="77777777" w:rsidR="00FC089B" w:rsidRDefault="00000000">
      <w:pPr>
        <w:overflowPunct w:val="0"/>
        <w:autoSpaceDE w:val="0"/>
        <w:autoSpaceDN w:val="0"/>
        <w:adjustRightInd w:val="0"/>
        <w:spacing w:line="288" w:lineRule="auto"/>
        <w:ind w:left="426"/>
        <w:jc w:val="both"/>
        <w:rPr>
          <w:rFonts w:ascii="Arial" w:hAnsi="Arial" w:cs="Arial"/>
        </w:rPr>
      </w:pPr>
      <w:r>
        <w:rPr>
          <w:rFonts w:ascii="Arial" w:hAnsi="Arial" w:cs="Arial"/>
        </w:rPr>
        <w:t xml:space="preserve">Anna Wójcik, </w:t>
      </w:r>
      <w:hyperlink r:id="rId24" w:history="1">
        <w:r>
          <w:rPr>
            <w:rFonts w:ascii="Arial" w:hAnsi="Arial" w:cs="Arial"/>
            <w:color w:val="0000FF"/>
            <w:u w:val="single"/>
          </w:rPr>
          <w:t>anna.wojcik@plk-sa.pl</w:t>
        </w:r>
      </w:hyperlink>
      <w:r>
        <w:rPr>
          <w:rFonts w:ascii="Arial" w:hAnsi="Arial" w:cs="Arial"/>
          <w:color w:val="0000FF"/>
          <w:u w:val="single"/>
        </w:rPr>
        <w:t xml:space="preserve">, </w:t>
      </w:r>
      <w:r>
        <w:rPr>
          <w:rFonts w:ascii="Arial" w:hAnsi="Arial" w:cs="Arial"/>
        </w:rPr>
        <w:t>(022) 47-33-293</w:t>
      </w:r>
    </w:p>
    <w:p w14:paraId="4B3269AF" w14:textId="77777777" w:rsidR="00FC089B" w:rsidRDefault="00000000">
      <w:pPr>
        <w:overflowPunct w:val="0"/>
        <w:autoSpaceDE w:val="0"/>
        <w:autoSpaceDN w:val="0"/>
        <w:adjustRightInd w:val="0"/>
        <w:spacing w:line="288" w:lineRule="auto"/>
        <w:ind w:left="426"/>
        <w:jc w:val="both"/>
        <w:rPr>
          <w:rFonts w:ascii="Arial" w:hAnsi="Arial" w:cs="Arial"/>
        </w:rPr>
      </w:pPr>
      <w:r>
        <w:rPr>
          <w:rFonts w:ascii="Arial" w:hAnsi="Arial" w:cs="Arial"/>
        </w:rPr>
        <w:t>Ze strony wystawcy faktury: (imię i nazwisko, telefon, e-mail)</w:t>
      </w:r>
    </w:p>
    <w:p w14:paraId="680D2D79" w14:textId="77777777" w:rsidR="00FC089B" w:rsidRDefault="00000000">
      <w:pPr>
        <w:overflowPunct w:val="0"/>
        <w:autoSpaceDE w:val="0"/>
        <w:autoSpaceDN w:val="0"/>
        <w:adjustRightInd w:val="0"/>
        <w:spacing w:line="288" w:lineRule="auto"/>
        <w:ind w:left="426"/>
        <w:jc w:val="both"/>
        <w:rPr>
          <w:rFonts w:ascii="Arial" w:hAnsi="Arial" w:cs="Arial"/>
        </w:rPr>
      </w:pPr>
      <w:r>
        <w:rPr>
          <w:rFonts w:ascii="Arial" w:hAnsi="Arial" w:cs="Arial"/>
        </w:rPr>
        <w:t>………………………………………………………………………………………………</w:t>
      </w:r>
    </w:p>
    <w:p w14:paraId="5C965F0F" w14:textId="77777777" w:rsidR="00FC089B" w:rsidRDefault="00000000">
      <w:pPr>
        <w:numPr>
          <w:ilvl w:val="0"/>
          <w:numId w:val="106"/>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Elektroniczne przesyłanie faktur do PLK S.A. zaczyna obowiązywać od następnego dnia roboczego liczonego od dnia podpisania niniejszego Oświadczenia.</w:t>
      </w:r>
    </w:p>
    <w:p w14:paraId="0FC9B611" w14:textId="77777777" w:rsidR="00FC089B" w:rsidRDefault="00000000">
      <w:pPr>
        <w:numPr>
          <w:ilvl w:val="0"/>
          <w:numId w:val="106"/>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Niniejsze Oświadczenie może być wycofane w formie pisemnej przez każdą ze Stron, w następstwie czego Wystawca faktur traci prawo do przesyłania faktur drogą elektroniczną, począwszy od dnia następnego od dnia wysłania Oświadczenia wycofującego zgodę.</w:t>
      </w:r>
    </w:p>
    <w:p w14:paraId="485A6811" w14:textId="77777777" w:rsidR="00FC089B" w:rsidRDefault="00FC089B">
      <w:pPr>
        <w:overflowPunct w:val="0"/>
        <w:autoSpaceDE w:val="0"/>
        <w:autoSpaceDN w:val="0"/>
        <w:adjustRightInd w:val="0"/>
        <w:spacing w:line="288" w:lineRule="auto"/>
        <w:ind w:left="426"/>
        <w:jc w:val="both"/>
        <w:rPr>
          <w:rFonts w:ascii="Arial" w:hAnsi="Arial" w:cs="Arial"/>
        </w:rPr>
      </w:pPr>
    </w:p>
    <w:p w14:paraId="4F572F5D" w14:textId="77777777" w:rsidR="00FC089B" w:rsidRDefault="00FC089B">
      <w:pPr>
        <w:overflowPunct w:val="0"/>
        <w:autoSpaceDE w:val="0"/>
        <w:autoSpaceDN w:val="0"/>
        <w:adjustRightInd w:val="0"/>
        <w:spacing w:line="288" w:lineRule="auto"/>
        <w:ind w:left="426"/>
        <w:jc w:val="both"/>
        <w:rPr>
          <w:rFonts w:ascii="Arial" w:hAnsi="Arial" w:cs="Arial"/>
        </w:rPr>
      </w:pPr>
    </w:p>
    <w:p w14:paraId="5EC0DECC" w14:textId="77777777" w:rsidR="00FC089B" w:rsidRDefault="00FC089B">
      <w:pPr>
        <w:overflowPunct w:val="0"/>
        <w:autoSpaceDE w:val="0"/>
        <w:autoSpaceDN w:val="0"/>
        <w:adjustRightInd w:val="0"/>
        <w:spacing w:line="288" w:lineRule="auto"/>
        <w:ind w:left="426"/>
        <w:jc w:val="both"/>
        <w:rPr>
          <w:rFonts w:ascii="Arial" w:hAnsi="Arial" w:cs="Arial"/>
        </w:rPr>
      </w:pPr>
    </w:p>
    <w:p w14:paraId="2830140C" w14:textId="77777777" w:rsidR="00FC089B" w:rsidRDefault="00000000">
      <w:pPr>
        <w:overflowPunct w:val="0"/>
        <w:autoSpaceDE w:val="0"/>
        <w:autoSpaceDN w:val="0"/>
        <w:adjustRightInd w:val="0"/>
        <w:spacing w:line="288" w:lineRule="auto"/>
        <w:ind w:left="426"/>
        <w:jc w:val="both"/>
        <w:rPr>
          <w:rFonts w:ascii="Arial" w:hAnsi="Arial" w:cs="Arial"/>
        </w:rPr>
      </w:pPr>
      <w:r>
        <w:rPr>
          <w:rFonts w:ascii="Arial" w:hAnsi="Arial" w:cs="Arial"/>
        </w:rPr>
        <w:t>…………………………………………</w:t>
      </w:r>
      <w:r>
        <w:rPr>
          <w:rFonts w:ascii="Arial" w:hAnsi="Arial" w:cs="Arial"/>
        </w:rPr>
        <w:tab/>
        <w:t>……………………………………………</w:t>
      </w:r>
    </w:p>
    <w:p w14:paraId="577DE554" w14:textId="77777777" w:rsidR="00FC089B" w:rsidRDefault="00000000">
      <w:pPr>
        <w:overflowPunct w:val="0"/>
        <w:autoSpaceDE w:val="0"/>
        <w:autoSpaceDN w:val="0"/>
        <w:adjustRightInd w:val="0"/>
        <w:spacing w:line="288" w:lineRule="auto"/>
        <w:ind w:left="2127" w:hanging="709"/>
        <w:jc w:val="both"/>
        <w:rPr>
          <w:rFonts w:ascii="Arial" w:hAnsi="Arial" w:cs="Arial"/>
        </w:rPr>
      </w:pPr>
      <w:r>
        <w:rPr>
          <w:rFonts w:ascii="Arial" w:hAnsi="Arial" w:cs="Arial"/>
        </w:rPr>
        <w:t>PLK S.A.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Wystawca faktury</w:t>
      </w:r>
    </w:p>
    <w:p w14:paraId="13D3A09C" w14:textId="77777777" w:rsidR="00FC089B" w:rsidRDefault="00FC089B">
      <w:pPr>
        <w:overflowPunct w:val="0"/>
        <w:autoSpaceDE w:val="0"/>
        <w:autoSpaceDN w:val="0"/>
        <w:adjustRightInd w:val="0"/>
        <w:spacing w:line="288" w:lineRule="auto"/>
        <w:ind w:left="426"/>
        <w:jc w:val="both"/>
        <w:rPr>
          <w:rFonts w:ascii="Arial" w:hAnsi="Arial" w:cs="Arial"/>
          <w:sz w:val="20"/>
          <w:szCs w:val="20"/>
        </w:rPr>
      </w:pPr>
    </w:p>
    <w:p w14:paraId="38C53306" w14:textId="77777777" w:rsidR="00FC089B" w:rsidRDefault="00FC089B">
      <w:pPr>
        <w:overflowPunct w:val="0"/>
        <w:autoSpaceDE w:val="0"/>
        <w:autoSpaceDN w:val="0"/>
        <w:adjustRightInd w:val="0"/>
        <w:spacing w:line="288" w:lineRule="auto"/>
        <w:ind w:left="426"/>
        <w:jc w:val="both"/>
        <w:rPr>
          <w:rFonts w:ascii="Arial" w:hAnsi="Arial" w:cs="Arial"/>
          <w:sz w:val="20"/>
          <w:szCs w:val="20"/>
        </w:rPr>
      </w:pPr>
    </w:p>
    <w:p w14:paraId="0043496C" w14:textId="77777777" w:rsidR="00FC089B" w:rsidRDefault="00FC089B">
      <w:pPr>
        <w:overflowPunct w:val="0"/>
        <w:autoSpaceDE w:val="0"/>
        <w:autoSpaceDN w:val="0"/>
        <w:adjustRightInd w:val="0"/>
        <w:spacing w:line="288" w:lineRule="auto"/>
        <w:ind w:left="426"/>
        <w:jc w:val="both"/>
        <w:rPr>
          <w:rFonts w:ascii="Arial" w:hAnsi="Arial" w:cs="Arial"/>
          <w:sz w:val="20"/>
          <w:szCs w:val="20"/>
        </w:rPr>
      </w:pPr>
    </w:p>
    <w:p w14:paraId="3064585A" w14:textId="77777777" w:rsidR="00FC089B" w:rsidRDefault="00FC089B">
      <w:pPr>
        <w:overflowPunct w:val="0"/>
        <w:autoSpaceDE w:val="0"/>
        <w:autoSpaceDN w:val="0"/>
        <w:adjustRightInd w:val="0"/>
        <w:spacing w:line="288" w:lineRule="auto"/>
        <w:ind w:left="426"/>
        <w:jc w:val="both"/>
        <w:rPr>
          <w:rFonts w:ascii="Arial" w:hAnsi="Arial" w:cs="Arial"/>
          <w:sz w:val="20"/>
          <w:szCs w:val="20"/>
        </w:rPr>
      </w:pPr>
    </w:p>
    <w:p w14:paraId="149E3D4E" w14:textId="77777777" w:rsidR="00FC089B" w:rsidRDefault="00FC089B">
      <w:pPr>
        <w:overflowPunct w:val="0"/>
        <w:autoSpaceDE w:val="0"/>
        <w:autoSpaceDN w:val="0"/>
        <w:adjustRightInd w:val="0"/>
        <w:spacing w:line="288" w:lineRule="auto"/>
        <w:ind w:left="426"/>
        <w:jc w:val="both"/>
        <w:rPr>
          <w:rFonts w:ascii="Arial" w:hAnsi="Arial" w:cs="Arial"/>
          <w:sz w:val="20"/>
          <w:szCs w:val="20"/>
        </w:rPr>
      </w:pPr>
    </w:p>
    <w:p w14:paraId="15A29B93" w14:textId="77777777" w:rsidR="00FC089B" w:rsidRDefault="00FC089B">
      <w:pPr>
        <w:overflowPunct w:val="0"/>
        <w:autoSpaceDE w:val="0"/>
        <w:autoSpaceDN w:val="0"/>
        <w:adjustRightInd w:val="0"/>
        <w:spacing w:line="288" w:lineRule="auto"/>
        <w:ind w:left="426"/>
        <w:jc w:val="both"/>
        <w:rPr>
          <w:rFonts w:ascii="Arial" w:hAnsi="Arial" w:cs="Arial"/>
          <w:sz w:val="20"/>
          <w:szCs w:val="20"/>
        </w:rPr>
      </w:pPr>
    </w:p>
    <w:p w14:paraId="1A371FC3" w14:textId="77777777" w:rsidR="00FC089B" w:rsidRDefault="00FC089B">
      <w:pPr>
        <w:overflowPunct w:val="0"/>
        <w:autoSpaceDE w:val="0"/>
        <w:autoSpaceDN w:val="0"/>
        <w:adjustRightInd w:val="0"/>
        <w:spacing w:line="288" w:lineRule="auto"/>
        <w:ind w:left="426"/>
        <w:jc w:val="both"/>
        <w:rPr>
          <w:rFonts w:ascii="Arial" w:hAnsi="Arial" w:cs="Arial"/>
          <w:sz w:val="20"/>
          <w:szCs w:val="20"/>
        </w:rPr>
      </w:pPr>
    </w:p>
    <w:p w14:paraId="4FCA28A5" w14:textId="77777777" w:rsidR="00FC089B" w:rsidRDefault="00FC089B">
      <w:pPr>
        <w:overflowPunct w:val="0"/>
        <w:autoSpaceDE w:val="0"/>
        <w:autoSpaceDN w:val="0"/>
        <w:adjustRightInd w:val="0"/>
        <w:spacing w:line="288" w:lineRule="auto"/>
        <w:ind w:left="426"/>
        <w:jc w:val="both"/>
        <w:rPr>
          <w:rFonts w:ascii="Arial" w:hAnsi="Arial" w:cs="Arial"/>
          <w:sz w:val="20"/>
          <w:szCs w:val="20"/>
        </w:rPr>
      </w:pPr>
    </w:p>
    <w:p w14:paraId="1986339C" w14:textId="77777777" w:rsidR="00FC089B" w:rsidRDefault="00FC089B">
      <w:pPr>
        <w:overflowPunct w:val="0"/>
        <w:autoSpaceDE w:val="0"/>
        <w:autoSpaceDN w:val="0"/>
        <w:adjustRightInd w:val="0"/>
        <w:spacing w:line="288" w:lineRule="auto"/>
        <w:ind w:left="426"/>
        <w:jc w:val="both"/>
        <w:rPr>
          <w:rFonts w:ascii="Arial" w:hAnsi="Arial" w:cs="Arial"/>
          <w:sz w:val="20"/>
          <w:szCs w:val="20"/>
        </w:rPr>
      </w:pPr>
    </w:p>
    <w:p w14:paraId="4C76B034" w14:textId="77777777" w:rsidR="00FC089B" w:rsidRDefault="00000000">
      <w:pPr>
        <w:overflowPunct w:val="0"/>
        <w:autoSpaceDE w:val="0"/>
        <w:autoSpaceDN w:val="0"/>
        <w:adjustRightInd w:val="0"/>
        <w:spacing w:line="288" w:lineRule="auto"/>
        <w:ind w:left="426"/>
        <w:jc w:val="both"/>
        <w:rPr>
          <w:rFonts w:ascii="Arial" w:hAnsi="Arial" w:cs="Arial"/>
          <w:sz w:val="20"/>
          <w:szCs w:val="20"/>
        </w:rPr>
      </w:pPr>
      <w:r>
        <w:rPr>
          <w:rFonts w:ascii="Arial" w:hAnsi="Arial" w:cs="Arial"/>
          <w:sz w:val="20"/>
          <w:szCs w:val="20"/>
        </w:rPr>
        <w:t>Data………………………….</w:t>
      </w:r>
    </w:p>
    <w:p w14:paraId="00528E24" w14:textId="77777777" w:rsidR="00FC089B" w:rsidRDefault="00FC089B">
      <w:pPr>
        <w:overflowPunct w:val="0"/>
        <w:autoSpaceDE w:val="0"/>
        <w:autoSpaceDN w:val="0"/>
        <w:adjustRightInd w:val="0"/>
        <w:spacing w:line="288" w:lineRule="auto"/>
        <w:ind w:left="426"/>
        <w:jc w:val="both"/>
        <w:rPr>
          <w:rFonts w:ascii="Arial" w:hAnsi="Arial" w:cs="Arial"/>
          <w:sz w:val="20"/>
          <w:szCs w:val="20"/>
        </w:rPr>
      </w:pPr>
    </w:p>
    <w:p w14:paraId="7A23A6FC" w14:textId="77777777" w:rsidR="00FC089B" w:rsidRDefault="00FC089B">
      <w:pPr>
        <w:overflowPunct w:val="0"/>
        <w:autoSpaceDE w:val="0"/>
        <w:autoSpaceDN w:val="0"/>
        <w:adjustRightInd w:val="0"/>
        <w:spacing w:line="288" w:lineRule="auto"/>
        <w:ind w:left="426"/>
        <w:jc w:val="both"/>
        <w:rPr>
          <w:rFonts w:ascii="Arial" w:hAnsi="Arial" w:cs="Arial"/>
          <w:sz w:val="20"/>
          <w:szCs w:val="20"/>
        </w:rPr>
      </w:pPr>
    </w:p>
    <w:p w14:paraId="44C9FC52" w14:textId="77777777" w:rsidR="00FC089B" w:rsidRDefault="00000000">
      <w:pPr>
        <w:overflowPunct w:val="0"/>
        <w:autoSpaceDE w:val="0"/>
        <w:autoSpaceDN w:val="0"/>
        <w:adjustRightInd w:val="0"/>
        <w:spacing w:line="288" w:lineRule="auto"/>
        <w:ind w:left="426"/>
        <w:jc w:val="both"/>
        <w:rPr>
          <w:rFonts w:ascii="Arial" w:hAnsi="Arial" w:cs="Arial"/>
          <w:sz w:val="20"/>
          <w:szCs w:val="20"/>
        </w:rPr>
      </w:pPr>
      <w:r>
        <w:rPr>
          <w:rFonts w:ascii="Arial" w:hAnsi="Arial" w:cs="Arial"/>
          <w:sz w:val="20"/>
          <w:szCs w:val="20"/>
        </w:rPr>
        <w:t>*niepotrzebne skreślić</w:t>
      </w:r>
    </w:p>
    <w:p w14:paraId="13E1B7E0" w14:textId="77777777" w:rsidR="00FC089B" w:rsidRDefault="00FC089B">
      <w:pPr>
        <w:rPr>
          <w:rFonts w:ascii="Arial" w:hAnsi="Arial" w:cs="Arial"/>
          <w:sz w:val="20"/>
        </w:rPr>
      </w:pPr>
    </w:p>
    <w:p w14:paraId="5557B6EF" w14:textId="77777777" w:rsidR="00FC089B" w:rsidRDefault="00FC089B">
      <w:pPr>
        <w:spacing w:line="360" w:lineRule="auto"/>
        <w:ind w:left="-284"/>
        <w:jc w:val="both"/>
        <w:rPr>
          <w:rFonts w:ascii="Arial" w:hAnsi="Arial" w:cs="Arial"/>
          <w:sz w:val="22"/>
          <w:szCs w:val="22"/>
        </w:rPr>
      </w:pPr>
    </w:p>
    <w:p w14:paraId="2111CF42" w14:textId="77777777" w:rsidR="00FC089B" w:rsidRDefault="00000000">
      <w:pPr>
        <w:spacing w:line="360" w:lineRule="auto"/>
        <w:ind w:left="-284"/>
        <w:rPr>
          <w:rFonts w:ascii="Arial" w:hAnsi="Arial" w:cs="Arial"/>
          <w:b/>
          <w:bCs/>
          <w:sz w:val="22"/>
          <w:szCs w:val="22"/>
        </w:rPr>
      </w:pPr>
      <w:r>
        <w:rPr>
          <w:rFonts w:ascii="Arial" w:hAnsi="Arial" w:cs="Arial"/>
          <w:b/>
          <w:bCs/>
          <w:sz w:val="22"/>
          <w:szCs w:val="22"/>
        </w:rPr>
        <w:lastRenderedPageBreak/>
        <w:t>Załącznik nr 11b do Umowy nr … z dnia … r.</w:t>
      </w:r>
    </w:p>
    <w:p w14:paraId="4348E80D" w14:textId="77777777" w:rsidR="00FC089B" w:rsidRDefault="00FC089B">
      <w:pPr>
        <w:spacing w:line="360" w:lineRule="auto"/>
        <w:ind w:left="-284"/>
        <w:rPr>
          <w:rFonts w:ascii="Arial" w:hAnsi="Arial" w:cs="Arial"/>
          <w:b/>
          <w:bCs/>
          <w:sz w:val="22"/>
          <w:szCs w:val="22"/>
        </w:rPr>
      </w:pPr>
    </w:p>
    <w:p w14:paraId="5EFB02BA" w14:textId="77777777" w:rsidR="00FC089B" w:rsidRDefault="00000000">
      <w:pPr>
        <w:spacing w:after="160" w:line="259" w:lineRule="auto"/>
        <w:ind w:left="5664" w:firstLine="708"/>
        <w:rPr>
          <w:rFonts w:ascii="Arial" w:eastAsia="Aptos" w:hAnsi="Arial" w:cs="Arial"/>
          <w:kern w:val="2"/>
          <w:sz w:val="22"/>
          <w:szCs w:val="22"/>
          <w:lang w:eastAsia="en-US"/>
          <w14:ligatures w14:val="standardContextual"/>
        </w:rPr>
      </w:pPr>
      <w:r>
        <w:rPr>
          <w:rFonts w:ascii="Arial" w:eastAsia="Aptos" w:hAnsi="Arial" w:cs="Arial"/>
          <w:kern w:val="2"/>
          <w:sz w:val="22"/>
          <w:szCs w:val="22"/>
          <w:lang w:eastAsia="en-US"/>
          <w14:ligatures w14:val="standardContextual"/>
        </w:rPr>
        <w:t>Miejscowość , data</w:t>
      </w:r>
    </w:p>
    <w:p w14:paraId="5EA488C3" w14:textId="77777777" w:rsidR="00FC089B" w:rsidRDefault="00000000">
      <w:pPr>
        <w:spacing w:after="160" w:line="259" w:lineRule="auto"/>
        <w:rPr>
          <w:rFonts w:ascii="Arial" w:eastAsia="Aptos" w:hAnsi="Arial" w:cs="Arial"/>
          <w:kern w:val="2"/>
          <w:sz w:val="22"/>
          <w:szCs w:val="22"/>
          <w:lang w:eastAsia="en-US"/>
          <w14:ligatures w14:val="standardContextual"/>
        </w:rPr>
      </w:pPr>
      <w:r>
        <w:rPr>
          <w:rFonts w:ascii="Arial" w:eastAsia="Aptos" w:hAnsi="Arial" w:cs="Arial"/>
          <w:kern w:val="2"/>
          <w:sz w:val="22"/>
          <w:szCs w:val="22"/>
          <w:lang w:eastAsia="en-US"/>
          <w14:ligatures w14:val="standardContextual"/>
        </w:rPr>
        <w:t>Dane klienta:</w:t>
      </w:r>
    </w:p>
    <w:p w14:paraId="691F8FF5" w14:textId="77777777" w:rsidR="00FC089B" w:rsidRDefault="00000000">
      <w:pPr>
        <w:spacing w:after="160" w:line="259" w:lineRule="auto"/>
        <w:rPr>
          <w:rFonts w:ascii="Arial" w:eastAsia="Aptos" w:hAnsi="Arial" w:cs="Arial"/>
          <w:kern w:val="2"/>
          <w:sz w:val="22"/>
          <w:szCs w:val="22"/>
          <w:lang w:eastAsia="en-US"/>
          <w14:ligatures w14:val="standardContextual"/>
        </w:rPr>
      </w:pPr>
      <w:r>
        <w:rPr>
          <w:rFonts w:ascii="Arial" w:eastAsia="Aptos" w:hAnsi="Arial" w:cs="Arial"/>
          <w:kern w:val="2"/>
          <w:sz w:val="22"/>
          <w:szCs w:val="22"/>
          <w:lang w:eastAsia="en-US"/>
          <w14:ligatures w14:val="standardContextual"/>
        </w:rPr>
        <w:t>…………………………………..</w:t>
      </w:r>
    </w:p>
    <w:p w14:paraId="7AE29227" w14:textId="77777777" w:rsidR="00FC089B" w:rsidRDefault="00000000">
      <w:pPr>
        <w:spacing w:after="160" w:line="259" w:lineRule="auto"/>
        <w:rPr>
          <w:rFonts w:ascii="Arial" w:eastAsia="Aptos" w:hAnsi="Arial" w:cs="Arial"/>
          <w:kern w:val="2"/>
          <w:sz w:val="22"/>
          <w:szCs w:val="22"/>
          <w:lang w:eastAsia="en-US"/>
          <w14:ligatures w14:val="standardContextual"/>
        </w:rPr>
      </w:pPr>
      <w:r>
        <w:rPr>
          <w:rFonts w:ascii="Arial" w:eastAsia="Aptos" w:hAnsi="Arial" w:cs="Arial"/>
          <w:kern w:val="2"/>
          <w:sz w:val="22"/>
          <w:szCs w:val="22"/>
          <w:lang w:eastAsia="en-US"/>
          <w14:ligatures w14:val="standardContextual"/>
        </w:rPr>
        <w:t>…………………………………..</w:t>
      </w:r>
    </w:p>
    <w:p w14:paraId="610DCE70" w14:textId="77777777" w:rsidR="00FC089B" w:rsidRDefault="00000000">
      <w:pPr>
        <w:spacing w:after="160" w:line="259" w:lineRule="auto"/>
        <w:rPr>
          <w:rFonts w:ascii="Arial" w:eastAsia="Aptos" w:hAnsi="Arial" w:cs="Arial"/>
          <w:kern w:val="2"/>
          <w:sz w:val="22"/>
          <w:szCs w:val="22"/>
          <w:lang w:eastAsia="en-US"/>
          <w14:ligatures w14:val="standardContextual"/>
        </w:rPr>
      </w:pPr>
      <w:r>
        <w:rPr>
          <w:rFonts w:ascii="Arial" w:eastAsia="Aptos" w:hAnsi="Arial" w:cs="Arial"/>
          <w:kern w:val="2"/>
          <w:sz w:val="22"/>
          <w:szCs w:val="22"/>
          <w:lang w:eastAsia="en-US"/>
          <w14:ligatures w14:val="standardContextual"/>
        </w:rPr>
        <w:t>…………………………………..</w:t>
      </w:r>
    </w:p>
    <w:p w14:paraId="69B58AA8" w14:textId="77777777" w:rsidR="00FC089B" w:rsidRDefault="00FC089B">
      <w:pPr>
        <w:spacing w:after="160" w:line="259" w:lineRule="auto"/>
        <w:rPr>
          <w:rFonts w:ascii="Arial" w:eastAsia="Aptos" w:hAnsi="Arial" w:cs="Arial"/>
          <w:kern w:val="2"/>
          <w:sz w:val="22"/>
          <w:szCs w:val="22"/>
          <w:lang w:eastAsia="en-US"/>
          <w14:ligatures w14:val="standardContextual"/>
        </w:rPr>
      </w:pPr>
    </w:p>
    <w:p w14:paraId="7495456A" w14:textId="77777777" w:rsidR="00FC089B" w:rsidRDefault="00000000">
      <w:pPr>
        <w:spacing w:after="160" w:line="259" w:lineRule="auto"/>
        <w:rPr>
          <w:rFonts w:ascii="Arial" w:eastAsia="Aptos" w:hAnsi="Arial" w:cs="Arial"/>
          <w:kern w:val="2"/>
          <w:sz w:val="22"/>
          <w:szCs w:val="22"/>
          <w:lang w:eastAsia="en-US"/>
          <w14:ligatures w14:val="standardContextual"/>
        </w:rPr>
      </w:pPr>
      <w:r>
        <w:rPr>
          <w:rFonts w:ascii="Arial" w:eastAsia="Aptos" w:hAnsi="Arial" w:cs="Arial"/>
          <w:kern w:val="2"/>
          <w:sz w:val="22"/>
          <w:szCs w:val="22"/>
          <w:lang w:eastAsia="en-US"/>
          <w14:ligatures w14:val="standardContextual"/>
        </w:rPr>
        <w:tab/>
      </w:r>
      <w:r>
        <w:rPr>
          <w:rFonts w:ascii="Arial" w:eastAsia="Aptos" w:hAnsi="Arial" w:cs="Arial"/>
          <w:kern w:val="2"/>
          <w:sz w:val="22"/>
          <w:szCs w:val="22"/>
          <w:lang w:eastAsia="en-US"/>
          <w14:ligatures w14:val="standardContextual"/>
        </w:rPr>
        <w:tab/>
      </w:r>
      <w:r>
        <w:rPr>
          <w:rFonts w:ascii="Arial" w:eastAsia="Aptos" w:hAnsi="Arial" w:cs="Arial"/>
          <w:kern w:val="2"/>
          <w:sz w:val="22"/>
          <w:szCs w:val="22"/>
          <w:lang w:eastAsia="en-US"/>
          <w14:ligatures w14:val="standardContextual"/>
        </w:rPr>
        <w:tab/>
      </w:r>
      <w:r>
        <w:rPr>
          <w:rFonts w:ascii="Arial" w:eastAsia="Aptos" w:hAnsi="Arial" w:cs="Arial"/>
          <w:kern w:val="2"/>
          <w:sz w:val="22"/>
          <w:szCs w:val="22"/>
          <w:lang w:eastAsia="en-US"/>
          <w14:ligatures w14:val="standardContextual"/>
        </w:rPr>
        <w:tab/>
      </w:r>
      <w:r>
        <w:rPr>
          <w:rFonts w:ascii="Arial" w:eastAsia="Aptos" w:hAnsi="Arial" w:cs="Arial"/>
          <w:kern w:val="2"/>
          <w:sz w:val="22"/>
          <w:szCs w:val="22"/>
          <w:lang w:eastAsia="en-US"/>
          <w14:ligatures w14:val="standardContextual"/>
        </w:rPr>
        <w:tab/>
      </w:r>
      <w:r>
        <w:rPr>
          <w:rFonts w:ascii="Arial" w:eastAsia="Aptos" w:hAnsi="Arial" w:cs="Arial"/>
          <w:kern w:val="2"/>
          <w:sz w:val="22"/>
          <w:szCs w:val="22"/>
          <w:lang w:eastAsia="en-US"/>
          <w14:ligatures w14:val="standardContextual"/>
        </w:rPr>
        <w:tab/>
      </w:r>
      <w:r>
        <w:rPr>
          <w:rFonts w:ascii="Arial" w:eastAsia="Aptos" w:hAnsi="Arial" w:cs="Arial"/>
          <w:kern w:val="2"/>
          <w:sz w:val="22"/>
          <w:szCs w:val="22"/>
          <w:lang w:eastAsia="en-US"/>
          <w14:ligatures w14:val="standardContextual"/>
        </w:rPr>
        <w:tab/>
      </w:r>
      <w:r>
        <w:rPr>
          <w:rFonts w:ascii="Arial" w:eastAsia="Aptos" w:hAnsi="Arial" w:cs="Arial"/>
          <w:kern w:val="2"/>
          <w:sz w:val="22"/>
          <w:szCs w:val="22"/>
          <w:lang w:eastAsia="en-US"/>
          <w14:ligatures w14:val="standardContextual"/>
        </w:rPr>
        <w:tab/>
      </w:r>
    </w:p>
    <w:p w14:paraId="1D94F36A" w14:textId="77777777" w:rsidR="00FC089B" w:rsidRDefault="00000000">
      <w:pPr>
        <w:spacing w:after="160" w:line="360" w:lineRule="auto"/>
        <w:ind w:firstLine="708"/>
        <w:rPr>
          <w:rFonts w:ascii="Arial" w:eastAsia="Aptos" w:hAnsi="Arial" w:cs="Arial"/>
          <w:b/>
          <w:bCs/>
          <w:kern w:val="2"/>
          <w:sz w:val="22"/>
          <w:szCs w:val="22"/>
          <w:lang w:eastAsia="en-US"/>
          <w14:ligatures w14:val="standardContextual"/>
        </w:rPr>
      </w:pPr>
      <w:r>
        <w:rPr>
          <w:rFonts w:ascii="Arial" w:eastAsia="Aptos" w:hAnsi="Arial" w:cs="Arial"/>
          <w:b/>
          <w:bCs/>
          <w:kern w:val="2"/>
          <w:sz w:val="22"/>
          <w:szCs w:val="22"/>
          <w:lang w:eastAsia="en-US"/>
          <w14:ligatures w14:val="standardContextual"/>
        </w:rPr>
        <w:t xml:space="preserve">Oświadczenie o akceptacji przekazywania faktur poprzez system </w:t>
      </w:r>
      <w:proofErr w:type="spellStart"/>
      <w:r>
        <w:rPr>
          <w:rFonts w:ascii="Arial" w:eastAsia="Aptos" w:hAnsi="Arial" w:cs="Arial"/>
          <w:b/>
          <w:bCs/>
          <w:kern w:val="2"/>
          <w:sz w:val="22"/>
          <w:szCs w:val="22"/>
          <w:lang w:eastAsia="en-US"/>
          <w14:ligatures w14:val="standardContextual"/>
        </w:rPr>
        <w:t>KSeF</w:t>
      </w:r>
      <w:proofErr w:type="spellEnd"/>
    </w:p>
    <w:p w14:paraId="764ADF61" w14:textId="77777777" w:rsidR="00FC089B" w:rsidRDefault="00FC089B">
      <w:pPr>
        <w:spacing w:after="160" w:line="360" w:lineRule="auto"/>
        <w:ind w:firstLine="708"/>
        <w:rPr>
          <w:rFonts w:ascii="Arial" w:eastAsia="Aptos" w:hAnsi="Arial" w:cs="Arial"/>
          <w:b/>
          <w:bCs/>
          <w:kern w:val="2"/>
          <w:sz w:val="22"/>
          <w:szCs w:val="22"/>
          <w:lang w:eastAsia="en-US"/>
          <w14:ligatures w14:val="standardContextual"/>
        </w:rPr>
      </w:pPr>
    </w:p>
    <w:p w14:paraId="31687D15" w14:textId="77777777" w:rsidR="00FC089B" w:rsidRDefault="00000000">
      <w:pPr>
        <w:spacing w:after="160" w:line="360" w:lineRule="auto"/>
        <w:jc w:val="both"/>
        <w:rPr>
          <w:rFonts w:ascii="Arial" w:eastAsia="Aptos" w:hAnsi="Arial" w:cs="Arial"/>
          <w:kern w:val="2"/>
          <w:sz w:val="22"/>
          <w:szCs w:val="22"/>
          <w:lang w:eastAsia="en-US"/>
          <w14:ligatures w14:val="standardContextual"/>
        </w:rPr>
      </w:pPr>
      <w:r>
        <w:rPr>
          <w:rFonts w:ascii="Arial" w:eastAsia="Aptos" w:hAnsi="Arial" w:cs="Arial"/>
          <w:kern w:val="2"/>
          <w:sz w:val="22"/>
          <w:szCs w:val="22"/>
          <w:lang w:eastAsia="en-US"/>
          <w14:ligatures w14:val="standardContextual"/>
        </w:rPr>
        <w:t xml:space="preserve">Działając na podstawie Ustawy z dnia 11 marca 2004r. o podatku od towarów i usług </w:t>
      </w:r>
    </w:p>
    <w:p w14:paraId="10935763" w14:textId="77777777" w:rsidR="00FC089B" w:rsidRDefault="00000000">
      <w:pPr>
        <w:spacing w:after="160" w:line="360" w:lineRule="auto"/>
        <w:jc w:val="both"/>
        <w:rPr>
          <w:rFonts w:ascii="Arial" w:eastAsia="Aptos" w:hAnsi="Arial" w:cs="Arial"/>
          <w:kern w:val="2"/>
          <w:sz w:val="22"/>
          <w:szCs w:val="22"/>
          <w:lang w:eastAsia="en-US"/>
          <w14:ligatures w14:val="standardContextual"/>
        </w:rPr>
      </w:pPr>
      <w:r>
        <w:rPr>
          <w:rFonts w:ascii="Arial" w:eastAsia="Aptos" w:hAnsi="Arial" w:cs="Arial"/>
          <w:kern w:val="2"/>
          <w:sz w:val="22"/>
          <w:szCs w:val="22"/>
          <w:lang w:eastAsia="en-US"/>
          <w14:ligatures w14:val="standardContextual"/>
        </w:rPr>
        <w:t>PKP Polskie Linie Kolejowe S.A. z siedzibą w Warszawie (kod pocztowy: 03-734) przy                    ul. Targowej 74, zarejestrowane przez Sąd Rejonowy dla m. st. Warszawy, XIV Wydział Gospodarczy Krajowego Rejestru Sądowego pod numerem KRS 0000037568, NIP 113-23-16-427, REGON 017319027, oświadcza, że akceptuje od dnia……………………………..otrzymywanie faktur ustrukturyzowanych przy użyciu Krajowego Systemu e-Faktur, wystawianych przy użyciu Krajowego Systemu e-Faktur przez:</w:t>
      </w:r>
    </w:p>
    <w:p w14:paraId="7F8C32C0" w14:textId="77777777" w:rsidR="00FC089B" w:rsidRDefault="00000000">
      <w:pPr>
        <w:spacing w:after="160" w:line="360" w:lineRule="auto"/>
        <w:jc w:val="both"/>
        <w:rPr>
          <w:rFonts w:ascii="Arial" w:eastAsia="Aptos" w:hAnsi="Arial" w:cs="Arial"/>
          <w:kern w:val="2"/>
          <w:sz w:val="22"/>
          <w:szCs w:val="22"/>
          <w:lang w:eastAsia="en-US"/>
          <w14:ligatures w14:val="standardContextual"/>
        </w:rPr>
      </w:pPr>
      <w:r>
        <w:rPr>
          <w:rFonts w:ascii="Arial" w:eastAsia="Aptos" w:hAnsi="Arial" w:cs="Arial"/>
          <w:kern w:val="2"/>
          <w:sz w:val="22"/>
          <w:szCs w:val="22"/>
          <w:lang w:eastAsia="en-US"/>
          <w14:ligatures w14:val="standardContextual"/>
        </w:rPr>
        <w:t>Nazwa kontrahenta………………………………………………………………..………………….</w:t>
      </w:r>
    </w:p>
    <w:p w14:paraId="4083DC06" w14:textId="77777777" w:rsidR="00FC089B" w:rsidRDefault="00000000">
      <w:pPr>
        <w:spacing w:after="160" w:line="360" w:lineRule="auto"/>
        <w:jc w:val="both"/>
        <w:rPr>
          <w:rFonts w:ascii="Arial" w:eastAsia="Aptos" w:hAnsi="Arial" w:cs="Arial"/>
          <w:kern w:val="2"/>
          <w:sz w:val="22"/>
          <w:szCs w:val="22"/>
          <w:lang w:eastAsia="en-US"/>
          <w14:ligatures w14:val="standardContextual"/>
        </w:rPr>
      </w:pPr>
      <w:r>
        <w:rPr>
          <w:rFonts w:ascii="Arial" w:eastAsia="Aptos" w:hAnsi="Arial" w:cs="Arial"/>
          <w:kern w:val="2"/>
          <w:sz w:val="22"/>
          <w:szCs w:val="22"/>
          <w:lang w:eastAsia="en-US"/>
          <w14:ligatures w14:val="standardContextual"/>
        </w:rPr>
        <w:t>Adres:………………………………………………………………………………………………….…</w:t>
      </w:r>
    </w:p>
    <w:p w14:paraId="1D9C97CA" w14:textId="77777777" w:rsidR="00FC089B" w:rsidRDefault="00000000">
      <w:pPr>
        <w:spacing w:after="160" w:line="360" w:lineRule="auto"/>
        <w:jc w:val="both"/>
        <w:rPr>
          <w:rFonts w:ascii="Arial" w:eastAsia="Aptos" w:hAnsi="Arial" w:cs="Arial"/>
          <w:b/>
          <w:bCs/>
          <w:kern w:val="2"/>
          <w:sz w:val="22"/>
          <w:szCs w:val="22"/>
          <w:lang w:eastAsia="en-US"/>
          <w14:ligatures w14:val="standardContextual"/>
        </w:rPr>
      </w:pPr>
      <w:r>
        <w:rPr>
          <w:rFonts w:ascii="Arial" w:eastAsia="Aptos" w:hAnsi="Arial" w:cs="Arial"/>
          <w:kern w:val="2"/>
          <w:sz w:val="22"/>
          <w:szCs w:val="22"/>
          <w:lang w:eastAsia="en-US"/>
          <w14:ligatures w14:val="standardContextual"/>
        </w:rPr>
        <w:t>NIP………………………………………………………………………………………………………..(dalej „Wystawca”).</w:t>
      </w:r>
    </w:p>
    <w:p w14:paraId="1B77F069" w14:textId="77777777" w:rsidR="00FC089B" w:rsidRDefault="00FC089B">
      <w:pPr>
        <w:spacing w:after="160" w:line="360" w:lineRule="auto"/>
        <w:rPr>
          <w:rFonts w:ascii="Arial" w:eastAsia="Aptos" w:hAnsi="Arial" w:cs="Arial"/>
          <w:b/>
          <w:bCs/>
          <w:kern w:val="2"/>
          <w:sz w:val="22"/>
          <w:szCs w:val="22"/>
          <w:lang w:eastAsia="en-US"/>
          <w14:ligatures w14:val="standardContextual"/>
        </w:rPr>
      </w:pPr>
    </w:p>
    <w:p w14:paraId="634E9F52" w14:textId="77777777" w:rsidR="00FC089B" w:rsidRDefault="00000000">
      <w:pPr>
        <w:spacing w:after="160" w:line="360" w:lineRule="auto"/>
        <w:rPr>
          <w:rFonts w:ascii="Arial" w:eastAsia="Aptos" w:hAnsi="Arial" w:cs="Arial"/>
          <w:kern w:val="2"/>
          <w:sz w:val="22"/>
          <w:szCs w:val="22"/>
          <w:lang w:eastAsia="en-US"/>
          <w14:ligatures w14:val="standardContextual"/>
        </w:rPr>
      </w:pPr>
      <w:r>
        <w:rPr>
          <w:rFonts w:ascii="Arial" w:eastAsia="Aptos" w:hAnsi="Arial" w:cs="Arial"/>
          <w:kern w:val="2"/>
          <w:sz w:val="22"/>
          <w:szCs w:val="22"/>
          <w:lang w:eastAsia="en-US"/>
          <w14:ligatures w14:val="standardContextual"/>
        </w:rPr>
        <w:t xml:space="preserve">Jednocześnie PKP Polskie Linie Kolejowe S.A z siedzibą w Warszawie oświadcza, </w:t>
      </w:r>
      <w:r>
        <w:rPr>
          <w:rFonts w:ascii="Arial" w:eastAsia="Aptos" w:hAnsi="Arial" w:cs="Arial"/>
          <w:kern w:val="2"/>
          <w:sz w:val="22"/>
          <w:szCs w:val="22"/>
          <w:lang w:eastAsia="en-US"/>
          <w14:ligatures w14:val="standardContextual"/>
        </w:rPr>
        <w:br/>
        <w:t xml:space="preserve">że: </w:t>
      </w:r>
    </w:p>
    <w:p w14:paraId="5A42E8F3" w14:textId="77777777" w:rsidR="00FC089B" w:rsidRDefault="00000000">
      <w:pPr>
        <w:numPr>
          <w:ilvl w:val="0"/>
          <w:numId w:val="107"/>
        </w:numPr>
        <w:spacing w:after="160" w:line="360" w:lineRule="auto"/>
        <w:contextualSpacing/>
        <w:jc w:val="both"/>
        <w:rPr>
          <w:rFonts w:ascii="Arial" w:eastAsia="Aptos" w:hAnsi="Arial" w:cs="Arial"/>
          <w:kern w:val="2"/>
          <w:sz w:val="22"/>
          <w:szCs w:val="22"/>
          <w:lang w:eastAsia="en-US"/>
          <w14:ligatures w14:val="standardContextual"/>
        </w:rPr>
      </w:pPr>
      <w:r>
        <w:rPr>
          <w:rFonts w:ascii="Arial" w:eastAsia="Aptos" w:hAnsi="Arial" w:cs="Arial"/>
          <w:kern w:val="2"/>
          <w:sz w:val="22"/>
          <w:szCs w:val="22"/>
          <w:lang w:eastAsia="en-US"/>
          <w14:ligatures w14:val="standardContextual"/>
        </w:rPr>
        <w:t>posiada dostęp do Krajowego Systemu e-Faktur (</w:t>
      </w:r>
      <w:proofErr w:type="spellStart"/>
      <w:r>
        <w:rPr>
          <w:rFonts w:ascii="Arial" w:eastAsia="Aptos" w:hAnsi="Arial" w:cs="Arial"/>
          <w:kern w:val="2"/>
          <w:sz w:val="22"/>
          <w:szCs w:val="22"/>
          <w:lang w:eastAsia="en-US"/>
          <w14:ligatures w14:val="standardContextual"/>
        </w:rPr>
        <w:t>KSeF</w:t>
      </w:r>
      <w:proofErr w:type="spellEnd"/>
      <w:r>
        <w:rPr>
          <w:rFonts w:ascii="Arial" w:eastAsia="Aptos" w:hAnsi="Arial" w:cs="Arial"/>
          <w:kern w:val="2"/>
          <w:sz w:val="22"/>
          <w:szCs w:val="22"/>
          <w:lang w:eastAsia="en-US"/>
          <w14:ligatures w14:val="standardContextual"/>
        </w:rPr>
        <w:t xml:space="preserve">) i będzie odbierała faktury bezpośrednio z systemu </w:t>
      </w:r>
      <w:proofErr w:type="spellStart"/>
      <w:r>
        <w:rPr>
          <w:rFonts w:ascii="Arial" w:eastAsia="Aptos" w:hAnsi="Arial" w:cs="Arial"/>
          <w:kern w:val="2"/>
          <w:sz w:val="22"/>
          <w:szCs w:val="22"/>
          <w:lang w:eastAsia="en-US"/>
          <w14:ligatures w14:val="standardContextual"/>
        </w:rPr>
        <w:t>KSeF</w:t>
      </w:r>
      <w:proofErr w:type="spellEnd"/>
      <w:r>
        <w:rPr>
          <w:rFonts w:ascii="Arial" w:eastAsia="Aptos" w:hAnsi="Arial" w:cs="Arial"/>
          <w:kern w:val="2"/>
          <w:sz w:val="22"/>
          <w:szCs w:val="22"/>
          <w:lang w:eastAsia="en-US"/>
          <w14:ligatures w14:val="standardContextual"/>
        </w:rPr>
        <w:t>;</w:t>
      </w:r>
    </w:p>
    <w:p w14:paraId="53EF9C26" w14:textId="77777777" w:rsidR="00FC089B" w:rsidRDefault="00000000">
      <w:pPr>
        <w:numPr>
          <w:ilvl w:val="0"/>
          <w:numId w:val="107"/>
        </w:numPr>
        <w:spacing w:after="160" w:line="360" w:lineRule="auto"/>
        <w:contextualSpacing/>
        <w:jc w:val="both"/>
        <w:rPr>
          <w:rFonts w:ascii="Arial" w:eastAsia="Aptos" w:hAnsi="Arial" w:cs="Arial"/>
          <w:kern w:val="2"/>
          <w:sz w:val="22"/>
          <w:szCs w:val="22"/>
          <w:lang w:eastAsia="en-US"/>
          <w14:ligatures w14:val="standardContextual"/>
        </w:rPr>
      </w:pPr>
      <w:r>
        <w:rPr>
          <w:rFonts w:ascii="Arial" w:eastAsia="Aptos" w:hAnsi="Arial" w:cs="Arial"/>
          <w:kern w:val="2"/>
          <w:sz w:val="22"/>
          <w:szCs w:val="22"/>
          <w:lang w:eastAsia="en-US"/>
          <w14:ligatures w14:val="standardContextual"/>
        </w:rPr>
        <w:t>od dnia wejścia w życie Oświadczenia, faktury doręczane w inny sposób niż przy użyciu Krajowego Systemu e-Faktur, nie będą przyjmowane, księgowane, ani nie będą przez PKP Polskie Linie Kolejowe S.A. traktowane jako podstawa rozliczeń i płatności;</w:t>
      </w:r>
    </w:p>
    <w:p w14:paraId="2A4650E5" w14:textId="77777777" w:rsidR="00FC089B" w:rsidRDefault="00000000">
      <w:pPr>
        <w:numPr>
          <w:ilvl w:val="0"/>
          <w:numId w:val="107"/>
        </w:numPr>
        <w:spacing w:after="160" w:line="360" w:lineRule="auto"/>
        <w:contextualSpacing/>
        <w:jc w:val="both"/>
        <w:rPr>
          <w:rFonts w:ascii="Arial" w:eastAsia="Aptos" w:hAnsi="Arial" w:cs="Arial"/>
          <w:kern w:val="2"/>
          <w:sz w:val="22"/>
          <w:szCs w:val="22"/>
          <w:lang w:eastAsia="en-US"/>
          <w14:ligatures w14:val="standardContextual"/>
        </w:rPr>
      </w:pPr>
      <w:r>
        <w:rPr>
          <w:rFonts w:ascii="Arial" w:eastAsia="Aptos" w:hAnsi="Arial" w:cs="Arial"/>
          <w:kern w:val="2"/>
          <w:sz w:val="22"/>
          <w:szCs w:val="22"/>
          <w:lang w:eastAsia="en-US"/>
          <w14:ligatures w14:val="standardContextual"/>
        </w:rPr>
        <w:t xml:space="preserve">zwalnia Wystawcę z obowiązku doręczenia faktury wystawionej przy użyciu Krajowego Systemu e-Faktur w inny sposób, w szczególności w sposób określony w łączących PKP </w:t>
      </w:r>
      <w:bookmarkStart w:id="23" w:name="_Hlk207962809"/>
      <w:r>
        <w:rPr>
          <w:rFonts w:ascii="Arial" w:eastAsia="Aptos" w:hAnsi="Arial" w:cs="Arial"/>
          <w:kern w:val="2"/>
          <w:sz w:val="22"/>
          <w:szCs w:val="22"/>
          <w:lang w:eastAsia="en-US"/>
          <w14:ligatures w14:val="standardContextual"/>
        </w:rPr>
        <w:lastRenderedPageBreak/>
        <w:t xml:space="preserve">Polskie Linie Kolejowe S.A </w:t>
      </w:r>
      <w:bookmarkEnd w:id="23"/>
      <w:r>
        <w:rPr>
          <w:rFonts w:ascii="Arial" w:eastAsia="Aptos" w:hAnsi="Arial" w:cs="Arial"/>
          <w:kern w:val="2"/>
          <w:sz w:val="22"/>
          <w:szCs w:val="22"/>
          <w:lang w:eastAsia="en-US"/>
          <w14:ligatures w14:val="standardContextual"/>
        </w:rPr>
        <w:t xml:space="preserve">i Wystawcę umowach, z wyjątkiem awarii lub niedostępności </w:t>
      </w:r>
      <w:proofErr w:type="spellStart"/>
      <w:r>
        <w:rPr>
          <w:rFonts w:ascii="Arial" w:eastAsia="Aptos" w:hAnsi="Arial" w:cs="Arial"/>
          <w:kern w:val="2"/>
          <w:sz w:val="22"/>
          <w:szCs w:val="22"/>
          <w:lang w:eastAsia="en-US"/>
          <w14:ligatures w14:val="standardContextual"/>
        </w:rPr>
        <w:t>KSeF</w:t>
      </w:r>
      <w:proofErr w:type="spellEnd"/>
      <w:r>
        <w:rPr>
          <w:rFonts w:ascii="Arial" w:eastAsia="Aptos" w:hAnsi="Arial" w:cs="Arial"/>
          <w:kern w:val="2"/>
          <w:sz w:val="22"/>
          <w:szCs w:val="22"/>
          <w:lang w:eastAsia="en-US"/>
          <w14:ligatures w14:val="standardContextual"/>
        </w:rPr>
        <w:t>;</w:t>
      </w:r>
    </w:p>
    <w:p w14:paraId="669A3B07" w14:textId="77777777" w:rsidR="00FC089B" w:rsidRDefault="00000000">
      <w:pPr>
        <w:numPr>
          <w:ilvl w:val="0"/>
          <w:numId w:val="107"/>
        </w:numPr>
        <w:spacing w:after="160" w:line="360" w:lineRule="auto"/>
        <w:contextualSpacing/>
        <w:jc w:val="both"/>
        <w:rPr>
          <w:rFonts w:ascii="Arial" w:eastAsia="Aptos" w:hAnsi="Arial" w:cs="Arial"/>
          <w:kern w:val="2"/>
          <w:sz w:val="22"/>
          <w:szCs w:val="22"/>
          <w:lang w:eastAsia="en-US"/>
          <w14:ligatures w14:val="standardContextual"/>
        </w:rPr>
      </w:pPr>
      <w:r>
        <w:rPr>
          <w:rFonts w:ascii="Arial" w:eastAsia="Aptos" w:hAnsi="Arial" w:cs="Arial"/>
          <w:kern w:val="2"/>
          <w:sz w:val="22"/>
          <w:szCs w:val="22"/>
          <w:lang w:eastAsia="en-US"/>
          <w14:ligatures w14:val="standardContextual"/>
        </w:rPr>
        <w:t>na potrzeby wykonywania łączących Strony umów, w szczególności w zakresie ustalenia terminu płatności, jeśli umowa wiąże termin płatności z wystawieniem lub otrzymaniem faktury, PKP Polskie Linie Kolejowe S.A będzie przyjmować, że wystawienie i otrzymanie faktury w rozumieniu umowy następuje przy użyciu Krajowego Systemu e-Faktur w momencie określonym w ustawie z dnia 11 marca 2004 r. o podatku od towarów i usług;</w:t>
      </w:r>
    </w:p>
    <w:p w14:paraId="45D77394" w14:textId="77777777" w:rsidR="00FC089B" w:rsidRDefault="00000000">
      <w:pPr>
        <w:numPr>
          <w:ilvl w:val="0"/>
          <w:numId w:val="107"/>
        </w:numPr>
        <w:spacing w:after="160" w:line="360" w:lineRule="auto"/>
        <w:contextualSpacing/>
        <w:jc w:val="both"/>
        <w:rPr>
          <w:rFonts w:ascii="Arial" w:eastAsia="Aptos" w:hAnsi="Arial" w:cs="Arial"/>
          <w:kern w:val="2"/>
          <w:sz w:val="22"/>
          <w:szCs w:val="22"/>
          <w:lang w:eastAsia="en-US"/>
          <w14:ligatures w14:val="standardContextual"/>
        </w:rPr>
      </w:pPr>
      <w:r>
        <w:rPr>
          <w:rFonts w:ascii="Arial" w:eastAsia="Aptos" w:hAnsi="Arial" w:cs="Arial"/>
          <w:kern w:val="2"/>
          <w:sz w:val="22"/>
          <w:szCs w:val="22"/>
          <w:lang w:eastAsia="en-US"/>
          <w14:ligatures w14:val="standardContextual"/>
        </w:rPr>
        <w:t xml:space="preserve">w zakresie pkt 4 powyżej - niniejsze oświadczenie zachowuje ważność także od dnia 1 lutego 2026 r., z zastrzeżeniem, że data wystawienia faktury, wskazana przez Wystawcę, będzie tożsama z datą przesłania do Krajowego Systemu e-Faktur i nie będzie wcześniejsza niż data wytworzenia faktury ustrukturyzowanej; w przypadku gdy data przesłania do </w:t>
      </w:r>
      <w:proofErr w:type="spellStart"/>
      <w:r>
        <w:rPr>
          <w:rFonts w:ascii="Arial" w:eastAsia="Aptos" w:hAnsi="Arial" w:cs="Arial"/>
          <w:kern w:val="2"/>
          <w:sz w:val="22"/>
          <w:szCs w:val="22"/>
          <w:lang w:eastAsia="en-US"/>
          <w14:ligatures w14:val="standardContextual"/>
        </w:rPr>
        <w:t>KSeF</w:t>
      </w:r>
      <w:proofErr w:type="spellEnd"/>
      <w:r>
        <w:rPr>
          <w:rFonts w:ascii="Arial" w:eastAsia="Aptos" w:hAnsi="Arial" w:cs="Arial"/>
          <w:kern w:val="2"/>
          <w:sz w:val="22"/>
          <w:szCs w:val="22"/>
          <w:lang w:eastAsia="en-US"/>
          <w14:ligatures w14:val="standardContextual"/>
        </w:rPr>
        <w:t xml:space="preserve"> będzie późniejsza niż data wystawienia faktury wskazana w treści faktury przez Wystawcę, PKP Polskie Linie Kolejowe S.A. przyjmie, że datą wystawienia faktury jest data przesłania tej faktury do Krajowego Systemu e-Faktur.</w:t>
      </w:r>
    </w:p>
    <w:p w14:paraId="7579CE27" w14:textId="77777777" w:rsidR="00FC089B" w:rsidRDefault="00FC089B">
      <w:pPr>
        <w:spacing w:after="160" w:line="360" w:lineRule="auto"/>
        <w:rPr>
          <w:rFonts w:ascii="Arial" w:eastAsia="Aptos" w:hAnsi="Arial" w:cs="Arial"/>
          <w:kern w:val="2"/>
          <w:sz w:val="22"/>
          <w:szCs w:val="22"/>
          <w:lang w:eastAsia="en-US"/>
          <w14:ligatures w14:val="standardContextual"/>
        </w:rPr>
      </w:pPr>
    </w:p>
    <w:p w14:paraId="5CE6A2C1" w14:textId="77777777" w:rsidR="00FC089B" w:rsidRDefault="00FC089B">
      <w:pPr>
        <w:spacing w:after="160" w:line="360" w:lineRule="auto"/>
        <w:rPr>
          <w:rFonts w:ascii="Arial" w:eastAsia="Aptos" w:hAnsi="Arial" w:cs="Arial"/>
          <w:kern w:val="2"/>
          <w:sz w:val="22"/>
          <w:szCs w:val="22"/>
          <w:lang w:eastAsia="en-US"/>
          <w14:ligatures w14:val="standardContextual"/>
        </w:rPr>
      </w:pPr>
    </w:p>
    <w:p w14:paraId="16FEB83B" w14:textId="77777777" w:rsidR="00FC089B" w:rsidRDefault="00FC089B">
      <w:pPr>
        <w:spacing w:after="160" w:line="360" w:lineRule="auto"/>
        <w:rPr>
          <w:rFonts w:ascii="Arial" w:eastAsia="Aptos" w:hAnsi="Arial" w:cs="Arial"/>
          <w:kern w:val="2"/>
          <w:sz w:val="22"/>
          <w:szCs w:val="22"/>
          <w:lang w:eastAsia="en-US"/>
          <w14:ligatures w14:val="standardContextual"/>
        </w:rPr>
      </w:pPr>
    </w:p>
    <w:p w14:paraId="44EE7B69" w14:textId="77777777" w:rsidR="00FC089B" w:rsidRDefault="00000000">
      <w:pPr>
        <w:spacing w:after="160" w:line="360" w:lineRule="auto"/>
        <w:rPr>
          <w:rFonts w:ascii="Arial" w:eastAsia="Aptos" w:hAnsi="Arial" w:cs="Arial"/>
          <w:kern w:val="2"/>
          <w:sz w:val="22"/>
          <w:szCs w:val="22"/>
          <w:lang w:eastAsia="en-US"/>
          <w14:ligatures w14:val="standardContextual"/>
        </w:rPr>
      </w:pPr>
      <w:r>
        <w:rPr>
          <w:rFonts w:ascii="Arial" w:eastAsia="Aptos" w:hAnsi="Arial" w:cs="Arial"/>
          <w:kern w:val="2"/>
          <w:sz w:val="22"/>
          <w:szCs w:val="22"/>
          <w:lang w:eastAsia="en-US"/>
          <w14:ligatures w14:val="standardContextual"/>
        </w:rPr>
        <w:t>………………………………….</w:t>
      </w:r>
      <w:r>
        <w:rPr>
          <w:rFonts w:ascii="Arial" w:eastAsia="Aptos" w:hAnsi="Arial" w:cs="Arial"/>
          <w:kern w:val="2"/>
          <w:sz w:val="22"/>
          <w:szCs w:val="22"/>
          <w:lang w:eastAsia="en-US"/>
          <w14:ligatures w14:val="standardContextual"/>
        </w:rPr>
        <w:tab/>
      </w:r>
      <w:r>
        <w:rPr>
          <w:rFonts w:ascii="Arial" w:eastAsia="Aptos" w:hAnsi="Arial" w:cs="Arial"/>
          <w:kern w:val="2"/>
          <w:sz w:val="22"/>
          <w:szCs w:val="22"/>
          <w:lang w:eastAsia="en-US"/>
          <w14:ligatures w14:val="standardContextual"/>
        </w:rPr>
        <w:tab/>
      </w:r>
      <w:r>
        <w:rPr>
          <w:rFonts w:ascii="Arial" w:eastAsia="Aptos" w:hAnsi="Arial" w:cs="Arial"/>
          <w:kern w:val="2"/>
          <w:sz w:val="22"/>
          <w:szCs w:val="22"/>
          <w:lang w:eastAsia="en-US"/>
          <w14:ligatures w14:val="standardContextual"/>
        </w:rPr>
        <w:tab/>
      </w:r>
      <w:r>
        <w:rPr>
          <w:rFonts w:ascii="Arial" w:eastAsia="Aptos" w:hAnsi="Arial" w:cs="Arial"/>
          <w:kern w:val="2"/>
          <w:sz w:val="22"/>
          <w:szCs w:val="22"/>
          <w:lang w:eastAsia="en-US"/>
          <w14:ligatures w14:val="standardContextual"/>
        </w:rPr>
        <w:tab/>
        <w:t>……………………………………</w:t>
      </w:r>
    </w:p>
    <w:p w14:paraId="0C014C08" w14:textId="77777777" w:rsidR="00FC089B" w:rsidRDefault="00000000">
      <w:pPr>
        <w:spacing w:after="160" w:line="360" w:lineRule="auto"/>
        <w:ind w:left="4956" w:hanging="4956"/>
        <w:rPr>
          <w:rFonts w:ascii="Arial" w:eastAsia="Aptos" w:hAnsi="Arial" w:cs="Arial"/>
          <w:kern w:val="2"/>
          <w:sz w:val="22"/>
          <w:szCs w:val="22"/>
          <w:lang w:eastAsia="en-US"/>
          <w14:ligatures w14:val="standardContextual"/>
        </w:rPr>
      </w:pPr>
      <w:r>
        <w:rPr>
          <w:rFonts w:ascii="Arial" w:eastAsia="Aptos" w:hAnsi="Arial" w:cs="Arial"/>
          <w:kern w:val="2"/>
          <w:sz w:val="22"/>
          <w:szCs w:val="22"/>
          <w:lang w:eastAsia="en-US"/>
          <w14:ligatures w14:val="standardContextual"/>
        </w:rPr>
        <w:t xml:space="preserve">Data i podpis PKP PLK </w:t>
      </w:r>
      <w:r>
        <w:rPr>
          <w:rFonts w:ascii="Arial" w:eastAsia="Aptos" w:hAnsi="Arial" w:cs="Arial"/>
          <w:kern w:val="2"/>
          <w:sz w:val="22"/>
          <w:szCs w:val="22"/>
          <w:lang w:eastAsia="en-US"/>
          <w14:ligatures w14:val="standardContextual"/>
        </w:rPr>
        <w:tab/>
      </w:r>
      <w:r>
        <w:rPr>
          <w:rFonts w:ascii="Arial" w:eastAsia="Aptos" w:hAnsi="Arial" w:cs="Arial"/>
          <w:kern w:val="2"/>
          <w:sz w:val="22"/>
          <w:szCs w:val="22"/>
          <w:lang w:eastAsia="en-US"/>
          <w14:ligatures w14:val="standardContextual"/>
        </w:rPr>
        <w:tab/>
        <w:t>Data i podpis wystawcy faktury</w:t>
      </w:r>
    </w:p>
    <w:p w14:paraId="28CE7D10" w14:textId="77777777" w:rsidR="00FC089B" w:rsidRDefault="00FC089B">
      <w:pPr>
        <w:spacing w:line="360" w:lineRule="auto"/>
        <w:ind w:left="-284"/>
        <w:rPr>
          <w:rFonts w:ascii="Arial" w:hAnsi="Arial" w:cs="Arial"/>
          <w:b/>
          <w:bCs/>
          <w:sz w:val="22"/>
          <w:szCs w:val="22"/>
        </w:rPr>
      </w:pPr>
    </w:p>
    <w:p w14:paraId="14A0A475" w14:textId="77777777" w:rsidR="00FC089B" w:rsidRDefault="00FC089B">
      <w:pPr>
        <w:spacing w:line="360" w:lineRule="auto"/>
        <w:ind w:left="-284"/>
        <w:rPr>
          <w:rFonts w:ascii="Arial" w:hAnsi="Arial" w:cs="Arial"/>
          <w:b/>
          <w:bCs/>
          <w:sz w:val="22"/>
          <w:szCs w:val="22"/>
        </w:rPr>
      </w:pPr>
    </w:p>
    <w:p w14:paraId="71D1E794" w14:textId="77777777" w:rsidR="00FC089B" w:rsidRDefault="00FC089B">
      <w:pPr>
        <w:spacing w:line="360" w:lineRule="auto"/>
        <w:ind w:left="-284"/>
        <w:rPr>
          <w:rFonts w:ascii="Arial" w:hAnsi="Arial" w:cs="Arial"/>
          <w:b/>
          <w:bCs/>
          <w:sz w:val="22"/>
          <w:szCs w:val="22"/>
        </w:rPr>
      </w:pPr>
    </w:p>
    <w:p w14:paraId="1CAE191F" w14:textId="77777777" w:rsidR="00FC089B" w:rsidRDefault="00FC089B">
      <w:pPr>
        <w:spacing w:line="360" w:lineRule="auto"/>
        <w:ind w:left="-284"/>
        <w:rPr>
          <w:rFonts w:ascii="Arial" w:hAnsi="Arial" w:cs="Arial"/>
          <w:b/>
          <w:bCs/>
          <w:sz w:val="22"/>
          <w:szCs w:val="22"/>
        </w:rPr>
      </w:pPr>
    </w:p>
    <w:p w14:paraId="5E067395" w14:textId="77777777" w:rsidR="00FC089B" w:rsidRDefault="00FC089B">
      <w:pPr>
        <w:spacing w:line="360" w:lineRule="auto"/>
        <w:ind w:left="-284"/>
        <w:rPr>
          <w:rFonts w:ascii="Arial" w:hAnsi="Arial" w:cs="Arial"/>
          <w:b/>
          <w:bCs/>
          <w:sz w:val="22"/>
          <w:szCs w:val="22"/>
        </w:rPr>
      </w:pPr>
    </w:p>
    <w:p w14:paraId="388CF33F" w14:textId="77777777" w:rsidR="00FC089B" w:rsidRDefault="00FC089B">
      <w:pPr>
        <w:spacing w:line="360" w:lineRule="auto"/>
        <w:ind w:left="-284"/>
        <w:rPr>
          <w:rFonts w:ascii="Arial" w:hAnsi="Arial" w:cs="Arial"/>
          <w:b/>
          <w:bCs/>
          <w:sz w:val="22"/>
          <w:szCs w:val="22"/>
        </w:rPr>
      </w:pPr>
    </w:p>
    <w:p w14:paraId="125C82BE" w14:textId="77777777" w:rsidR="00FC089B" w:rsidRDefault="00FC089B">
      <w:pPr>
        <w:spacing w:line="360" w:lineRule="auto"/>
        <w:ind w:left="-284"/>
        <w:rPr>
          <w:rFonts w:ascii="Arial" w:hAnsi="Arial" w:cs="Arial"/>
          <w:b/>
          <w:bCs/>
          <w:sz w:val="22"/>
          <w:szCs w:val="22"/>
        </w:rPr>
      </w:pPr>
    </w:p>
    <w:p w14:paraId="0210781D" w14:textId="77777777" w:rsidR="00FC089B" w:rsidRDefault="00FC089B">
      <w:pPr>
        <w:spacing w:line="360" w:lineRule="auto"/>
        <w:ind w:left="-284"/>
        <w:rPr>
          <w:rFonts w:ascii="Arial" w:hAnsi="Arial" w:cs="Arial"/>
          <w:b/>
          <w:bCs/>
          <w:sz w:val="22"/>
          <w:szCs w:val="22"/>
        </w:rPr>
      </w:pPr>
    </w:p>
    <w:p w14:paraId="4CDC8FC8" w14:textId="77777777" w:rsidR="00FC089B" w:rsidRDefault="00FC089B">
      <w:pPr>
        <w:spacing w:line="360" w:lineRule="auto"/>
        <w:ind w:left="-284"/>
        <w:rPr>
          <w:rFonts w:ascii="Arial" w:hAnsi="Arial" w:cs="Arial"/>
          <w:b/>
          <w:bCs/>
          <w:sz w:val="22"/>
          <w:szCs w:val="22"/>
        </w:rPr>
      </w:pPr>
    </w:p>
    <w:p w14:paraId="4484BBAF" w14:textId="77777777" w:rsidR="00FC089B" w:rsidRDefault="00FC089B">
      <w:pPr>
        <w:spacing w:line="360" w:lineRule="auto"/>
        <w:ind w:left="-284"/>
        <w:rPr>
          <w:rFonts w:ascii="Arial" w:hAnsi="Arial" w:cs="Arial"/>
          <w:b/>
          <w:bCs/>
          <w:sz w:val="22"/>
          <w:szCs w:val="22"/>
        </w:rPr>
      </w:pPr>
    </w:p>
    <w:p w14:paraId="3320F2C1" w14:textId="77777777" w:rsidR="00FC089B" w:rsidRDefault="00FC089B">
      <w:pPr>
        <w:spacing w:line="360" w:lineRule="auto"/>
        <w:ind w:left="-284"/>
        <w:rPr>
          <w:rFonts w:ascii="Arial" w:hAnsi="Arial" w:cs="Arial"/>
          <w:b/>
          <w:bCs/>
          <w:sz w:val="22"/>
          <w:szCs w:val="22"/>
        </w:rPr>
      </w:pPr>
    </w:p>
    <w:p w14:paraId="120DA936" w14:textId="77777777" w:rsidR="00FC089B" w:rsidRDefault="00FC089B">
      <w:pPr>
        <w:spacing w:line="360" w:lineRule="auto"/>
        <w:ind w:left="-284"/>
        <w:rPr>
          <w:rFonts w:ascii="Arial" w:hAnsi="Arial" w:cs="Arial"/>
          <w:b/>
          <w:bCs/>
          <w:sz w:val="22"/>
          <w:szCs w:val="22"/>
        </w:rPr>
      </w:pPr>
    </w:p>
    <w:p w14:paraId="312140F4" w14:textId="77777777" w:rsidR="00FC089B" w:rsidRDefault="00FC089B">
      <w:pPr>
        <w:spacing w:line="360" w:lineRule="auto"/>
        <w:ind w:left="-284"/>
        <w:rPr>
          <w:rFonts w:ascii="Arial" w:hAnsi="Arial" w:cs="Arial"/>
          <w:b/>
          <w:bCs/>
          <w:sz w:val="22"/>
          <w:szCs w:val="22"/>
        </w:rPr>
      </w:pPr>
    </w:p>
    <w:p w14:paraId="63C59D4A" w14:textId="77777777" w:rsidR="00FC089B" w:rsidRDefault="00FC089B">
      <w:pPr>
        <w:spacing w:line="360" w:lineRule="auto"/>
        <w:ind w:left="-284"/>
        <w:rPr>
          <w:rFonts w:ascii="Arial" w:hAnsi="Arial" w:cs="Arial"/>
          <w:b/>
          <w:bCs/>
          <w:sz w:val="22"/>
          <w:szCs w:val="22"/>
        </w:rPr>
      </w:pPr>
    </w:p>
    <w:p w14:paraId="2F30191E" w14:textId="77777777" w:rsidR="00FC089B" w:rsidRDefault="00FC089B">
      <w:pPr>
        <w:spacing w:line="360" w:lineRule="auto"/>
        <w:ind w:left="-284"/>
        <w:rPr>
          <w:rFonts w:ascii="Arial" w:hAnsi="Arial" w:cs="Arial"/>
          <w:b/>
          <w:bCs/>
          <w:sz w:val="22"/>
          <w:szCs w:val="22"/>
        </w:rPr>
      </w:pPr>
    </w:p>
    <w:p w14:paraId="634069B1" w14:textId="77777777" w:rsidR="00FC089B" w:rsidRDefault="00FC089B">
      <w:pPr>
        <w:spacing w:line="360" w:lineRule="auto"/>
        <w:ind w:left="-284"/>
        <w:rPr>
          <w:rFonts w:ascii="Arial" w:hAnsi="Arial" w:cs="Arial"/>
          <w:b/>
          <w:bCs/>
          <w:sz w:val="22"/>
          <w:szCs w:val="22"/>
        </w:rPr>
      </w:pPr>
    </w:p>
    <w:p w14:paraId="39238451" w14:textId="77777777" w:rsidR="00FC089B" w:rsidRDefault="00000000">
      <w:pPr>
        <w:spacing w:line="360" w:lineRule="auto"/>
        <w:ind w:left="-284"/>
        <w:rPr>
          <w:rFonts w:ascii="Arial" w:hAnsi="Arial" w:cs="Arial"/>
          <w:b/>
          <w:bCs/>
          <w:sz w:val="22"/>
          <w:szCs w:val="22"/>
        </w:rPr>
      </w:pPr>
      <w:r>
        <w:rPr>
          <w:rFonts w:ascii="Arial" w:hAnsi="Arial" w:cs="Arial"/>
          <w:b/>
          <w:bCs/>
          <w:sz w:val="22"/>
          <w:szCs w:val="22"/>
        </w:rPr>
        <w:lastRenderedPageBreak/>
        <w:t>Załącznik nr 12 do Umowy nr … z dnia … r.</w:t>
      </w:r>
    </w:p>
    <w:p w14:paraId="2297E92D" w14:textId="77777777" w:rsidR="00FC089B" w:rsidRDefault="00FC089B">
      <w:pPr>
        <w:spacing w:line="360" w:lineRule="auto"/>
        <w:ind w:left="-284"/>
        <w:rPr>
          <w:rFonts w:ascii="Arial" w:hAnsi="Arial" w:cs="Arial"/>
          <w:b/>
          <w:bCs/>
          <w:sz w:val="22"/>
          <w:szCs w:val="22"/>
        </w:rPr>
      </w:pPr>
    </w:p>
    <w:p w14:paraId="38D91D58" w14:textId="77777777" w:rsidR="00FC089B" w:rsidRDefault="00000000">
      <w:pPr>
        <w:spacing w:line="360" w:lineRule="auto"/>
        <w:ind w:left="-284"/>
        <w:jc w:val="center"/>
        <w:rPr>
          <w:rFonts w:ascii="Arial" w:hAnsi="Arial" w:cs="Arial"/>
          <w:b/>
          <w:bCs/>
          <w:sz w:val="22"/>
          <w:szCs w:val="22"/>
        </w:rPr>
      </w:pPr>
      <w:r>
        <w:rPr>
          <w:rFonts w:ascii="Arial" w:eastAsia="Lucida Sans Unicode" w:hAnsi="Arial" w:cs="Arial"/>
          <w:noProof/>
          <w:color w:val="000000"/>
          <w:sz w:val="22"/>
          <w:szCs w:val="22"/>
        </w:rPr>
        <w:drawing>
          <wp:inline distT="0" distB="0" distL="0" distR="0" wp14:anchorId="0F0D47F2" wp14:editId="0B8DC58A">
            <wp:extent cx="2181225" cy="352425"/>
            <wp:effectExtent l="0" t="0" r="9525" b="9525"/>
            <wp:docPr id="6" name="Obraz 5"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5" descr="logo PKP Polskie Linie Kolejowe S.A." title="logo PKP Polskie Linie Kolejowe S.A."/>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a:xfrm>
                      <a:off x="0" y="0"/>
                      <a:ext cx="2181225" cy="352425"/>
                    </a:xfrm>
                    <a:prstGeom prst="rect">
                      <a:avLst/>
                    </a:prstGeom>
                    <a:noFill/>
                    <a:ln>
                      <a:noFill/>
                    </a:ln>
                  </pic:spPr>
                </pic:pic>
              </a:graphicData>
            </a:graphic>
          </wp:inline>
        </w:drawing>
      </w:r>
    </w:p>
    <w:p w14:paraId="7C478312" w14:textId="77777777" w:rsidR="00FC089B" w:rsidRDefault="00000000">
      <w:pPr>
        <w:tabs>
          <w:tab w:val="left" w:pos="0"/>
        </w:tabs>
        <w:suppressAutoHyphens/>
        <w:ind w:left="567" w:hanging="567"/>
        <w:jc w:val="both"/>
        <w:rPr>
          <w:rFonts w:ascii="Arial" w:eastAsia="Arial" w:hAnsi="Arial" w:cs="Arial"/>
          <w:sz w:val="22"/>
          <w:szCs w:val="22"/>
          <w:lang w:eastAsia="ar-SA"/>
        </w:rPr>
      </w:pPr>
      <w:r>
        <w:rPr>
          <w:rFonts w:ascii="Arial" w:eastAsia="Arial" w:hAnsi="Arial" w:cs="Arial"/>
          <w:sz w:val="22"/>
          <w:szCs w:val="22"/>
          <w:lang w:eastAsia="ar-SA"/>
        </w:rPr>
        <w:t>Nr sprawy: PZ.293.2055.2025</w:t>
      </w:r>
    </w:p>
    <w:p w14:paraId="5E7C3C07" w14:textId="77777777" w:rsidR="00FC089B" w:rsidRDefault="00000000">
      <w:pPr>
        <w:widowControl w:val="0"/>
        <w:suppressAutoHyphens/>
        <w:jc w:val="both"/>
        <w:rPr>
          <w:rFonts w:ascii="Arial" w:eastAsia="Arial" w:hAnsi="Arial" w:cs="Arial"/>
          <w:sz w:val="22"/>
          <w:szCs w:val="22"/>
          <w:lang w:eastAsia="ar-SA"/>
        </w:rPr>
      </w:pPr>
      <w:r>
        <w:rPr>
          <w:rFonts w:ascii="Arial" w:eastAsia="Arial" w:hAnsi="Arial" w:cs="Arial"/>
          <w:sz w:val="22"/>
          <w:szCs w:val="22"/>
          <w:lang w:eastAsia="ar-SA"/>
        </w:rPr>
        <w:t>Nr postępowania: 0881/IZ18GM/05769/05319/25/P</w:t>
      </w:r>
    </w:p>
    <w:p w14:paraId="5F17C75C" w14:textId="77777777" w:rsidR="00FC089B" w:rsidRDefault="00000000">
      <w:pPr>
        <w:widowControl w:val="0"/>
        <w:suppressAutoHyphens/>
        <w:jc w:val="both"/>
        <w:rPr>
          <w:rFonts w:ascii="Arial" w:eastAsia="Lucida Sans Unicode" w:hAnsi="Arial" w:cs="Arial"/>
          <w:b/>
          <w:bCs/>
          <w:color w:val="000000"/>
          <w:sz w:val="20"/>
          <w:szCs w:val="22"/>
        </w:rPr>
      </w:pPr>
      <w:r>
        <w:rPr>
          <w:rFonts w:ascii="Arial" w:eastAsia="Lucida Sans Unicode" w:hAnsi="Arial" w:cs="Arial"/>
          <w:b/>
          <w:color w:val="000000"/>
          <w:sz w:val="20"/>
          <w:szCs w:val="22"/>
        </w:rPr>
        <w:t>NAZWA POSTĘPOWANIA:</w:t>
      </w:r>
      <w:r>
        <w:t xml:space="preserve"> </w:t>
      </w:r>
      <w:r>
        <w:rPr>
          <w:rFonts w:ascii="Arial" w:eastAsia="Lucida Sans Unicode" w:hAnsi="Arial" w:cs="Arial"/>
          <w:b/>
          <w:color w:val="000000"/>
          <w:sz w:val="20"/>
          <w:szCs w:val="22"/>
        </w:rPr>
        <w:t>Zaprojektowanie i wykonanie robót dla zadania pn. „Likwidacja posterunków dróżnika przejazdowego. Zmiana kat. A do B dla przejazdów w km 175,995; km 177,487; km 177,879 linia kolejowa nr 203 Tczew – Kostrzyn oraz km 97,400 linia kolejowa nr 404 Szczecinek – Kołobrzeg, zabudowa samoczynnych sygnalizacji przejazdowej kat. „B”.</w:t>
      </w:r>
    </w:p>
    <w:p w14:paraId="2E480710" w14:textId="77777777" w:rsidR="00FC089B" w:rsidRDefault="00FC089B">
      <w:pPr>
        <w:widowControl w:val="0"/>
        <w:suppressAutoHyphens/>
        <w:spacing w:line="360" w:lineRule="auto"/>
        <w:rPr>
          <w:rFonts w:ascii="Arial" w:eastAsia="Lucida Sans Unicode" w:hAnsi="Arial" w:cs="Arial"/>
          <w:b/>
          <w:bCs/>
          <w:color w:val="000000"/>
          <w:sz w:val="20"/>
          <w:szCs w:val="22"/>
        </w:rPr>
      </w:pPr>
    </w:p>
    <w:p w14:paraId="1C43C735" w14:textId="77777777" w:rsidR="00FC089B" w:rsidRDefault="00000000">
      <w:pPr>
        <w:widowControl w:val="0"/>
        <w:suppressAutoHyphens/>
        <w:spacing w:line="276" w:lineRule="auto"/>
        <w:jc w:val="center"/>
        <w:rPr>
          <w:rFonts w:ascii="Arial" w:eastAsia="Lucida Sans Unicode" w:hAnsi="Arial" w:cs="Arial"/>
          <w:b/>
          <w:color w:val="000000"/>
          <w:sz w:val="22"/>
          <w:szCs w:val="22"/>
        </w:rPr>
      </w:pPr>
      <w:r>
        <w:rPr>
          <w:rFonts w:ascii="Arial" w:eastAsia="Lucida Sans Unicode" w:hAnsi="Arial" w:cs="Arial"/>
          <w:b/>
          <w:color w:val="000000"/>
          <w:sz w:val="22"/>
          <w:szCs w:val="22"/>
        </w:rPr>
        <w:t>ZAMAWIAJĄCY:</w:t>
      </w:r>
    </w:p>
    <w:p w14:paraId="6F3E0049" w14:textId="77777777" w:rsidR="00FC089B" w:rsidRDefault="00000000">
      <w:pPr>
        <w:widowControl w:val="0"/>
        <w:suppressAutoHyphens/>
        <w:spacing w:line="276" w:lineRule="auto"/>
        <w:jc w:val="center"/>
        <w:rPr>
          <w:rFonts w:ascii="Arial" w:eastAsia="Lucida Sans Unicode" w:hAnsi="Arial" w:cs="Arial"/>
          <w:b/>
          <w:color w:val="000000"/>
          <w:sz w:val="22"/>
          <w:szCs w:val="22"/>
        </w:rPr>
      </w:pPr>
      <w:r>
        <w:rPr>
          <w:rFonts w:ascii="Arial" w:eastAsia="Lucida Sans Unicode" w:hAnsi="Arial" w:cs="Arial"/>
          <w:b/>
          <w:color w:val="000000"/>
          <w:sz w:val="22"/>
          <w:szCs w:val="22"/>
        </w:rPr>
        <w:t xml:space="preserve">PKP Polskie Linie Kolejowe S.A. </w:t>
      </w:r>
    </w:p>
    <w:p w14:paraId="389DEE06" w14:textId="77777777" w:rsidR="00FC089B" w:rsidRDefault="00000000">
      <w:pPr>
        <w:widowControl w:val="0"/>
        <w:suppressAutoHyphens/>
        <w:spacing w:line="276" w:lineRule="auto"/>
        <w:jc w:val="center"/>
        <w:rPr>
          <w:rFonts w:ascii="Arial" w:eastAsia="Lucida Sans Unicode" w:hAnsi="Arial" w:cs="Arial"/>
          <w:b/>
          <w:color w:val="000000"/>
          <w:sz w:val="22"/>
          <w:szCs w:val="22"/>
        </w:rPr>
      </w:pPr>
      <w:r>
        <w:rPr>
          <w:rFonts w:ascii="Arial" w:eastAsia="Lucida Sans Unicode" w:hAnsi="Arial" w:cs="Arial"/>
          <w:b/>
          <w:color w:val="000000"/>
          <w:sz w:val="22"/>
          <w:szCs w:val="22"/>
        </w:rPr>
        <w:t>ul. Targowa 74</w:t>
      </w:r>
    </w:p>
    <w:p w14:paraId="1DC13F9D" w14:textId="77777777" w:rsidR="00FC089B" w:rsidRDefault="00000000">
      <w:pPr>
        <w:widowControl w:val="0"/>
        <w:suppressAutoHyphens/>
        <w:spacing w:line="276" w:lineRule="auto"/>
        <w:jc w:val="center"/>
        <w:rPr>
          <w:rFonts w:ascii="Arial" w:eastAsia="Lucida Sans Unicode" w:hAnsi="Arial" w:cs="Arial"/>
          <w:b/>
          <w:color w:val="000000"/>
          <w:sz w:val="22"/>
          <w:szCs w:val="22"/>
        </w:rPr>
      </w:pPr>
      <w:r>
        <w:rPr>
          <w:rFonts w:ascii="Arial" w:eastAsia="Lucida Sans Unicode" w:hAnsi="Arial" w:cs="Arial"/>
          <w:b/>
          <w:color w:val="000000"/>
          <w:sz w:val="22"/>
          <w:szCs w:val="22"/>
        </w:rPr>
        <w:t>03-734 Warszawa</w:t>
      </w:r>
    </w:p>
    <w:p w14:paraId="19B21EF0" w14:textId="77777777" w:rsidR="00FC089B" w:rsidRDefault="00000000">
      <w:pPr>
        <w:widowControl w:val="0"/>
        <w:suppressAutoHyphens/>
        <w:spacing w:line="276" w:lineRule="auto"/>
        <w:jc w:val="center"/>
        <w:rPr>
          <w:rFonts w:ascii="Arial" w:eastAsia="Lucida Sans Unicode" w:hAnsi="Arial" w:cs="Arial"/>
          <w:b/>
          <w:color w:val="000000"/>
          <w:sz w:val="22"/>
          <w:szCs w:val="22"/>
        </w:rPr>
      </w:pPr>
      <w:r>
        <w:rPr>
          <w:rFonts w:ascii="Arial" w:eastAsia="Lucida Sans Unicode" w:hAnsi="Arial" w:cs="Arial"/>
          <w:b/>
          <w:color w:val="000000"/>
          <w:sz w:val="22"/>
          <w:szCs w:val="22"/>
        </w:rPr>
        <w:t>Zakład Linii Kolejowych</w:t>
      </w:r>
    </w:p>
    <w:p w14:paraId="615999CE" w14:textId="77777777" w:rsidR="00FC089B" w:rsidRDefault="00000000">
      <w:pPr>
        <w:widowControl w:val="0"/>
        <w:suppressAutoHyphens/>
        <w:spacing w:line="276" w:lineRule="auto"/>
        <w:jc w:val="center"/>
        <w:rPr>
          <w:rFonts w:ascii="Arial" w:eastAsia="Lucida Sans Unicode" w:hAnsi="Arial" w:cs="Arial"/>
          <w:b/>
          <w:color w:val="000000"/>
          <w:sz w:val="22"/>
          <w:szCs w:val="22"/>
        </w:rPr>
      </w:pPr>
      <w:r>
        <w:rPr>
          <w:rFonts w:ascii="Arial" w:eastAsia="Lucida Sans Unicode" w:hAnsi="Arial" w:cs="Arial"/>
          <w:b/>
          <w:color w:val="000000"/>
          <w:sz w:val="22"/>
          <w:szCs w:val="22"/>
        </w:rPr>
        <w:t>ul. J. Korzeniowskiego 1</w:t>
      </w:r>
    </w:p>
    <w:p w14:paraId="456E4BA7" w14:textId="77777777" w:rsidR="00FC089B" w:rsidRDefault="00000000">
      <w:pPr>
        <w:widowControl w:val="0"/>
        <w:suppressAutoHyphens/>
        <w:spacing w:line="276" w:lineRule="auto"/>
        <w:jc w:val="center"/>
        <w:rPr>
          <w:rFonts w:ascii="Arial" w:eastAsia="Lucida Sans Unicode" w:hAnsi="Arial" w:cs="Arial"/>
          <w:b/>
          <w:color w:val="000000"/>
          <w:sz w:val="22"/>
          <w:szCs w:val="22"/>
        </w:rPr>
      </w:pPr>
      <w:r>
        <w:rPr>
          <w:rFonts w:ascii="Arial" w:eastAsia="Lucida Sans Unicode" w:hAnsi="Arial" w:cs="Arial"/>
          <w:b/>
          <w:color w:val="000000"/>
          <w:sz w:val="22"/>
          <w:szCs w:val="22"/>
        </w:rPr>
        <w:t>70-211 Szczecin</w:t>
      </w:r>
    </w:p>
    <w:p w14:paraId="33591B03" w14:textId="77777777" w:rsidR="00FC089B" w:rsidRDefault="00000000">
      <w:pPr>
        <w:widowControl w:val="0"/>
        <w:suppressAutoHyphens/>
        <w:spacing w:line="360" w:lineRule="auto"/>
        <w:jc w:val="center"/>
        <w:rPr>
          <w:rFonts w:ascii="Arial" w:eastAsia="Lucida Sans Unicode" w:hAnsi="Arial" w:cs="Arial"/>
          <w:b/>
          <w:i/>
          <w:color w:val="000000"/>
          <w:sz w:val="22"/>
          <w:szCs w:val="22"/>
        </w:rPr>
      </w:pPr>
      <w:r>
        <w:rPr>
          <w:rFonts w:ascii="Arial" w:eastAsia="Lucida Sans Unicode" w:hAnsi="Arial" w:cs="Arial"/>
          <w:b/>
          <w:bCs/>
          <w:color w:val="000000"/>
          <w:sz w:val="22"/>
          <w:szCs w:val="22"/>
        </w:rPr>
        <w:br/>
      </w:r>
      <w:r>
        <w:rPr>
          <w:rFonts w:ascii="Arial" w:eastAsia="Lucida Sans Unicode" w:hAnsi="Arial" w:cs="Arial"/>
          <w:b/>
          <w:i/>
          <w:color w:val="000000"/>
          <w:sz w:val="22"/>
          <w:szCs w:val="22"/>
        </w:rPr>
        <w:t>OŚWIADCZENIE O NIEPODLEGANIU WYKLUCZENIU NA PODSTAWIE ART. 7 UST. 1 USTAWY Z DNIA 13 KWIETNIA 2022 R. O SZCZEGÓLNYCH ROZWIĄZANIACH W ZAKRESIE PRZECIWDZIAŁANIA WSPIERANIU AGRESJI NA UKRAINĘ ORAZ SŁUŻĄCYCH OCHRONIE BEZPIECZEŃSTWA NARODOWEGO</w:t>
      </w:r>
    </w:p>
    <w:p w14:paraId="7C6E17A8" w14:textId="77777777" w:rsidR="00FC089B" w:rsidRDefault="00000000">
      <w:pPr>
        <w:widowControl w:val="0"/>
        <w:suppressAutoHyphens/>
        <w:autoSpaceDE w:val="0"/>
        <w:autoSpaceDN w:val="0"/>
        <w:adjustRightInd w:val="0"/>
        <w:spacing w:before="360" w:line="360" w:lineRule="auto"/>
        <w:ind w:left="-142"/>
        <w:rPr>
          <w:rFonts w:ascii="Arial" w:eastAsia="Lucida Sans Unicode" w:hAnsi="Arial" w:cs="Arial"/>
          <w:color w:val="000000"/>
          <w:sz w:val="22"/>
          <w:szCs w:val="22"/>
        </w:rPr>
      </w:pPr>
      <w:r>
        <w:rPr>
          <w:rFonts w:ascii="Arial" w:eastAsia="Lucida Sans Unicode" w:hAnsi="Arial" w:cs="Arial"/>
          <w:color w:val="000000"/>
          <w:sz w:val="22"/>
          <w:szCs w:val="22"/>
        </w:rPr>
        <w:t>w imieniu:</w:t>
      </w:r>
    </w:p>
    <w:p w14:paraId="268E7282" w14:textId="77777777" w:rsidR="00FC089B" w:rsidRDefault="00000000">
      <w:pPr>
        <w:widowControl w:val="0"/>
        <w:suppressAutoHyphens/>
        <w:autoSpaceDE w:val="0"/>
        <w:autoSpaceDN w:val="0"/>
        <w:adjustRightInd w:val="0"/>
        <w:spacing w:line="360" w:lineRule="auto"/>
        <w:ind w:left="567" w:hanging="567"/>
        <w:rPr>
          <w:rFonts w:ascii="Arial" w:eastAsia="Lucida Sans Unicode" w:hAnsi="Arial" w:cs="Arial"/>
          <w:i/>
          <w:color w:val="000000"/>
          <w:sz w:val="22"/>
          <w:szCs w:val="22"/>
        </w:rPr>
      </w:pPr>
      <w:r>
        <w:rPr>
          <w:rFonts w:ascii="Arial" w:eastAsia="Lucida Sans Unicode" w:hAnsi="Arial" w:cs="Arial"/>
          <w:i/>
          <w:color w:val="000000"/>
          <w:sz w:val="22"/>
          <w:szCs w:val="22"/>
        </w:rPr>
        <w:t>..................................................................</w:t>
      </w:r>
    </w:p>
    <w:p w14:paraId="41CB9D0C" w14:textId="77777777" w:rsidR="00FC089B" w:rsidRDefault="00000000">
      <w:pPr>
        <w:widowControl w:val="0"/>
        <w:suppressAutoHyphens/>
        <w:autoSpaceDE w:val="0"/>
        <w:autoSpaceDN w:val="0"/>
        <w:adjustRightInd w:val="0"/>
        <w:spacing w:line="360" w:lineRule="auto"/>
        <w:ind w:left="567" w:hanging="567"/>
        <w:rPr>
          <w:rFonts w:ascii="Arial" w:eastAsia="Lucida Sans Unicode" w:hAnsi="Arial" w:cs="Arial"/>
          <w:i/>
          <w:color w:val="000000"/>
          <w:sz w:val="22"/>
          <w:szCs w:val="22"/>
        </w:rPr>
      </w:pPr>
      <w:r>
        <w:rPr>
          <w:rFonts w:ascii="Arial" w:eastAsia="Lucida Sans Unicode" w:hAnsi="Arial" w:cs="Arial"/>
          <w:i/>
          <w:color w:val="000000"/>
          <w:sz w:val="22"/>
          <w:szCs w:val="22"/>
        </w:rPr>
        <w:t>..................................................................</w:t>
      </w:r>
    </w:p>
    <w:p w14:paraId="3B54BB90" w14:textId="77777777" w:rsidR="00FC089B" w:rsidRDefault="00000000">
      <w:pPr>
        <w:widowControl w:val="0"/>
        <w:suppressAutoHyphens/>
        <w:autoSpaceDE w:val="0"/>
        <w:autoSpaceDN w:val="0"/>
        <w:adjustRightInd w:val="0"/>
        <w:spacing w:line="360" w:lineRule="auto"/>
        <w:ind w:left="567" w:hanging="567"/>
        <w:rPr>
          <w:rFonts w:ascii="Arial" w:eastAsia="Lucida Sans Unicode" w:hAnsi="Arial" w:cs="Arial"/>
          <w:i/>
          <w:color w:val="000000"/>
          <w:sz w:val="22"/>
          <w:szCs w:val="22"/>
        </w:rPr>
      </w:pPr>
      <w:r>
        <w:rPr>
          <w:rFonts w:ascii="Arial" w:eastAsia="Lucida Sans Unicode" w:hAnsi="Arial" w:cs="Arial"/>
          <w:i/>
          <w:color w:val="000000"/>
          <w:sz w:val="22"/>
          <w:szCs w:val="22"/>
        </w:rPr>
        <w:t>..................................................................</w:t>
      </w:r>
    </w:p>
    <w:p w14:paraId="3CAC53DC" w14:textId="77777777" w:rsidR="00FC089B" w:rsidRDefault="00000000">
      <w:pPr>
        <w:widowControl w:val="0"/>
        <w:suppressAutoHyphens/>
        <w:spacing w:line="360" w:lineRule="auto"/>
        <w:ind w:right="4959"/>
        <w:rPr>
          <w:rFonts w:ascii="Arial" w:eastAsia="Lucida Sans Unicode" w:hAnsi="Arial" w:cs="Arial"/>
          <w:i/>
          <w:color w:val="000000"/>
          <w:sz w:val="16"/>
          <w:szCs w:val="16"/>
        </w:rPr>
      </w:pPr>
      <w:r>
        <w:rPr>
          <w:rFonts w:ascii="Arial" w:eastAsia="Lucida Sans Unicode" w:hAnsi="Arial" w:cs="Arial"/>
          <w:i/>
          <w:color w:val="000000"/>
          <w:sz w:val="16"/>
          <w:szCs w:val="16"/>
        </w:rPr>
        <w:t>(nazwa i adres wykonawcy/wykonawców wspólnie ubiegających się o udzielenie zamówienia)</w:t>
      </w:r>
    </w:p>
    <w:p w14:paraId="3A1A02E0" w14:textId="77777777" w:rsidR="00FC089B" w:rsidRDefault="00FC089B">
      <w:pPr>
        <w:widowControl w:val="0"/>
        <w:suppressAutoHyphens/>
        <w:spacing w:line="360" w:lineRule="auto"/>
        <w:ind w:right="4959"/>
        <w:rPr>
          <w:rFonts w:ascii="Arial" w:eastAsia="Lucida Sans Unicode" w:hAnsi="Arial" w:cs="Arial"/>
          <w:i/>
          <w:color w:val="000000"/>
          <w:sz w:val="22"/>
          <w:szCs w:val="22"/>
        </w:rPr>
      </w:pPr>
    </w:p>
    <w:p w14:paraId="12ED310E" w14:textId="77777777" w:rsidR="00FC089B" w:rsidRDefault="00000000">
      <w:pPr>
        <w:widowControl w:val="0"/>
        <w:suppressAutoHyphens/>
        <w:spacing w:line="360" w:lineRule="auto"/>
        <w:ind w:left="-142" w:right="-2"/>
        <w:rPr>
          <w:rFonts w:ascii="Arial" w:eastAsia="Lucida Sans Unicode" w:hAnsi="Arial" w:cs="Arial"/>
          <w:i/>
          <w:color w:val="000000"/>
          <w:sz w:val="22"/>
          <w:szCs w:val="22"/>
        </w:rPr>
      </w:pPr>
      <w:r>
        <w:rPr>
          <w:rFonts w:ascii="Arial" w:eastAsia="Lucida Sans Unicode" w:hAnsi="Arial" w:cs="Arial"/>
          <w:b/>
          <w:color w:val="000000"/>
          <w:sz w:val="22"/>
          <w:szCs w:val="22"/>
        </w:rPr>
        <w:t>OŚWIADCZAM / -MY,</w:t>
      </w:r>
      <w:r>
        <w:rPr>
          <w:rFonts w:ascii="Arial" w:eastAsia="Lucida Sans Unicode" w:hAnsi="Arial" w:cs="Arial"/>
          <w:color w:val="000000"/>
          <w:sz w:val="22"/>
          <w:szCs w:val="22"/>
        </w:rPr>
        <w:t xml:space="preserve"> że:</w:t>
      </w:r>
    </w:p>
    <w:p w14:paraId="307FAC38" w14:textId="77777777" w:rsidR="00FC089B" w:rsidRDefault="00000000">
      <w:pPr>
        <w:widowControl w:val="0"/>
        <w:suppressAutoHyphens/>
        <w:spacing w:line="360" w:lineRule="auto"/>
        <w:rPr>
          <w:rFonts w:ascii="Arial" w:eastAsia="Lucida Sans Unicode" w:hAnsi="Arial" w:cs="Arial"/>
          <w:color w:val="000000"/>
          <w:sz w:val="22"/>
          <w:szCs w:val="22"/>
        </w:rPr>
      </w:pPr>
      <w:r>
        <w:rPr>
          <w:rFonts w:ascii="Arial" w:eastAsia="Lucida Sans Unicode" w:hAnsi="Arial" w:cs="Arial"/>
          <w:color w:val="000000"/>
          <w:sz w:val="22"/>
          <w:szCs w:val="22"/>
        </w:rPr>
        <w:t xml:space="preserve">nie zachodzą w stosunku do </w:t>
      </w:r>
      <w:r>
        <w:rPr>
          <w:rFonts w:ascii="Arial" w:eastAsia="Lucida Sans Unicode" w:hAnsi="Arial" w:cs="Arial"/>
          <w:i/>
          <w:color w:val="000000"/>
          <w:sz w:val="22"/>
          <w:szCs w:val="22"/>
        </w:rPr>
        <w:t>mnie / nas*</w:t>
      </w:r>
      <w:r>
        <w:rPr>
          <w:rFonts w:ascii="Arial" w:eastAsia="Lucida Sans Unicode" w:hAnsi="Arial" w:cs="Arial"/>
          <w:color w:val="000000"/>
          <w:sz w:val="22"/>
          <w:szCs w:val="22"/>
        </w:rPr>
        <w:t xml:space="preserve"> przesłanki wykluczenia z postępowania na podstawie art. 7 ust. 1 ustawy z dnia 13 kwietnia 2022 r. o szczególnych rozwiązaniach w zakresie przeciwdziałania wspieraniu agresji na Ukrainę oraz służących ochronie bezpieczeństwa narodowego (t. j. Dz. U. z 2025 r., poz. 514).</w:t>
      </w:r>
      <w:r>
        <w:rPr>
          <w:rFonts w:ascii="Arial" w:eastAsia="Lucida Sans Unicode" w:hAnsi="Arial" w:cs="Arial"/>
          <w:color w:val="000000"/>
          <w:sz w:val="22"/>
          <w:szCs w:val="22"/>
          <w:vertAlign w:val="superscript"/>
        </w:rPr>
        <w:endnoteReference w:id="1"/>
      </w:r>
    </w:p>
    <w:p w14:paraId="2CFEBAC9" w14:textId="77777777" w:rsidR="00FC089B" w:rsidRDefault="00000000">
      <w:pPr>
        <w:spacing w:before="360" w:line="360" w:lineRule="auto"/>
        <w:jc w:val="right"/>
        <w:rPr>
          <w:rFonts w:ascii="Arial" w:hAnsi="Arial" w:cs="Arial"/>
          <w:i/>
          <w:sz w:val="22"/>
          <w:szCs w:val="22"/>
        </w:rPr>
      </w:pPr>
      <w:r>
        <w:rPr>
          <w:rFonts w:ascii="Arial" w:hAnsi="Arial" w:cs="Arial"/>
          <w:i/>
          <w:sz w:val="22"/>
          <w:szCs w:val="22"/>
        </w:rPr>
        <w:t>............................................................</w:t>
      </w:r>
    </w:p>
    <w:p w14:paraId="43506DB6" w14:textId="77777777" w:rsidR="00FC089B" w:rsidRDefault="00000000">
      <w:pPr>
        <w:spacing w:line="360" w:lineRule="auto"/>
        <w:ind w:left="5387" w:firstLine="709"/>
        <w:jc w:val="center"/>
        <w:rPr>
          <w:rFonts w:ascii="Arial" w:hAnsi="Arial" w:cs="Arial"/>
          <w:i/>
          <w:sz w:val="16"/>
          <w:szCs w:val="16"/>
        </w:rPr>
      </w:pPr>
      <w:r>
        <w:rPr>
          <w:rFonts w:ascii="Arial" w:hAnsi="Arial" w:cs="Arial"/>
          <w:i/>
          <w:sz w:val="16"/>
          <w:szCs w:val="16"/>
        </w:rPr>
        <w:t>(miejscowość, data i podpis/y zgodnie</w:t>
      </w:r>
    </w:p>
    <w:p w14:paraId="7F8DBDE6" w14:textId="77777777" w:rsidR="00FC089B" w:rsidRDefault="00000000">
      <w:pPr>
        <w:spacing w:line="360" w:lineRule="auto"/>
        <w:ind w:left="5387" w:firstLine="709"/>
        <w:jc w:val="center"/>
        <w:rPr>
          <w:rFonts w:ascii="Arial" w:hAnsi="Arial" w:cs="Arial"/>
          <w:i/>
          <w:sz w:val="16"/>
          <w:szCs w:val="16"/>
        </w:rPr>
      </w:pPr>
      <w:r>
        <w:rPr>
          <w:rFonts w:ascii="Arial" w:hAnsi="Arial" w:cs="Arial"/>
          <w:i/>
          <w:sz w:val="16"/>
          <w:szCs w:val="16"/>
        </w:rPr>
        <w:t>z reprezentacją wykonawcy)</w:t>
      </w:r>
    </w:p>
    <w:p w14:paraId="7BBB1823" w14:textId="77777777" w:rsidR="00FC089B" w:rsidRDefault="00FC089B">
      <w:pPr>
        <w:widowControl w:val="0"/>
        <w:tabs>
          <w:tab w:val="left" w:pos="0"/>
        </w:tabs>
        <w:suppressAutoHyphens/>
        <w:spacing w:line="360" w:lineRule="auto"/>
        <w:rPr>
          <w:rFonts w:ascii="Arial" w:eastAsia="Lucida Sans Unicode" w:hAnsi="Arial" w:cs="Arial"/>
          <w:b/>
          <w:i/>
          <w:smallCaps/>
          <w:color w:val="000000"/>
          <w:sz w:val="22"/>
          <w:szCs w:val="22"/>
        </w:rPr>
      </w:pPr>
    </w:p>
    <w:p w14:paraId="5399F305" w14:textId="77777777" w:rsidR="00FC089B" w:rsidRDefault="00000000">
      <w:pPr>
        <w:widowControl w:val="0"/>
        <w:tabs>
          <w:tab w:val="left" w:pos="0"/>
        </w:tabs>
        <w:suppressAutoHyphens/>
        <w:spacing w:line="360" w:lineRule="auto"/>
        <w:rPr>
          <w:rFonts w:ascii="Arial" w:eastAsia="Lucida Sans Unicode" w:hAnsi="Arial" w:cs="Arial"/>
          <w:b/>
          <w:color w:val="000000"/>
          <w:sz w:val="18"/>
          <w:szCs w:val="22"/>
        </w:rPr>
      </w:pPr>
      <w:r>
        <w:rPr>
          <w:rFonts w:ascii="Arial" w:eastAsia="Lucida Sans Unicode" w:hAnsi="Arial" w:cs="Arial"/>
          <w:b/>
          <w:color w:val="000000"/>
          <w:sz w:val="18"/>
          <w:szCs w:val="22"/>
        </w:rPr>
        <w:t>*  niepotrzebne skreślić</w:t>
      </w:r>
    </w:p>
    <w:p w14:paraId="540CEDD8" w14:textId="77777777" w:rsidR="00FC089B" w:rsidRDefault="00FC089B">
      <w:pPr>
        <w:spacing w:line="360" w:lineRule="auto"/>
        <w:ind w:left="-284"/>
        <w:jc w:val="both"/>
        <w:rPr>
          <w:rFonts w:ascii="Arial" w:hAnsi="Arial" w:cs="Arial"/>
          <w:sz w:val="22"/>
          <w:szCs w:val="22"/>
        </w:rPr>
      </w:pPr>
    </w:p>
    <w:sectPr w:rsidR="00FC089B">
      <w:footerReference w:type="default" r:id="rId26"/>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BEA528" w14:textId="77777777" w:rsidR="0034342D" w:rsidRDefault="0034342D">
      <w:r>
        <w:separator/>
      </w:r>
    </w:p>
  </w:endnote>
  <w:endnote w:type="continuationSeparator" w:id="0">
    <w:p w14:paraId="03222C13" w14:textId="77777777" w:rsidR="0034342D" w:rsidRDefault="0034342D">
      <w:r>
        <w:continuationSeparator/>
      </w:r>
    </w:p>
  </w:endnote>
  <w:endnote w:id="1">
    <w:p w14:paraId="30765681" w14:textId="77777777" w:rsidR="00FC089B" w:rsidRDefault="00000000">
      <w:pPr>
        <w:jc w:val="both"/>
        <w:rPr>
          <w:rFonts w:ascii="Arial" w:hAnsi="Arial" w:cs="Arial"/>
          <w:color w:val="222222"/>
          <w:sz w:val="16"/>
          <w:szCs w:val="16"/>
        </w:rPr>
      </w:pPr>
      <w:r>
        <w:rPr>
          <w:rStyle w:val="Odwoanieprzypisukocowego"/>
        </w:rPr>
        <w:endnoteRef/>
      </w:r>
      <w: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color w:val="222222"/>
          <w:sz w:val="16"/>
          <w:szCs w:val="16"/>
        </w:rPr>
        <w:t>z postępowania o udzielenie zamówienia publicznego lub konkursu prowadzonego na podstawie ustawy Pzp wyklucza się:</w:t>
      </w:r>
    </w:p>
    <w:p w14:paraId="46E15EEA" w14:textId="77777777" w:rsidR="00FC089B" w:rsidRDefault="00000000">
      <w:pPr>
        <w:jc w:val="both"/>
        <w:rPr>
          <w:rFonts w:ascii="Arial" w:hAnsi="Arial" w:cs="Arial"/>
          <w:color w:val="222222"/>
          <w:sz w:val="16"/>
          <w:szCs w:val="16"/>
        </w:rPr>
      </w:pPr>
      <w:r>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F031EDC" w14:textId="77777777" w:rsidR="00FC089B" w:rsidRDefault="00000000">
      <w:pPr>
        <w:jc w:val="both"/>
        <w:rPr>
          <w:rFonts w:ascii="Arial" w:hAnsi="Arial" w:cs="Arial"/>
          <w:color w:val="222222"/>
          <w:sz w:val="16"/>
          <w:szCs w:val="16"/>
        </w:rPr>
      </w:pPr>
      <w:r>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3AE52" w14:textId="77777777" w:rsidR="00FC089B" w:rsidRDefault="00000000">
      <w:pPr>
        <w:pStyle w:val="Tekstprzypisukocowego"/>
        <w:rPr>
          <w:rFonts w:ascii="Arial" w:hAnsi="Arial" w:cs="Arial"/>
          <w:color w:val="222222"/>
          <w:sz w:val="16"/>
          <w:szCs w:val="16"/>
        </w:rPr>
      </w:pPr>
      <w:r>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F0355CE" w14:textId="77777777" w:rsidR="00FC089B" w:rsidRDefault="00FC089B">
      <w:pPr>
        <w:pStyle w:val="Tekstprzypisukocowego"/>
        <w:rPr>
          <w:rFonts w:ascii="Arial" w:hAnsi="Arial" w:cs="Arial"/>
          <w:color w:val="222222"/>
          <w:sz w:val="16"/>
          <w:szCs w:val="16"/>
        </w:rPr>
      </w:pPr>
    </w:p>
    <w:p w14:paraId="3DFFADC2" w14:textId="77777777" w:rsidR="00FC089B" w:rsidRDefault="00FC089B">
      <w:pPr>
        <w:pStyle w:val="Tekstprzypisukocowego"/>
        <w:rPr>
          <w:rFonts w:ascii="Arial" w:hAnsi="Arial" w:cs="Arial"/>
          <w:color w:val="222222"/>
          <w:sz w:val="16"/>
          <w:szCs w:val="16"/>
        </w:rPr>
      </w:pPr>
    </w:p>
    <w:p w14:paraId="14B9B0F0" w14:textId="77777777" w:rsidR="00FC089B" w:rsidRDefault="00FC089B">
      <w:pPr>
        <w:pStyle w:val="Tekstprzypisukocowego"/>
        <w:rPr>
          <w:rFonts w:ascii="Arial" w:hAnsi="Arial" w:cs="Arial"/>
          <w:color w:val="222222"/>
          <w:sz w:val="16"/>
          <w:szCs w:val="16"/>
        </w:rPr>
      </w:pPr>
    </w:p>
    <w:p w14:paraId="32C5A946" w14:textId="77777777" w:rsidR="00FC089B" w:rsidRDefault="00FC089B">
      <w:pPr>
        <w:pStyle w:val="Tekstprzypisukocowego"/>
        <w:rPr>
          <w:rFonts w:ascii="Arial" w:hAnsi="Arial" w:cs="Arial"/>
          <w:color w:val="222222"/>
          <w:sz w:val="16"/>
          <w:szCs w:val="16"/>
        </w:rPr>
      </w:pPr>
    </w:p>
    <w:p w14:paraId="63FBC436" w14:textId="77777777" w:rsidR="00FC089B" w:rsidRDefault="00FC089B">
      <w:pPr>
        <w:pStyle w:val="Tekstprzypisukocowego"/>
        <w:rPr>
          <w:rFonts w:ascii="Arial" w:hAnsi="Arial" w:cs="Arial"/>
          <w:color w:val="222222"/>
          <w:sz w:val="16"/>
          <w:szCs w:val="16"/>
        </w:rPr>
      </w:pPr>
    </w:p>
    <w:p w14:paraId="4CA32707" w14:textId="77777777" w:rsidR="00FC089B" w:rsidRDefault="00FC089B">
      <w:pPr>
        <w:pStyle w:val="Tekstprzypisukocowego"/>
        <w:rPr>
          <w:rFonts w:ascii="Arial" w:hAnsi="Arial" w:cs="Arial"/>
          <w:color w:val="222222"/>
          <w:sz w:val="16"/>
          <w:szCs w:val="16"/>
        </w:rPr>
      </w:pPr>
    </w:p>
    <w:p w14:paraId="2A1D2876" w14:textId="77777777" w:rsidR="00FC089B" w:rsidRDefault="00FC089B">
      <w:pPr>
        <w:pStyle w:val="Tekstprzypisukocowego"/>
        <w:rPr>
          <w:rFonts w:ascii="Arial" w:hAnsi="Arial" w:cs="Arial"/>
          <w:color w:val="222222"/>
          <w:sz w:val="16"/>
          <w:szCs w:val="16"/>
        </w:rPr>
      </w:pPr>
    </w:p>
    <w:p w14:paraId="3BA60671" w14:textId="77777777" w:rsidR="00FC089B" w:rsidRDefault="00FC089B">
      <w:pPr>
        <w:pStyle w:val="Tekstprzypisukocowego"/>
        <w:rPr>
          <w:rFonts w:ascii="Arial" w:hAnsi="Arial" w:cs="Arial"/>
          <w:color w:val="222222"/>
          <w:sz w:val="16"/>
          <w:szCs w:val="16"/>
        </w:rPr>
      </w:pPr>
    </w:p>
    <w:p w14:paraId="6B51F324" w14:textId="77777777" w:rsidR="00FC089B" w:rsidRDefault="00FC089B">
      <w:pPr>
        <w:pStyle w:val="Tekstprzypisukocowego"/>
        <w:rPr>
          <w:rFonts w:ascii="Arial" w:hAnsi="Arial" w:cs="Arial"/>
          <w:color w:val="222222"/>
          <w:sz w:val="16"/>
          <w:szCs w:val="16"/>
        </w:rPr>
      </w:pPr>
    </w:p>
    <w:p w14:paraId="41E9A0F7" w14:textId="77777777" w:rsidR="00FC089B" w:rsidRDefault="00FC089B">
      <w:pPr>
        <w:pStyle w:val="Tekstprzypisukocowego"/>
        <w:rPr>
          <w:rFonts w:ascii="Arial" w:hAnsi="Arial" w:cs="Arial"/>
          <w:color w:val="222222"/>
          <w:sz w:val="16"/>
          <w:szCs w:val="16"/>
        </w:rPr>
      </w:pPr>
    </w:p>
    <w:p w14:paraId="3AD10B5B" w14:textId="77777777" w:rsidR="00FC089B" w:rsidRDefault="00FC089B">
      <w:pPr>
        <w:pStyle w:val="Tekstprzypisukocowego"/>
        <w:rPr>
          <w:rFonts w:ascii="Arial" w:hAnsi="Arial" w:cs="Arial"/>
          <w:color w:val="222222"/>
          <w:sz w:val="16"/>
          <w:szCs w:val="16"/>
        </w:rPr>
      </w:pPr>
    </w:p>
    <w:p w14:paraId="00AD83EB" w14:textId="77777777" w:rsidR="00FC089B" w:rsidRDefault="00FC089B">
      <w:pPr>
        <w:pStyle w:val="Tekstprzypisukocowego"/>
        <w:rPr>
          <w:rFonts w:ascii="Arial" w:hAnsi="Arial" w:cs="Arial"/>
          <w:color w:val="222222"/>
          <w:sz w:val="16"/>
          <w:szCs w:val="16"/>
        </w:rPr>
      </w:pPr>
    </w:p>
    <w:p w14:paraId="1BAA8A64" w14:textId="77777777" w:rsidR="00FC089B" w:rsidRDefault="00FC089B">
      <w:pPr>
        <w:pStyle w:val="Tekstprzypisukocowego"/>
        <w:rPr>
          <w:rFonts w:ascii="Arial" w:hAnsi="Arial" w:cs="Arial"/>
          <w:color w:val="222222"/>
          <w:sz w:val="16"/>
          <w:szCs w:val="16"/>
        </w:rPr>
      </w:pPr>
    </w:p>
    <w:p w14:paraId="788BE4C2" w14:textId="77777777" w:rsidR="00FC089B" w:rsidRDefault="00FC089B">
      <w:pPr>
        <w:pStyle w:val="Tekstprzypisukocowego"/>
        <w:rPr>
          <w:rFonts w:ascii="Arial" w:hAnsi="Arial" w:cs="Arial"/>
          <w:color w:val="222222"/>
          <w:sz w:val="16"/>
          <w:szCs w:val="16"/>
        </w:rPr>
      </w:pPr>
    </w:p>
    <w:p w14:paraId="29D3E84B" w14:textId="77777777" w:rsidR="00FC089B" w:rsidRDefault="00FC089B">
      <w:pPr>
        <w:pStyle w:val="Tekstprzypisukocowego"/>
        <w:rPr>
          <w:rFonts w:ascii="Arial" w:hAnsi="Arial" w:cs="Arial"/>
          <w:color w:val="222222"/>
          <w:sz w:val="16"/>
          <w:szCs w:val="16"/>
        </w:rPr>
      </w:pPr>
    </w:p>
    <w:p w14:paraId="41834037" w14:textId="77777777" w:rsidR="00FC089B" w:rsidRDefault="00FC089B">
      <w:pPr>
        <w:pStyle w:val="Tekstprzypisukocowego"/>
        <w:rPr>
          <w:rFonts w:ascii="Arial" w:hAnsi="Arial" w:cs="Arial"/>
          <w:color w:val="222222"/>
          <w:sz w:val="16"/>
          <w:szCs w:val="16"/>
        </w:rPr>
      </w:pPr>
    </w:p>
    <w:p w14:paraId="634355F2" w14:textId="77777777" w:rsidR="00FC089B" w:rsidRDefault="00FC089B">
      <w:pPr>
        <w:pStyle w:val="Tekstprzypisukocowego"/>
        <w:rPr>
          <w:rFonts w:ascii="Arial" w:hAnsi="Arial" w:cs="Arial"/>
          <w:color w:val="222222"/>
          <w:sz w:val="16"/>
          <w:szCs w:val="16"/>
        </w:rPr>
      </w:pPr>
    </w:p>
    <w:p w14:paraId="29450832" w14:textId="77777777" w:rsidR="00FC089B" w:rsidRDefault="00FC089B">
      <w:pPr>
        <w:pStyle w:val="Tekstprzypisukocowego"/>
        <w:rPr>
          <w:rFonts w:ascii="Arial" w:hAnsi="Arial" w:cs="Arial"/>
          <w:color w:val="222222"/>
          <w:sz w:val="16"/>
          <w:szCs w:val="16"/>
        </w:rPr>
      </w:pPr>
    </w:p>
    <w:p w14:paraId="5858337D" w14:textId="77777777" w:rsidR="00FC089B" w:rsidRDefault="00FC089B">
      <w:pPr>
        <w:pStyle w:val="Tekstprzypisukocowego"/>
        <w:rPr>
          <w:rFonts w:ascii="Arial" w:hAnsi="Arial" w:cs="Arial"/>
          <w:color w:val="222222"/>
          <w:sz w:val="16"/>
          <w:szCs w:val="16"/>
        </w:rPr>
      </w:pPr>
    </w:p>
    <w:p w14:paraId="4ABC2DA2" w14:textId="77777777" w:rsidR="00FC089B" w:rsidRDefault="00FC089B">
      <w:pPr>
        <w:pStyle w:val="Tekstprzypisukocowego"/>
        <w:rPr>
          <w:rFonts w:ascii="Arial" w:hAnsi="Arial" w:cs="Arial"/>
          <w:color w:val="222222"/>
          <w:sz w:val="16"/>
          <w:szCs w:val="16"/>
        </w:rPr>
      </w:pPr>
    </w:p>
    <w:p w14:paraId="302F76EB" w14:textId="77777777" w:rsidR="00FC089B" w:rsidRDefault="00FC089B">
      <w:pPr>
        <w:pStyle w:val="Tekstprzypisukocowego"/>
        <w:rPr>
          <w:rFonts w:ascii="Arial" w:hAnsi="Arial" w:cs="Arial"/>
          <w:color w:val="222222"/>
          <w:sz w:val="16"/>
          <w:szCs w:val="16"/>
        </w:rPr>
      </w:pPr>
    </w:p>
    <w:p w14:paraId="27F1F1C2" w14:textId="77777777" w:rsidR="00FC089B" w:rsidRDefault="00FC089B">
      <w:pPr>
        <w:pStyle w:val="Tekstprzypisukocowego"/>
        <w:rPr>
          <w:rFonts w:ascii="Arial" w:hAnsi="Arial" w:cs="Arial"/>
          <w:color w:val="222222"/>
          <w:sz w:val="16"/>
          <w:szCs w:val="16"/>
        </w:rPr>
      </w:pPr>
    </w:p>
    <w:p w14:paraId="07D477E5" w14:textId="77777777" w:rsidR="00FC089B" w:rsidRDefault="00FC089B">
      <w:pPr>
        <w:pStyle w:val="Tekstprzypisukocowego"/>
        <w:rPr>
          <w:rFonts w:ascii="Arial" w:hAnsi="Arial" w:cs="Arial"/>
          <w:color w:val="222222"/>
          <w:sz w:val="16"/>
          <w:szCs w:val="16"/>
        </w:rPr>
      </w:pPr>
    </w:p>
    <w:p w14:paraId="7D084C8D" w14:textId="77777777" w:rsidR="00FC089B" w:rsidRDefault="00FC089B">
      <w:pPr>
        <w:pStyle w:val="Tekstprzypisukocowego"/>
        <w:rPr>
          <w:rFonts w:ascii="Arial" w:hAnsi="Arial" w:cs="Arial"/>
          <w:color w:val="222222"/>
          <w:sz w:val="16"/>
          <w:szCs w:val="16"/>
        </w:rPr>
      </w:pPr>
    </w:p>
    <w:p w14:paraId="426DBE8D" w14:textId="77777777" w:rsidR="00FC089B" w:rsidRDefault="00FC089B">
      <w:pPr>
        <w:pStyle w:val="Tekstprzypisukocowego"/>
        <w:rPr>
          <w:rFonts w:ascii="Arial" w:hAnsi="Arial" w:cs="Arial"/>
          <w:color w:val="222222"/>
          <w:sz w:val="16"/>
          <w:szCs w:val="16"/>
        </w:rPr>
      </w:pPr>
    </w:p>
    <w:p w14:paraId="0733EE7C" w14:textId="77777777" w:rsidR="00FC089B" w:rsidRDefault="00FC089B">
      <w:pPr>
        <w:pStyle w:val="Tekstprzypisukocowego"/>
        <w:rPr>
          <w:rFonts w:ascii="Arial" w:hAnsi="Arial" w:cs="Arial"/>
          <w:color w:val="222222"/>
          <w:sz w:val="16"/>
          <w:szCs w:val="16"/>
        </w:rPr>
      </w:pPr>
    </w:p>
    <w:p w14:paraId="6E50B48E" w14:textId="77777777" w:rsidR="00FC089B" w:rsidRDefault="00FC089B">
      <w:pPr>
        <w:pStyle w:val="Tekstprzypisukocowego"/>
        <w:rPr>
          <w:rFonts w:ascii="Arial" w:hAnsi="Arial" w:cs="Arial"/>
          <w:color w:val="222222"/>
          <w:sz w:val="16"/>
          <w:szCs w:val="16"/>
        </w:rPr>
      </w:pPr>
    </w:p>
    <w:p w14:paraId="292B9D8E" w14:textId="77777777" w:rsidR="00FC089B" w:rsidRDefault="00FC089B">
      <w:pPr>
        <w:pStyle w:val="Tekstprzypisukocowego"/>
        <w:rPr>
          <w:rFonts w:ascii="Arial" w:hAnsi="Arial" w:cs="Arial"/>
          <w:color w:val="222222"/>
          <w:sz w:val="16"/>
          <w:szCs w:val="16"/>
        </w:rPr>
      </w:pPr>
    </w:p>
    <w:p w14:paraId="09480EB5" w14:textId="77777777" w:rsidR="00FC089B" w:rsidRDefault="00FC089B">
      <w:pPr>
        <w:pStyle w:val="Tekstprzypisukocowego"/>
        <w:rPr>
          <w:rFonts w:ascii="Arial" w:hAnsi="Arial" w:cs="Arial"/>
          <w:color w:val="222222"/>
          <w:sz w:val="16"/>
          <w:szCs w:val="16"/>
        </w:rPr>
      </w:pPr>
    </w:p>
    <w:p w14:paraId="2C68D91F" w14:textId="77777777" w:rsidR="00FC089B" w:rsidRDefault="00FC089B">
      <w:pPr>
        <w:pStyle w:val="Tekstprzypisukocowego"/>
        <w:rPr>
          <w:rFonts w:ascii="Arial" w:hAnsi="Arial" w:cs="Arial"/>
          <w:color w:val="222222"/>
          <w:sz w:val="16"/>
          <w:szCs w:val="16"/>
        </w:rPr>
      </w:pPr>
    </w:p>
    <w:p w14:paraId="4D5E49E9" w14:textId="77777777" w:rsidR="00FC089B" w:rsidRDefault="00FC089B">
      <w:pPr>
        <w:pStyle w:val="Tekstprzypisukocowego"/>
        <w:rPr>
          <w:rFonts w:ascii="Arial" w:hAnsi="Arial" w:cs="Arial"/>
          <w:color w:val="222222"/>
          <w:sz w:val="16"/>
          <w:szCs w:val="16"/>
        </w:rPr>
      </w:pPr>
    </w:p>
    <w:p w14:paraId="35464CB5" w14:textId="77777777" w:rsidR="00FC089B" w:rsidRDefault="00FC089B">
      <w:pPr>
        <w:pStyle w:val="Tekstprzypisukocowego"/>
        <w:rPr>
          <w:rFonts w:ascii="Arial" w:hAnsi="Arial" w:cs="Arial"/>
          <w:color w:val="222222"/>
          <w:sz w:val="16"/>
          <w:szCs w:val="16"/>
        </w:rPr>
      </w:pPr>
    </w:p>
    <w:p w14:paraId="64F98628" w14:textId="77777777" w:rsidR="00FC089B" w:rsidRDefault="00FC089B">
      <w:pPr>
        <w:pStyle w:val="Tekstprzypisukocowego"/>
        <w:rPr>
          <w:rFonts w:ascii="Arial" w:hAnsi="Arial" w:cs="Arial"/>
          <w:color w:val="222222"/>
          <w:sz w:val="16"/>
          <w:szCs w:val="16"/>
        </w:rPr>
      </w:pPr>
    </w:p>
    <w:p w14:paraId="539C9488" w14:textId="77777777" w:rsidR="00FC089B" w:rsidRDefault="00FC089B">
      <w:pPr>
        <w:pStyle w:val="Tekstprzypisukocowego"/>
        <w:rPr>
          <w:rFonts w:ascii="Arial" w:hAnsi="Arial" w:cs="Arial"/>
          <w:color w:val="222222"/>
          <w:sz w:val="16"/>
          <w:szCs w:val="16"/>
        </w:rPr>
      </w:pPr>
    </w:p>
    <w:p w14:paraId="38FB03BE" w14:textId="77777777" w:rsidR="00FC089B" w:rsidRDefault="00FC089B">
      <w:pPr>
        <w:pStyle w:val="Tekstprzypisukocowego"/>
        <w:rPr>
          <w:rFonts w:ascii="Arial" w:hAnsi="Arial" w:cs="Arial"/>
          <w:color w:val="222222"/>
          <w:sz w:val="16"/>
          <w:szCs w:val="16"/>
        </w:rPr>
      </w:pPr>
    </w:p>
    <w:p w14:paraId="10CB5DCD" w14:textId="77777777" w:rsidR="00FC089B" w:rsidRDefault="00FC089B">
      <w:pPr>
        <w:pStyle w:val="Tekstprzypisukocowego"/>
        <w:rPr>
          <w:rFonts w:ascii="Arial" w:hAnsi="Arial" w:cs="Arial"/>
          <w:color w:val="222222"/>
          <w:sz w:val="16"/>
          <w:szCs w:val="16"/>
        </w:rPr>
      </w:pPr>
    </w:p>
    <w:p w14:paraId="64DA49C7" w14:textId="77777777" w:rsidR="00FC089B" w:rsidRDefault="00FC089B">
      <w:pPr>
        <w:pStyle w:val="Tekstprzypisukocowego"/>
        <w:rPr>
          <w:rFonts w:ascii="Arial" w:hAnsi="Arial" w:cs="Arial"/>
          <w:color w:val="222222"/>
          <w:sz w:val="16"/>
          <w:szCs w:val="16"/>
        </w:rPr>
      </w:pPr>
    </w:p>
    <w:p w14:paraId="254D3C00" w14:textId="77777777" w:rsidR="00FC089B" w:rsidRDefault="00FC089B">
      <w:pPr>
        <w:pStyle w:val="Tekstprzypisukocowego"/>
        <w:rPr>
          <w:rFonts w:ascii="Arial" w:hAnsi="Arial" w:cs="Arial"/>
          <w:color w:val="222222"/>
          <w:sz w:val="16"/>
          <w:szCs w:val="16"/>
        </w:rPr>
      </w:pPr>
    </w:p>
    <w:p w14:paraId="1F038446" w14:textId="77777777" w:rsidR="00FC089B" w:rsidRDefault="00FC089B">
      <w:pPr>
        <w:pStyle w:val="Tekstprzypisukocowego"/>
        <w:rPr>
          <w:rFonts w:ascii="Arial" w:hAnsi="Arial" w:cs="Arial"/>
          <w:color w:val="222222"/>
          <w:sz w:val="16"/>
          <w:szCs w:val="16"/>
        </w:rPr>
      </w:pPr>
    </w:p>
    <w:p w14:paraId="64F634B7" w14:textId="77777777" w:rsidR="00FC089B" w:rsidRDefault="00FC089B">
      <w:pPr>
        <w:pStyle w:val="Tekstprzypisukocowego"/>
        <w:rPr>
          <w:rFonts w:ascii="Arial" w:hAnsi="Arial" w:cs="Arial"/>
          <w:color w:val="222222"/>
          <w:sz w:val="16"/>
          <w:szCs w:val="16"/>
        </w:rPr>
      </w:pPr>
    </w:p>
    <w:p w14:paraId="54512EAA" w14:textId="77777777" w:rsidR="00FC089B" w:rsidRDefault="00FC089B">
      <w:pPr>
        <w:pStyle w:val="Tekstprzypisukocowego"/>
        <w:rPr>
          <w:rFonts w:ascii="Arial" w:hAnsi="Arial" w:cs="Arial"/>
          <w:color w:val="222222"/>
          <w:sz w:val="16"/>
          <w:szCs w:val="16"/>
        </w:rPr>
      </w:pPr>
    </w:p>
    <w:p w14:paraId="497815F6" w14:textId="77777777" w:rsidR="00FC089B" w:rsidRDefault="00FC089B">
      <w:pPr>
        <w:pStyle w:val="Tekstprzypisukocowego"/>
        <w:rPr>
          <w:rFonts w:ascii="Arial" w:hAnsi="Arial" w:cs="Arial"/>
          <w:color w:val="222222"/>
          <w:sz w:val="16"/>
          <w:szCs w:val="16"/>
        </w:rPr>
      </w:pPr>
    </w:p>
    <w:p w14:paraId="1EEF4EEB" w14:textId="77777777" w:rsidR="00FC089B" w:rsidRDefault="00FC089B">
      <w:pPr>
        <w:pStyle w:val="Tekstprzypisukocowego"/>
        <w:rPr>
          <w:rFonts w:ascii="Arial" w:hAnsi="Arial" w:cs="Arial"/>
          <w:color w:val="222222"/>
          <w:sz w:val="16"/>
          <w:szCs w:val="16"/>
        </w:rPr>
      </w:pPr>
    </w:p>
    <w:p w14:paraId="5DB34AF6" w14:textId="77777777" w:rsidR="00FC089B" w:rsidRDefault="00FC089B">
      <w:pPr>
        <w:pStyle w:val="Tekstprzypisukocowego"/>
        <w:rPr>
          <w:rFonts w:ascii="Arial" w:hAnsi="Arial" w:cs="Arial"/>
          <w:color w:val="222222"/>
          <w:sz w:val="16"/>
          <w:szCs w:val="16"/>
        </w:rPr>
      </w:pPr>
    </w:p>
    <w:p w14:paraId="424FA50C" w14:textId="77777777" w:rsidR="00FC089B" w:rsidRDefault="00FC089B">
      <w:pPr>
        <w:pStyle w:val="Tekstprzypisukocowego"/>
        <w:rPr>
          <w:rFonts w:ascii="Arial" w:hAnsi="Arial" w:cs="Arial"/>
          <w:color w:val="222222"/>
          <w:sz w:val="16"/>
          <w:szCs w:val="16"/>
        </w:rPr>
      </w:pPr>
    </w:p>
    <w:p w14:paraId="047B837F" w14:textId="77777777" w:rsidR="00FC089B" w:rsidRDefault="00FC089B">
      <w:pPr>
        <w:pStyle w:val="Tekstprzypisukocowego"/>
        <w:rPr>
          <w:rFonts w:ascii="Arial" w:hAnsi="Arial" w:cs="Arial"/>
          <w:color w:val="222222"/>
          <w:sz w:val="16"/>
          <w:szCs w:val="16"/>
        </w:rPr>
      </w:pPr>
    </w:p>
    <w:p w14:paraId="11705337" w14:textId="77777777" w:rsidR="00FC089B" w:rsidRDefault="00FC089B">
      <w:pPr>
        <w:pStyle w:val="Tekstprzypisukocowego"/>
        <w:rPr>
          <w:rFonts w:ascii="Arial" w:hAnsi="Arial" w:cs="Arial"/>
          <w:color w:val="222222"/>
          <w:sz w:val="16"/>
          <w:szCs w:val="16"/>
        </w:rPr>
      </w:pPr>
    </w:p>
    <w:p w14:paraId="1D3521AD" w14:textId="77777777" w:rsidR="00FC089B" w:rsidRDefault="00FC089B">
      <w:pPr>
        <w:pStyle w:val="Tekstprzypisukocowego"/>
        <w:rPr>
          <w:rFonts w:ascii="Arial" w:hAnsi="Arial" w:cs="Arial"/>
          <w:color w:val="222222"/>
          <w:sz w:val="16"/>
          <w:szCs w:val="16"/>
        </w:rPr>
      </w:pPr>
    </w:p>
    <w:p w14:paraId="1A59A245" w14:textId="77777777" w:rsidR="00FC089B" w:rsidRDefault="00FC089B">
      <w:pPr>
        <w:pStyle w:val="Tekstprzypisukocowego"/>
        <w:rPr>
          <w:rFonts w:ascii="Arial" w:hAnsi="Arial" w:cs="Arial"/>
          <w:color w:val="222222"/>
          <w:sz w:val="16"/>
          <w:szCs w:val="16"/>
        </w:rPr>
      </w:pPr>
    </w:p>
    <w:p w14:paraId="7BB30249" w14:textId="77777777" w:rsidR="00FC089B" w:rsidRDefault="00FC089B">
      <w:pPr>
        <w:pStyle w:val="Tekstprzypisukocowego"/>
        <w:rPr>
          <w:rFonts w:ascii="Arial" w:hAnsi="Arial" w:cs="Arial"/>
          <w:color w:val="222222"/>
          <w:sz w:val="16"/>
          <w:szCs w:val="16"/>
        </w:rPr>
      </w:pPr>
    </w:p>
    <w:p w14:paraId="1D6BA6D4" w14:textId="77777777" w:rsidR="00FC089B" w:rsidRDefault="00FC089B">
      <w:pPr>
        <w:pStyle w:val="Tekstprzypisukocowego"/>
        <w:rPr>
          <w:rFonts w:ascii="Arial" w:hAnsi="Arial" w:cs="Arial"/>
          <w:color w:val="222222"/>
          <w:sz w:val="16"/>
          <w:szCs w:val="16"/>
        </w:rPr>
      </w:pPr>
    </w:p>
    <w:p w14:paraId="45EBD3AE" w14:textId="77777777" w:rsidR="00FC089B" w:rsidRDefault="00FC089B">
      <w:pPr>
        <w:pStyle w:val="Tekstprzypisukocowego"/>
        <w:rPr>
          <w:rFonts w:ascii="Arial" w:hAnsi="Arial" w:cs="Arial"/>
          <w:color w:val="222222"/>
          <w:sz w:val="16"/>
          <w:szCs w:val="16"/>
        </w:rPr>
      </w:pPr>
    </w:p>
    <w:p w14:paraId="03248AB0" w14:textId="77777777" w:rsidR="00FC089B" w:rsidRDefault="00FC089B">
      <w:pPr>
        <w:pStyle w:val="Tekstprzypisukocowego"/>
        <w:rPr>
          <w:rFonts w:ascii="Arial" w:hAnsi="Arial" w:cs="Arial"/>
          <w:color w:val="222222"/>
          <w:sz w:val="16"/>
          <w:szCs w:val="16"/>
        </w:rPr>
      </w:pPr>
    </w:p>
    <w:p w14:paraId="2BE93890" w14:textId="77777777" w:rsidR="00FC089B" w:rsidRDefault="00FC089B">
      <w:pPr>
        <w:pStyle w:val="Tekstprzypisukocowego"/>
        <w:rPr>
          <w:rFonts w:ascii="Arial" w:hAnsi="Arial" w:cs="Arial"/>
          <w:color w:val="222222"/>
          <w:sz w:val="16"/>
          <w:szCs w:val="16"/>
        </w:rPr>
      </w:pPr>
    </w:p>
    <w:p w14:paraId="2D2BAFC0" w14:textId="77777777" w:rsidR="00FC089B" w:rsidRDefault="00FC089B">
      <w:pPr>
        <w:pStyle w:val="Tekstprzypisukocowego"/>
        <w:rPr>
          <w:rFonts w:ascii="Arial" w:hAnsi="Arial" w:cs="Arial"/>
          <w:color w:val="222222"/>
          <w:sz w:val="16"/>
          <w:szCs w:val="16"/>
        </w:rPr>
      </w:pPr>
    </w:p>
    <w:p w14:paraId="00023584" w14:textId="77777777" w:rsidR="00FC089B" w:rsidRDefault="00FC089B">
      <w:pPr>
        <w:pStyle w:val="Tekstprzypisukocowego"/>
        <w:rPr>
          <w:rFonts w:ascii="Arial" w:hAnsi="Arial" w:cs="Arial"/>
          <w:color w:val="222222"/>
          <w:sz w:val="16"/>
          <w:szCs w:val="16"/>
        </w:rPr>
      </w:pPr>
    </w:p>
    <w:p w14:paraId="6FCBB77B" w14:textId="77777777" w:rsidR="00FC089B" w:rsidRDefault="00000000">
      <w:pPr>
        <w:spacing w:line="360" w:lineRule="auto"/>
        <w:ind w:left="-284"/>
        <w:jc w:val="both"/>
        <w:rPr>
          <w:rFonts w:ascii="Arial" w:hAnsi="Arial" w:cs="Arial"/>
          <w:b/>
          <w:bCs/>
          <w:sz w:val="22"/>
          <w:szCs w:val="22"/>
        </w:rPr>
      </w:pPr>
      <w:r>
        <w:rPr>
          <w:rFonts w:ascii="Arial" w:hAnsi="Arial" w:cs="Arial"/>
          <w:b/>
          <w:bCs/>
          <w:sz w:val="22"/>
          <w:szCs w:val="22"/>
        </w:rPr>
        <w:t>Załącznik nr 13 do Umowy nr … z dnia … r.</w:t>
      </w:r>
    </w:p>
    <w:p w14:paraId="754AE22B" w14:textId="77777777" w:rsidR="00FC089B" w:rsidRDefault="00FC089B">
      <w:pPr>
        <w:spacing w:line="360" w:lineRule="auto"/>
        <w:ind w:left="-284"/>
        <w:jc w:val="both"/>
        <w:rPr>
          <w:rFonts w:ascii="Arial" w:hAnsi="Arial" w:cs="Arial"/>
          <w:b/>
          <w:bCs/>
          <w:sz w:val="22"/>
          <w:szCs w:val="22"/>
        </w:rPr>
      </w:pPr>
    </w:p>
    <w:p w14:paraId="54D37665" w14:textId="77777777" w:rsidR="00FC089B" w:rsidRDefault="00FC089B">
      <w:pPr>
        <w:spacing w:line="360" w:lineRule="auto"/>
        <w:ind w:left="-284"/>
        <w:jc w:val="both"/>
        <w:rPr>
          <w:rFonts w:ascii="Arial" w:hAnsi="Arial" w:cs="Arial"/>
          <w:b/>
          <w:bCs/>
          <w:sz w:val="22"/>
          <w:szCs w:val="22"/>
        </w:rPr>
      </w:pPr>
    </w:p>
    <w:p w14:paraId="4F71D463" w14:textId="77777777" w:rsidR="00FC089B" w:rsidRDefault="00FC089B">
      <w:pPr>
        <w:spacing w:line="360" w:lineRule="auto"/>
        <w:ind w:left="-284"/>
        <w:jc w:val="both"/>
        <w:rPr>
          <w:rFonts w:ascii="Arial" w:hAnsi="Arial" w:cs="Arial"/>
          <w:b/>
          <w:bCs/>
          <w:sz w:val="22"/>
          <w:szCs w:val="22"/>
        </w:rPr>
      </w:pPr>
    </w:p>
    <w:p w14:paraId="5CEDAFAE" w14:textId="77777777" w:rsidR="00FC089B" w:rsidRDefault="00FC089B">
      <w:pPr>
        <w:spacing w:line="360" w:lineRule="auto"/>
        <w:ind w:left="-284"/>
        <w:jc w:val="both"/>
        <w:rPr>
          <w:rFonts w:ascii="Arial" w:hAnsi="Arial" w:cs="Arial"/>
          <w:b/>
          <w:bCs/>
          <w:sz w:val="22"/>
          <w:szCs w:val="22"/>
        </w:rPr>
      </w:pPr>
    </w:p>
    <w:p w14:paraId="25799E9F" w14:textId="77777777" w:rsidR="00FC089B" w:rsidRDefault="00FC089B">
      <w:pPr>
        <w:spacing w:line="360" w:lineRule="auto"/>
        <w:ind w:left="-284"/>
        <w:jc w:val="both"/>
        <w:rPr>
          <w:rFonts w:ascii="Arial" w:hAnsi="Arial" w:cs="Arial"/>
          <w:b/>
          <w:bCs/>
          <w:sz w:val="22"/>
          <w:szCs w:val="22"/>
        </w:rPr>
      </w:pPr>
    </w:p>
    <w:p w14:paraId="45C70FA1" w14:textId="77777777" w:rsidR="00FC089B" w:rsidRDefault="00FC089B">
      <w:pPr>
        <w:spacing w:line="360" w:lineRule="auto"/>
        <w:ind w:left="-284"/>
        <w:jc w:val="both"/>
        <w:rPr>
          <w:rFonts w:ascii="Arial" w:hAnsi="Arial" w:cs="Arial"/>
          <w:b/>
          <w:bCs/>
          <w:sz w:val="22"/>
          <w:szCs w:val="22"/>
        </w:rPr>
      </w:pPr>
    </w:p>
    <w:p w14:paraId="00AF737A" w14:textId="77777777" w:rsidR="00FC089B" w:rsidRDefault="00FC089B">
      <w:pPr>
        <w:spacing w:line="360" w:lineRule="auto"/>
        <w:ind w:left="-284"/>
        <w:jc w:val="both"/>
        <w:rPr>
          <w:rFonts w:ascii="Arial" w:hAnsi="Arial" w:cs="Arial"/>
          <w:b/>
          <w:bCs/>
          <w:sz w:val="22"/>
          <w:szCs w:val="22"/>
        </w:rPr>
      </w:pPr>
    </w:p>
    <w:p w14:paraId="65EDB695" w14:textId="77777777" w:rsidR="00FC089B" w:rsidRDefault="00FC089B">
      <w:pPr>
        <w:spacing w:line="360" w:lineRule="auto"/>
        <w:ind w:left="-284"/>
        <w:jc w:val="both"/>
        <w:rPr>
          <w:rFonts w:ascii="Arial" w:hAnsi="Arial" w:cs="Arial"/>
          <w:b/>
          <w:bCs/>
          <w:sz w:val="22"/>
          <w:szCs w:val="22"/>
        </w:rPr>
      </w:pPr>
    </w:p>
    <w:p w14:paraId="6B8252DC" w14:textId="77777777" w:rsidR="00FC089B" w:rsidRDefault="00FC089B">
      <w:pPr>
        <w:spacing w:line="360" w:lineRule="auto"/>
        <w:ind w:left="-284"/>
        <w:jc w:val="both"/>
        <w:rPr>
          <w:rFonts w:ascii="Arial" w:hAnsi="Arial" w:cs="Arial"/>
          <w:b/>
          <w:bCs/>
          <w:sz w:val="22"/>
          <w:szCs w:val="22"/>
        </w:rPr>
      </w:pPr>
    </w:p>
    <w:p w14:paraId="01B1BA56" w14:textId="77777777" w:rsidR="00FC089B" w:rsidRDefault="00FC089B">
      <w:pPr>
        <w:spacing w:line="360" w:lineRule="auto"/>
        <w:ind w:left="-284"/>
        <w:jc w:val="both"/>
        <w:rPr>
          <w:rFonts w:ascii="Arial" w:hAnsi="Arial" w:cs="Arial"/>
          <w:b/>
          <w:bCs/>
          <w:sz w:val="22"/>
          <w:szCs w:val="22"/>
        </w:rPr>
      </w:pPr>
    </w:p>
    <w:p w14:paraId="1A4624D3" w14:textId="77777777" w:rsidR="00FC089B" w:rsidRDefault="00FC089B">
      <w:pPr>
        <w:spacing w:line="360" w:lineRule="auto"/>
        <w:ind w:left="-284"/>
        <w:jc w:val="center"/>
        <w:rPr>
          <w:rFonts w:ascii="Arial" w:hAnsi="Arial" w:cs="Arial"/>
          <w:b/>
          <w:bCs/>
          <w:sz w:val="22"/>
          <w:szCs w:val="22"/>
        </w:rPr>
      </w:pPr>
    </w:p>
    <w:p w14:paraId="0FFF733F" w14:textId="77777777" w:rsidR="00FC089B" w:rsidRDefault="00000000">
      <w:pPr>
        <w:ind w:left="-284"/>
        <w:jc w:val="center"/>
        <w:rPr>
          <w:rFonts w:ascii="Arial" w:hAnsi="Arial" w:cs="Arial"/>
          <w:b/>
          <w:bCs/>
          <w:sz w:val="28"/>
          <w:szCs w:val="28"/>
        </w:rPr>
      </w:pPr>
      <w:r>
        <w:rPr>
          <w:rFonts w:ascii="Arial" w:hAnsi="Arial" w:cs="Arial"/>
          <w:b/>
          <w:bCs/>
          <w:sz w:val="28"/>
          <w:szCs w:val="28"/>
        </w:rPr>
        <w:t>POTWIERDZENIE WNIESIENIA ZABEZPIECZENIA NALEŻYTEGO WYKONANIA UMOWY</w:t>
      </w:r>
    </w:p>
    <w:p w14:paraId="55F4F208" w14:textId="77777777" w:rsidR="00FC089B" w:rsidRDefault="00FC089B">
      <w:pPr>
        <w:spacing w:line="360" w:lineRule="auto"/>
        <w:ind w:left="-284"/>
        <w:jc w:val="center"/>
        <w:rPr>
          <w:rFonts w:ascii="Arial" w:hAnsi="Arial" w:cs="Arial"/>
          <w:b/>
          <w:bCs/>
          <w:sz w:val="22"/>
          <w:szCs w:val="22"/>
        </w:rPr>
      </w:pPr>
    </w:p>
    <w:p w14:paraId="30F5F4F3" w14:textId="77777777" w:rsidR="00FC089B" w:rsidRDefault="00FC089B">
      <w:pPr>
        <w:spacing w:line="360" w:lineRule="auto"/>
        <w:ind w:left="-284"/>
        <w:jc w:val="center"/>
        <w:rPr>
          <w:rFonts w:ascii="Arial" w:hAnsi="Arial" w:cs="Arial"/>
          <w:b/>
          <w:bCs/>
          <w:sz w:val="22"/>
          <w:szCs w:val="22"/>
        </w:rPr>
      </w:pPr>
    </w:p>
    <w:p w14:paraId="66C2D229" w14:textId="77777777" w:rsidR="00FC089B" w:rsidRDefault="00FC089B">
      <w:pPr>
        <w:spacing w:line="360" w:lineRule="auto"/>
        <w:ind w:left="-284"/>
        <w:jc w:val="center"/>
        <w:rPr>
          <w:rFonts w:ascii="Arial" w:hAnsi="Arial" w:cs="Arial"/>
          <w:b/>
          <w:bCs/>
          <w:sz w:val="22"/>
          <w:szCs w:val="22"/>
        </w:rPr>
      </w:pPr>
    </w:p>
    <w:p w14:paraId="5B055E76" w14:textId="77777777" w:rsidR="00FC089B" w:rsidRDefault="00FC089B">
      <w:pPr>
        <w:spacing w:line="360" w:lineRule="auto"/>
        <w:ind w:left="-284"/>
        <w:jc w:val="center"/>
        <w:rPr>
          <w:rFonts w:ascii="Arial" w:hAnsi="Arial" w:cs="Arial"/>
          <w:b/>
          <w:bCs/>
          <w:sz w:val="22"/>
          <w:szCs w:val="22"/>
        </w:rPr>
      </w:pPr>
    </w:p>
    <w:p w14:paraId="7805C076" w14:textId="77777777" w:rsidR="00FC089B" w:rsidRDefault="00FC089B">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default"/>
    <w:sig w:usb0="00000000" w:usb1="00000000" w:usb2="0000003F" w:usb3="00000000" w:csb0="003F01FF" w:csb1="00000000"/>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default"/>
    <w:sig w:usb0="80001AFF" w:usb1="0000396B" w:usb2="00000000" w:usb3="00000000" w:csb0="200000BF" w:csb1="D7F7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4117255"/>
      <w:docPartObj>
        <w:docPartGallery w:val="AutoText"/>
      </w:docPartObj>
    </w:sdtPr>
    <w:sdtEndPr>
      <w:rPr>
        <w:rFonts w:ascii="Arial" w:hAnsi="Arial" w:cs="Arial"/>
      </w:rPr>
    </w:sdtEndPr>
    <w:sdtContent>
      <w:sdt>
        <w:sdtPr>
          <w:rPr>
            <w:rFonts w:ascii="Arial" w:hAnsi="Arial" w:cs="Arial"/>
          </w:rPr>
          <w:id w:val="-1769616900"/>
          <w:docPartObj>
            <w:docPartGallery w:val="AutoText"/>
          </w:docPartObj>
        </w:sdtPr>
        <w:sdtContent>
          <w:p w14:paraId="7F198C1B" w14:textId="77777777" w:rsidR="00FC089B" w:rsidRDefault="00000000">
            <w:pPr>
              <w:pStyle w:val="Stopka"/>
              <w:ind w:hanging="567"/>
              <w:rPr>
                <w:rFonts w:ascii="Arial" w:hAnsi="Arial" w:cs="Arial"/>
              </w:rPr>
            </w:pPr>
            <w:r>
              <w:rPr>
                <w:rFonts w:ascii="Arial" w:hAnsi="Arial" w:cs="Arial"/>
                <w:i/>
                <w:sz w:val="20"/>
                <w:szCs w:val="20"/>
              </w:rPr>
              <w:t>Umowa na roboty budowlane regulamin 3.12</w:t>
            </w:r>
          </w:p>
          <w:p w14:paraId="1220EF22" w14:textId="77777777" w:rsidR="00FC089B" w:rsidRDefault="00000000">
            <w:pPr>
              <w:pStyle w:val="Stopka"/>
              <w:jc w:val="right"/>
              <w:rPr>
                <w:rFonts w:ascii="Arial" w:hAnsi="Arial" w:cs="Arial"/>
              </w:rPr>
            </w:pPr>
            <w:r>
              <w:rPr>
                <w:rFonts w:ascii="Arial" w:hAnsi="Arial" w:cs="Arial"/>
                <w:sz w:val="20"/>
              </w:rPr>
              <w:t xml:space="preserve">Strona </w:t>
            </w:r>
            <w:r>
              <w:rPr>
                <w:rFonts w:ascii="Arial" w:hAnsi="Arial" w:cs="Arial"/>
                <w:b/>
                <w:bCs/>
                <w:sz w:val="20"/>
              </w:rPr>
              <w:fldChar w:fldCharType="begin"/>
            </w:r>
            <w:r>
              <w:rPr>
                <w:rFonts w:ascii="Arial" w:hAnsi="Arial" w:cs="Arial"/>
                <w:b/>
                <w:bCs/>
                <w:sz w:val="20"/>
              </w:rPr>
              <w:instrText>PAGE</w:instrText>
            </w:r>
            <w:r>
              <w:rPr>
                <w:rFonts w:ascii="Arial" w:hAnsi="Arial" w:cs="Arial"/>
                <w:b/>
                <w:bCs/>
                <w:sz w:val="20"/>
              </w:rPr>
              <w:fldChar w:fldCharType="separate"/>
            </w:r>
            <w:r>
              <w:rPr>
                <w:rFonts w:ascii="Arial" w:hAnsi="Arial" w:cs="Arial"/>
                <w:b/>
                <w:bCs/>
                <w:sz w:val="20"/>
              </w:rPr>
              <w:t>39</w:t>
            </w:r>
            <w:r>
              <w:rPr>
                <w:rFonts w:ascii="Arial" w:hAnsi="Arial" w:cs="Arial"/>
                <w:b/>
                <w:bCs/>
                <w:sz w:val="20"/>
              </w:rPr>
              <w:fldChar w:fldCharType="end"/>
            </w:r>
            <w:r>
              <w:rPr>
                <w:rFonts w:ascii="Arial" w:hAnsi="Arial" w:cs="Arial"/>
                <w:sz w:val="20"/>
              </w:rPr>
              <w:t xml:space="preserve"> z </w:t>
            </w:r>
            <w:r>
              <w:rPr>
                <w:rFonts w:ascii="Arial" w:hAnsi="Arial" w:cs="Arial"/>
                <w:b/>
                <w:bCs/>
                <w:sz w:val="20"/>
              </w:rPr>
              <w:fldChar w:fldCharType="begin"/>
            </w:r>
            <w:r>
              <w:rPr>
                <w:rFonts w:ascii="Arial" w:hAnsi="Arial" w:cs="Arial"/>
                <w:b/>
                <w:bCs/>
                <w:sz w:val="20"/>
              </w:rPr>
              <w:instrText>NUMPAGES</w:instrText>
            </w:r>
            <w:r>
              <w:rPr>
                <w:rFonts w:ascii="Arial" w:hAnsi="Arial" w:cs="Arial"/>
                <w:b/>
                <w:bCs/>
                <w:sz w:val="20"/>
              </w:rPr>
              <w:fldChar w:fldCharType="separate"/>
            </w:r>
            <w:r>
              <w:rPr>
                <w:rFonts w:ascii="Arial" w:hAnsi="Arial" w:cs="Arial"/>
                <w:b/>
                <w:bCs/>
                <w:sz w:val="20"/>
              </w:rPr>
              <w:t>53</w:t>
            </w:r>
            <w:r>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8E1F73" w14:textId="77777777" w:rsidR="0034342D" w:rsidRDefault="0034342D">
      <w:r>
        <w:separator/>
      </w:r>
    </w:p>
  </w:footnote>
  <w:footnote w:type="continuationSeparator" w:id="0">
    <w:p w14:paraId="4D01E505" w14:textId="77777777" w:rsidR="0034342D" w:rsidRDefault="0034342D">
      <w:r>
        <w:continuationSeparator/>
      </w:r>
    </w:p>
  </w:footnote>
  <w:footnote w:id="1">
    <w:p w14:paraId="5A6BB2B4" w14:textId="77777777" w:rsidR="00FC089B" w:rsidRDefault="00000000">
      <w:pPr>
        <w:pStyle w:val="Tekstprzypisudolnego"/>
        <w:jc w:val="both"/>
        <w:rPr>
          <w:rFonts w:ascii="Arial" w:hAnsi="Arial" w:cs="Arial"/>
          <w:sz w:val="16"/>
        </w:rPr>
      </w:pPr>
      <w:r>
        <w:rPr>
          <w:rStyle w:val="Odwoanieprzypisudolnego"/>
          <w:rFonts w:ascii="Arial" w:eastAsiaTheme="majorEastAsia" w:hAnsi="Arial" w:cs="Arial"/>
        </w:rPr>
        <w:footnoteRef/>
      </w:r>
      <w:r>
        <w:rPr>
          <w:rFonts w:ascii="Arial" w:hAnsi="Arial" w:cs="Arial"/>
        </w:rPr>
        <w:t xml:space="preserve"> </w:t>
      </w:r>
      <w:r>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A179C"/>
    <w:multiLevelType w:val="multilevel"/>
    <w:tmpl w:val="006A179C"/>
    <w:lvl w:ilvl="0">
      <w:start w:val="1"/>
      <w:numFmt w:val="decimal"/>
      <w:lvlText w:val="%1)"/>
      <w:lvlJc w:val="left"/>
      <w:pPr>
        <w:ind w:left="1211" w:hanging="360"/>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 w15:restartNumberingAfterBreak="0">
    <w:nsid w:val="00CE7C40"/>
    <w:multiLevelType w:val="multilevel"/>
    <w:tmpl w:val="00CE7C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103740F"/>
    <w:multiLevelType w:val="multilevel"/>
    <w:tmpl w:val="0103740F"/>
    <w:lvl w:ilvl="0">
      <w:start w:val="1"/>
      <w:numFmt w:val="decimal"/>
      <w:lvlText w:val="%1)"/>
      <w:lvlJc w:val="left"/>
      <w:pPr>
        <w:ind w:left="720" w:hanging="360"/>
      </w:pPr>
      <w:rPr>
        <w:rFonts w:ascii="Arial" w:hAnsi="Arial" w:cs="Times New Roman" w:hint="default"/>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2E36ED9"/>
    <w:multiLevelType w:val="multilevel"/>
    <w:tmpl w:val="02E36ED9"/>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050362FA"/>
    <w:multiLevelType w:val="multilevel"/>
    <w:tmpl w:val="050362FA"/>
    <w:lvl w:ilvl="0">
      <w:start w:val="1"/>
      <w:numFmt w:val="decimal"/>
      <w:lvlText w:val="%1)"/>
      <w:lvlJc w:val="left"/>
      <w:pPr>
        <w:tabs>
          <w:tab w:val="left" w:pos="1440"/>
        </w:tabs>
        <w:ind w:left="1440" w:hanging="360"/>
      </w:pPr>
    </w:lvl>
    <w:lvl w:ilvl="1">
      <w:start w:val="1"/>
      <w:numFmt w:val="bullet"/>
      <w:lvlText w:val=""/>
      <w:lvlJc w:val="left"/>
      <w:pPr>
        <w:tabs>
          <w:tab w:val="left" w:pos="1440"/>
        </w:tabs>
        <w:ind w:left="1440" w:hanging="360"/>
      </w:pPr>
      <w:rPr>
        <w:rFonts w:ascii="Symbol" w:hAnsi="Symbol" w:hint="default"/>
      </w:rPr>
    </w:lvl>
    <w:lvl w:ilvl="2">
      <w:start w:val="1"/>
      <w:numFmt w:val="lowerRoman"/>
      <w:lvlText w:val="(%3)"/>
      <w:lvlJc w:val="left"/>
      <w:pPr>
        <w:tabs>
          <w:tab w:val="left" w:pos="2700"/>
        </w:tabs>
        <w:ind w:left="2700" w:hanging="720"/>
      </w:pPr>
      <w:rPr>
        <w:rFonts w:cs="Times New Roman"/>
      </w:rPr>
    </w:lvl>
    <w:lvl w:ilvl="3">
      <w:start w:val="17"/>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15:restartNumberingAfterBreak="0">
    <w:nsid w:val="080D1417"/>
    <w:multiLevelType w:val="multilevel"/>
    <w:tmpl w:val="080D1417"/>
    <w:lvl w:ilvl="0">
      <w:start w:val="1"/>
      <w:numFmt w:val="decimal"/>
      <w:lvlText w:val="%1)"/>
      <w:lvlJc w:val="left"/>
      <w:pPr>
        <w:ind w:left="928" w:hanging="360"/>
      </w:pPr>
      <w:rPr>
        <w:rFonts w:ascii="Arial" w:hAnsi="Arial" w:cs="Arial" w:hint="default"/>
      </w:rPr>
    </w:lvl>
    <w:lvl w:ilvl="1">
      <w:start w:val="1"/>
      <w:numFmt w:val="lowerLetter"/>
      <w:lvlText w:val="%2."/>
      <w:lvlJc w:val="left"/>
      <w:pPr>
        <w:ind w:left="1642" w:hanging="360"/>
      </w:pPr>
    </w:lvl>
    <w:lvl w:ilvl="2">
      <w:start w:val="1"/>
      <w:numFmt w:val="lowerRoman"/>
      <w:lvlText w:val="%3."/>
      <w:lvlJc w:val="right"/>
      <w:pPr>
        <w:ind w:left="2362" w:hanging="180"/>
      </w:pPr>
    </w:lvl>
    <w:lvl w:ilvl="3">
      <w:start w:val="1"/>
      <w:numFmt w:val="decimal"/>
      <w:lvlText w:val="%4."/>
      <w:lvlJc w:val="left"/>
      <w:pPr>
        <w:ind w:left="3082" w:hanging="360"/>
      </w:pPr>
    </w:lvl>
    <w:lvl w:ilvl="4">
      <w:start w:val="1"/>
      <w:numFmt w:val="lowerLetter"/>
      <w:lvlText w:val="%5."/>
      <w:lvlJc w:val="left"/>
      <w:pPr>
        <w:ind w:left="3802" w:hanging="360"/>
      </w:pPr>
    </w:lvl>
    <w:lvl w:ilvl="5">
      <w:start w:val="1"/>
      <w:numFmt w:val="lowerRoman"/>
      <w:lvlText w:val="%6."/>
      <w:lvlJc w:val="right"/>
      <w:pPr>
        <w:ind w:left="4522" w:hanging="180"/>
      </w:pPr>
    </w:lvl>
    <w:lvl w:ilvl="6">
      <w:start w:val="1"/>
      <w:numFmt w:val="decimal"/>
      <w:lvlText w:val="%7."/>
      <w:lvlJc w:val="left"/>
      <w:pPr>
        <w:ind w:left="5242" w:hanging="360"/>
      </w:pPr>
    </w:lvl>
    <w:lvl w:ilvl="7">
      <w:start w:val="1"/>
      <w:numFmt w:val="lowerLetter"/>
      <w:lvlText w:val="%8."/>
      <w:lvlJc w:val="left"/>
      <w:pPr>
        <w:ind w:left="5962" w:hanging="360"/>
      </w:pPr>
    </w:lvl>
    <w:lvl w:ilvl="8">
      <w:start w:val="1"/>
      <w:numFmt w:val="lowerRoman"/>
      <w:lvlText w:val="%9."/>
      <w:lvlJc w:val="right"/>
      <w:pPr>
        <w:ind w:left="6682" w:hanging="180"/>
      </w:pPr>
    </w:lvl>
  </w:abstractNum>
  <w:abstractNum w:abstractNumId="6" w15:restartNumberingAfterBreak="0">
    <w:nsid w:val="09911DD3"/>
    <w:multiLevelType w:val="multilevel"/>
    <w:tmpl w:val="09911DD3"/>
    <w:lvl w:ilvl="0">
      <w:start w:val="1"/>
      <w:numFmt w:val="decimal"/>
      <w:lvlText w:val="%1."/>
      <w:lvlJc w:val="left"/>
      <w:pPr>
        <w:tabs>
          <w:tab w:val="left" w:pos="72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7" w15:restartNumberingAfterBreak="0">
    <w:nsid w:val="09B75EEC"/>
    <w:multiLevelType w:val="multilevel"/>
    <w:tmpl w:val="09B75EEC"/>
    <w:lvl w:ilvl="0">
      <w:start w:val="1"/>
      <w:numFmt w:val="decimal"/>
      <w:lvlText w:val="%1."/>
      <w:lvlJc w:val="left"/>
      <w:pPr>
        <w:tabs>
          <w:tab w:val="left" w:pos="720"/>
        </w:tabs>
        <w:ind w:left="720" w:hanging="360"/>
      </w:pPr>
      <w:rPr>
        <w:i w:val="0"/>
      </w:rPr>
    </w:lvl>
    <w:lvl w:ilvl="1">
      <w:start w:val="1"/>
      <w:numFmt w:val="decimal"/>
      <w:lvlText w:val="%2."/>
      <w:lvlJc w:val="left"/>
      <w:pPr>
        <w:tabs>
          <w:tab w:val="left" w:pos="1080"/>
        </w:tabs>
        <w:ind w:left="1080" w:hanging="360"/>
      </w:pPr>
      <w:rPr>
        <w:rFonts w:ascii="Tahoma" w:hAnsi="Tahoma" w:cs="Tahoma" w:hint="default"/>
        <w:sz w:val="20"/>
        <w:szCs w:val="20"/>
      </w:r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8" w15:restartNumberingAfterBreak="0">
    <w:nsid w:val="09F53C6E"/>
    <w:multiLevelType w:val="multilevel"/>
    <w:tmpl w:val="09F53C6E"/>
    <w:lvl w:ilvl="0">
      <w:start w:val="1"/>
      <w:numFmt w:val="decimal"/>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0A2A0B9D"/>
    <w:multiLevelType w:val="multilevel"/>
    <w:tmpl w:val="0A2A0B9D"/>
    <w:lvl w:ilvl="0">
      <w:start w:val="1"/>
      <w:numFmt w:val="decimal"/>
      <w:lvlText w:val="%1."/>
      <w:lvlJc w:val="left"/>
      <w:pPr>
        <w:tabs>
          <w:tab w:val="left" w:pos="720"/>
        </w:tabs>
        <w:ind w:left="720" w:hanging="720"/>
      </w:pPr>
      <w:rPr>
        <w:rFonts w:ascii="Arial" w:eastAsia="Calibri" w:hAnsi="Arial" w:cs="Arial"/>
        <w:b w:val="0"/>
        <w:bCs w:val="0"/>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tabs>
          <w:tab w:val="left" w:pos="1713"/>
        </w:tabs>
        <w:ind w:left="1713" w:hanging="720"/>
      </w:pPr>
      <w:rPr>
        <w:rFonts w:cs="Times New Roman"/>
      </w:rPr>
    </w:lvl>
    <w:lvl w:ilvl="2">
      <w:start w:val="1"/>
      <w:numFmt w:val="decimal"/>
      <w:lvlText w:val="%3."/>
      <w:lvlJc w:val="left"/>
      <w:pPr>
        <w:tabs>
          <w:tab w:val="left" w:pos="2160"/>
        </w:tabs>
        <w:ind w:left="2160" w:hanging="720"/>
      </w:pPr>
      <w:rPr>
        <w:rFonts w:cs="Times New Roman"/>
      </w:rPr>
    </w:lvl>
    <w:lvl w:ilvl="3">
      <w:start w:val="1"/>
      <w:numFmt w:val="decimal"/>
      <w:lvlText w:val="%4."/>
      <w:lvlJc w:val="left"/>
      <w:pPr>
        <w:tabs>
          <w:tab w:val="left" w:pos="2880"/>
        </w:tabs>
        <w:ind w:left="2880" w:hanging="720"/>
      </w:pPr>
      <w:rPr>
        <w:rFonts w:cs="Times New Roman"/>
      </w:rPr>
    </w:lvl>
    <w:lvl w:ilvl="4">
      <w:start w:val="1"/>
      <w:numFmt w:val="decimal"/>
      <w:lvlText w:val="%5."/>
      <w:lvlJc w:val="left"/>
      <w:pPr>
        <w:tabs>
          <w:tab w:val="left" w:pos="3600"/>
        </w:tabs>
        <w:ind w:left="3600" w:hanging="720"/>
      </w:pPr>
      <w:rPr>
        <w:rFonts w:cs="Times New Roman"/>
      </w:rPr>
    </w:lvl>
    <w:lvl w:ilvl="5">
      <w:start w:val="1"/>
      <w:numFmt w:val="decimal"/>
      <w:lvlText w:val="%6."/>
      <w:lvlJc w:val="left"/>
      <w:pPr>
        <w:tabs>
          <w:tab w:val="left" w:pos="4320"/>
        </w:tabs>
        <w:ind w:left="4320" w:hanging="720"/>
      </w:pPr>
      <w:rPr>
        <w:rFonts w:cs="Times New Roman"/>
      </w:rPr>
    </w:lvl>
    <w:lvl w:ilvl="6">
      <w:start w:val="1"/>
      <w:numFmt w:val="decimal"/>
      <w:lvlText w:val="%7."/>
      <w:lvlJc w:val="left"/>
      <w:pPr>
        <w:tabs>
          <w:tab w:val="left" w:pos="5040"/>
        </w:tabs>
        <w:ind w:left="5040" w:hanging="720"/>
      </w:pPr>
      <w:rPr>
        <w:rFonts w:cs="Times New Roman"/>
      </w:rPr>
    </w:lvl>
    <w:lvl w:ilvl="7">
      <w:start w:val="1"/>
      <w:numFmt w:val="decimal"/>
      <w:lvlText w:val="%8."/>
      <w:lvlJc w:val="left"/>
      <w:pPr>
        <w:tabs>
          <w:tab w:val="left" w:pos="5760"/>
        </w:tabs>
        <w:ind w:left="5760" w:hanging="720"/>
      </w:pPr>
      <w:rPr>
        <w:rFonts w:cs="Times New Roman"/>
      </w:rPr>
    </w:lvl>
    <w:lvl w:ilvl="8">
      <w:start w:val="1"/>
      <w:numFmt w:val="decimal"/>
      <w:lvlText w:val="%9."/>
      <w:lvlJc w:val="left"/>
      <w:pPr>
        <w:tabs>
          <w:tab w:val="left" w:pos="6480"/>
        </w:tabs>
        <w:ind w:left="6480" w:hanging="720"/>
      </w:pPr>
      <w:rPr>
        <w:rFonts w:cs="Times New Roman"/>
      </w:rPr>
    </w:lvl>
  </w:abstractNum>
  <w:abstractNum w:abstractNumId="10" w15:restartNumberingAfterBreak="0">
    <w:nsid w:val="0A5A56EB"/>
    <w:multiLevelType w:val="multilevel"/>
    <w:tmpl w:val="0A5A56EB"/>
    <w:lvl w:ilvl="0">
      <w:start w:val="1"/>
      <w:numFmt w:val="decimal"/>
      <w:lvlText w:val="%1)"/>
      <w:lvlJc w:val="left"/>
      <w:pPr>
        <w:tabs>
          <w:tab w:val="left" w:pos="1644"/>
        </w:tabs>
        <w:ind w:left="1644" w:hanging="360"/>
      </w:pPr>
    </w:lvl>
    <w:lvl w:ilvl="1">
      <w:start w:val="1"/>
      <w:numFmt w:val="bullet"/>
      <w:lvlText w:val=""/>
      <w:lvlJc w:val="left"/>
      <w:pPr>
        <w:tabs>
          <w:tab w:val="left" w:pos="1644"/>
        </w:tabs>
        <w:ind w:left="1644" w:hanging="360"/>
      </w:pPr>
      <w:rPr>
        <w:rFonts w:ascii="Symbol" w:hAnsi="Symbol" w:hint="default"/>
      </w:rPr>
    </w:lvl>
    <w:lvl w:ilvl="2">
      <w:start w:val="1"/>
      <w:numFmt w:val="lowerRoman"/>
      <w:lvlText w:val="(%3)"/>
      <w:lvlJc w:val="left"/>
      <w:pPr>
        <w:tabs>
          <w:tab w:val="left" w:pos="2904"/>
        </w:tabs>
        <w:ind w:left="2904" w:hanging="720"/>
      </w:pPr>
      <w:rPr>
        <w:rFonts w:cs="Times New Roman"/>
      </w:rPr>
    </w:lvl>
    <w:lvl w:ilvl="3">
      <w:start w:val="17"/>
      <w:numFmt w:val="decimal"/>
      <w:lvlText w:val="%4."/>
      <w:lvlJc w:val="left"/>
      <w:pPr>
        <w:tabs>
          <w:tab w:val="left" w:pos="3084"/>
        </w:tabs>
        <w:ind w:left="3084" w:hanging="360"/>
      </w:pPr>
      <w:rPr>
        <w:rFonts w:cs="Times New Roman"/>
      </w:rPr>
    </w:lvl>
    <w:lvl w:ilvl="4">
      <w:start w:val="1"/>
      <w:numFmt w:val="decimal"/>
      <w:lvlText w:val="%5."/>
      <w:lvlJc w:val="left"/>
      <w:pPr>
        <w:tabs>
          <w:tab w:val="left" w:pos="3804"/>
        </w:tabs>
        <w:ind w:left="3804" w:hanging="360"/>
      </w:pPr>
    </w:lvl>
    <w:lvl w:ilvl="5">
      <w:start w:val="1"/>
      <w:numFmt w:val="decimal"/>
      <w:lvlText w:val="%6."/>
      <w:lvlJc w:val="left"/>
      <w:pPr>
        <w:tabs>
          <w:tab w:val="left" w:pos="4524"/>
        </w:tabs>
        <w:ind w:left="4524" w:hanging="360"/>
      </w:pPr>
    </w:lvl>
    <w:lvl w:ilvl="6">
      <w:start w:val="1"/>
      <w:numFmt w:val="decimal"/>
      <w:lvlText w:val="%7."/>
      <w:lvlJc w:val="left"/>
      <w:pPr>
        <w:tabs>
          <w:tab w:val="left" w:pos="5244"/>
        </w:tabs>
        <w:ind w:left="5244" w:hanging="360"/>
      </w:pPr>
    </w:lvl>
    <w:lvl w:ilvl="7">
      <w:start w:val="1"/>
      <w:numFmt w:val="decimal"/>
      <w:lvlText w:val="%8."/>
      <w:lvlJc w:val="left"/>
      <w:pPr>
        <w:tabs>
          <w:tab w:val="left" w:pos="5964"/>
        </w:tabs>
        <w:ind w:left="5964" w:hanging="360"/>
      </w:pPr>
    </w:lvl>
    <w:lvl w:ilvl="8">
      <w:start w:val="1"/>
      <w:numFmt w:val="decimal"/>
      <w:lvlText w:val="%9."/>
      <w:lvlJc w:val="left"/>
      <w:pPr>
        <w:tabs>
          <w:tab w:val="left" w:pos="6684"/>
        </w:tabs>
        <w:ind w:left="6684" w:hanging="360"/>
      </w:pPr>
    </w:lvl>
  </w:abstractNum>
  <w:abstractNum w:abstractNumId="11" w15:restartNumberingAfterBreak="0">
    <w:nsid w:val="0B711FA0"/>
    <w:multiLevelType w:val="multilevel"/>
    <w:tmpl w:val="0B711FA0"/>
    <w:lvl w:ilvl="0">
      <w:start w:val="1"/>
      <w:numFmt w:val="lowerLetter"/>
      <w:lvlText w:val="%1)"/>
      <w:lvlJc w:val="left"/>
      <w:pPr>
        <w:ind w:left="1440" w:hanging="360"/>
      </w:pPr>
      <w:rPr>
        <w:rFonts w:ascii="Arial" w:hAnsi="Arial" w:cs="Arial"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15:restartNumberingAfterBreak="0">
    <w:nsid w:val="0DDC5FCD"/>
    <w:multiLevelType w:val="multilevel"/>
    <w:tmpl w:val="0DDC5FCD"/>
    <w:lvl w:ilvl="0">
      <w:start w:val="7"/>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F4C108F"/>
    <w:multiLevelType w:val="multilevel"/>
    <w:tmpl w:val="0F4C108F"/>
    <w:lvl w:ilvl="0">
      <w:start w:val="1"/>
      <w:numFmt w:val="decimal"/>
      <w:lvlText w:val="%1)"/>
      <w:lvlJc w:val="left"/>
      <w:pPr>
        <w:ind w:left="1021" w:hanging="341"/>
      </w:pPr>
      <w:rPr>
        <w:rFonts w:hint="default"/>
        <w:b w:val="0"/>
        <w:bCs w:val="0"/>
        <w:i w:val="0"/>
        <w:iCs w:val="0"/>
        <w:caps w:val="0"/>
        <w:smallCaps w:val="0"/>
        <w:strike w:val="0"/>
        <w:dstrike w:val="0"/>
        <w:vanish w:val="0"/>
        <w:color w:val="auto"/>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14" w15:restartNumberingAfterBreak="0">
    <w:nsid w:val="0F8B08AF"/>
    <w:multiLevelType w:val="multilevel"/>
    <w:tmpl w:val="0F8B08AF"/>
    <w:lvl w:ilvl="0">
      <w:start w:val="1"/>
      <w:numFmt w:val="decimal"/>
      <w:lvlText w:val="%1)"/>
      <w:lvlJc w:val="left"/>
      <w:pPr>
        <w:ind w:left="1069" w:hanging="360"/>
      </w:pPr>
      <w:rPr>
        <w:rFonts w:hint="default"/>
        <w:i w:val="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5" w15:restartNumberingAfterBreak="0">
    <w:nsid w:val="100416FC"/>
    <w:multiLevelType w:val="multilevel"/>
    <w:tmpl w:val="100416FC"/>
    <w:lvl w:ilvl="0">
      <w:start w:val="1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10AA0078"/>
    <w:multiLevelType w:val="multilevel"/>
    <w:tmpl w:val="10AA0078"/>
    <w:lvl w:ilvl="0">
      <w:start w:val="1"/>
      <w:numFmt w:val="decimal"/>
      <w:lvlText w:val="%1."/>
      <w:lvlJc w:val="left"/>
      <w:pPr>
        <w:tabs>
          <w:tab w:val="left" w:pos="720"/>
        </w:tabs>
        <w:ind w:left="720" w:hanging="360"/>
      </w:pPr>
      <w:rPr>
        <w:i w:val="0"/>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7" w15:restartNumberingAfterBreak="0">
    <w:nsid w:val="111A3388"/>
    <w:multiLevelType w:val="multilevel"/>
    <w:tmpl w:val="111A3388"/>
    <w:lvl w:ilvl="0">
      <w:start w:val="1"/>
      <w:numFmt w:val="lowerLetter"/>
      <w:lvlText w:val="%1)"/>
      <w:lvlJc w:val="left"/>
      <w:pPr>
        <w:ind w:left="1505" w:hanging="360"/>
      </w:pPr>
    </w:lvl>
    <w:lvl w:ilvl="1">
      <w:start w:val="1"/>
      <w:numFmt w:val="lowerLetter"/>
      <w:lvlText w:val="%2."/>
      <w:lvlJc w:val="left"/>
      <w:pPr>
        <w:ind w:left="2225" w:hanging="360"/>
      </w:pPr>
    </w:lvl>
    <w:lvl w:ilvl="2">
      <w:start w:val="1"/>
      <w:numFmt w:val="lowerRoman"/>
      <w:lvlText w:val="%3."/>
      <w:lvlJc w:val="right"/>
      <w:pPr>
        <w:ind w:left="2945" w:hanging="180"/>
      </w:pPr>
    </w:lvl>
    <w:lvl w:ilvl="3">
      <w:start w:val="1"/>
      <w:numFmt w:val="decimal"/>
      <w:lvlText w:val="%4."/>
      <w:lvlJc w:val="left"/>
      <w:pPr>
        <w:ind w:left="3665" w:hanging="360"/>
      </w:pPr>
    </w:lvl>
    <w:lvl w:ilvl="4">
      <w:start w:val="1"/>
      <w:numFmt w:val="lowerLetter"/>
      <w:lvlText w:val="%5."/>
      <w:lvlJc w:val="left"/>
      <w:pPr>
        <w:ind w:left="4385" w:hanging="360"/>
      </w:pPr>
    </w:lvl>
    <w:lvl w:ilvl="5">
      <w:start w:val="1"/>
      <w:numFmt w:val="lowerRoman"/>
      <w:lvlText w:val="%6."/>
      <w:lvlJc w:val="right"/>
      <w:pPr>
        <w:ind w:left="5105" w:hanging="180"/>
      </w:pPr>
    </w:lvl>
    <w:lvl w:ilvl="6">
      <w:start w:val="1"/>
      <w:numFmt w:val="decimal"/>
      <w:lvlText w:val="%7."/>
      <w:lvlJc w:val="left"/>
      <w:pPr>
        <w:ind w:left="5825" w:hanging="360"/>
      </w:pPr>
    </w:lvl>
    <w:lvl w:ilvl="7">
      <w:start w:val="1"/>
      <w:numFmt w:val="lowerLetter"/>
      <w:lvlText w:val="%8."/>
      <w:lvlJc w:val="left"/>
      <w:pPr>
        <w:ind w:left="6545" w:hanging="360"/>
      </w:pPr>
    </w:lvl>
    <w:lvl w:ilvl="8">
      <w:start w:val="1"/>
      <w:numFmt w:val="lowerRoman"/>
      <w:lvlText w:val="%9."/>
      <w:lvlJc w:val="right"/>
      <w:pPr>
        <w:ind w:left="7265" w:hanging="180"/>
      </w:pPr>
    </w:lvl>
  </w:abstractNum>
  <w:abstractNum w:abstractNumId="18" w15:restartNumberingAfterBreak="0">
    <w:nsid w:val="12266A7A"/>
    <w:multiLevelType w:val="multilevel"/>
    <w:tmpl w:val="12266A7A"/>
    <w:lvl w:ilvl="0">
      <w:start w:val="1"/>
      <w:numFmt w:val="decimal"/>
      <w:lvlText w:val="%1)"/>
      <w:lvlJc w:val="left"/>
      <w:pPr>
        <w:ind w:left="79" w:hanging="360"/>
      </w:pPr>
      <w:rPr>
        <w:rFonts w:hint="default"/>
      </w:rPr>
    </w:lvl>
    <w:lvl w:ilvl="1">
      <w:start w:val="1"/>
      <w:numFmt w:val="lowerLetter"/>
      <w:lvlText w:val="%2."/>
      <w:lvlJc w:val="left"/>
      <w:pPr>
        <w:ind w:left="799" w:hanging="360"/>
      </w:pPr>
    </w:lvl>
    <w:lvl w:ilvl="2">
      <w:start w:val="1"/>
      <w:numFmt w:val="lowerRoman"/>
      <w:lvlText w:val="%3."/>
      <w:lvlJc w:val="right"/>
      <w:pPr>
        <w:ind w:left="1519" w:hanging="180"/>
      </w:pPr>
    </w:lvl>
    <w:lvl w:ilvl="3">
      <w:start w:val="1"/>
      <w:numFmt w:val="decimal"/>
      <w:lvlText w:val="%4."/>
      <w:lvlJc w:val="left"/>
      <w:pPr>
        <w:ind w:left="2239" w:hanging="360"/>
      </w:pPr>
    </w:lvl>
    <w:lvl w:ilvl="4">
      <w:start w:val="1"/>
      <w:numFmt w:val="lowerLetter"/>
      <w:lvlText w:val="%5."/>
      <w:lvlJc w:val="left"/>
      <w:pPr>
        <w:ind w:left="2959" w:hanging="360"/>
      </w:pPr>
    </w:lvl>
    <w:lvl w:ilvl="5">
      <w:start w:val="1"/>
      <w:numFmt w:val="lowerRoman"/>
      <w:lvlText w:val="%6."/>
      <w:lvlJc w:val="right"/>
      <w:pPr>
        <w:ind w:left="3679" w:hanging="180"/>
      </w:pPr>
    </w:lvl>
    <w:lvl w:ilvl="6">
      <w:start w:val="1"/>
      <w:numFmt w:val="decimal"/>
      <w:lvlText w:val="%7."/>
      <w:lvlJc w:val="left"/>
      <w:pPr>
        <w:ind w:left="4399" w:hanging="360"/>
      </w:pPr>
    </w:lvl>
    <w:lvl w:ilvl="7">
      <w:start w:val="1"/>
      <w:numFmt w:val="lowerLetter"/>
      <w:lvlText w:val="%8."/>
      <w:lvlJc w:val="left"/>
      <w:pPr>
        <w:ind w:left="5119" w:hanging="360"/>
      </w:pPr>
    </w:lvl>
    <w:lvl w:ilvl="8">
      <w:start w:val="1"/>
      <w:numFmt w:val="lowerRoman"/>
      <w:lvlText w:val="%9."/>
      <w:lvlJc w:val="right"/>
      <w:pPr>
        <w:ind w:left="5839" w:hanging="180"/>
      </w:pPr>
    </w:lvl>
  </w:abstractNum>
  <w:abstractNum w:abstractNumId="19" w15:restartNumberingAfterBreak="0">
    <w:nsid w:val="12876DE5"/>
    <w:multiLevelType w:val="multilevel"/>
    <w:tmpl w:val="12876DE5"/>
    <w:lvl w:ilvl="0">
      <w:start w:val="1"/>
      <w:numFmt w:val="decimal"/>
      <w:lvlText w:val="%1)"/>
      <w:lvlJc w:val="left"/>
      <w:pPr>
        <w:ind w:left="1156" w:hanging="360"/>
      </w:pPr>
      <w:rPr>
        <w:b w:val="0"/>
        <w:sz w:val="22"/>
        <w:szCs w:val="22"/>
      </w:rPr>
    </w:lvl>
    <w:lvl w:ilvl="1">
      <w:start w:val="1"/>
      <w:numFmt w:val="lowerLetter"/>
      <w:lvlText w:val="%2."/>
      <w:lvlJc w:val="left"/>
      <w:pPr>
        <w:ind w:left="1876" w:hanging="360"/>
      </w:pPr>
    </w:lvl>
    <w:lvl w:ilvl="2">
      <w:start w:val="1"/>
      <w:numFmt w:val="lowerRoman"/>
      <w:lvlText w:val="%3."/>
      <w:lvlJc w:val="right"/>
      <w:pPr>
        <w:ind w:left="2596" w:hanging="180"/>
      </w:pPr>
    </w:lvl>
    <w:lvl w:ilvl="3">
      <w:start w:val="1"/>
      <w:numFmt w:val="decimal"/>
      <w:lvlText w:val="%4."/>
      <w:lvlJc w:val="left"/>
      <w:pPr>
        <w:ind w:left="3316" w:hanging="360"/>
      </w:pPr>
    </w:lvl>
    <w:lvl w:ilvl="4">
      <w:start w:val="1"/>
      <w:numFmt w:val="lowerLetter"/>
      <w:lvlText w:val="%5."/>
      <w:lvlJc w:val="left"/>
      <w:pPr>
        <w:ind w:left="4036" w:hanging="360"/>
      </w:pPr>
    </w:lvl>
    <w:lvl w:ilvl="5">
      <w:start w:val="1"/>
      <w:numFmt w:val="lowerRoman"/>
      <w:lvlText w:val="%6."/>
      <w:lvlJc w:val="right"/>
      <w:pPr>
        <w:ind w:left="4756" w:hanging="180"/>
      </w:pPr>
    </w:lvl>
    <w:lvl w:ilvl="6">
      <w:start w:val="1"/>
      <w:numFmt w:val="decimal"/>
      <w:lvlText w:val="%7."/>
      <w:lvlJc w:val="left"/>
      <w:pPr>
        <w:ind w:left="5476" w:hanging="360"/>
      </w:pPr>
    </w:lvl>
    <w:lvl w:ilvl="7">
      <w:start w:val="1"/>
      <w:numFmt w:val="lowerLetter"/>
      <w:lvlText w:val="%8."/>
      <w:lvlJc w:val="left"/>
      <w:pPr>
        <w:ind w:left="6196" w:hanging="360"/>
      </w:pPr>
    </w:lvl>
    <w:lvl w:ilvl="8">
      <w:start w:val="1"/>
      <w:numFmt w:val="lowerRoman"/>
      <w:lvlText w:val="%9."/>
      <w:lvlJc w:val="right"/>
      <w:pPr>
        <w:ind w:left="6916" w:hanging="180"/>
      </w:pPr>
    </w:lvl>
  </w:abstractNum>
  <w:abstractNum w:abstractNumId="20" w15:restartNumberingAfterBreak="0">
    <w:nsid w:val="140A7382"/>
    <w:multiLevelType w:val="multilevel"/>
    <w:tmpl w:val="140A7382"/>
    <w:lvl w:ilvl="0">
      <w:start w:val="15"/>
      <w:numFmt w:val="decimal"/>
      <w:lvlText w:val="%1."/>
      <w:lvlJc w:val="left"/>
      <w:pPr>
        <w:tabs>
          <w:tab w:val="left" w:pos="720"/>
        </w:tabs>
        <w:ind w:left="720" w:hanging="360"/>
      </w:pPr>
      <w:rPr>
        <w:rFonts w:hint="default"/>
        <w:i w:val="0"/>
      </w:rPr>
    </w:lvl>
    <w:lvl w:ilvl="1">
      <w:start w:val="1"/>
      <w:numFmt w:val="decimal"/>
      <w:lvlText w:val="%2."/>
      <w:lvlJc w:val="left"/>
      <w:pPr>
        <w:tabs>
          <w:tab w:val="left" w:pos="1080"/>
        </w:tabs>
        <w:ind w:left="1080" w:hanging="360"/>
      </w:pPr>
      <w:rPr>
        <w:rFonts w:ascii="Tahoma" w:hAnsi="Tahoma" w:cs="Tahoma" w:hint="default"/>
        <w:sz w:val="20"/>
        <w:szCs w:val="20"/>
      </w:rPr>
    </w:lvl>
    <w:lvl w:ilvl="2">
      <w:start w:val="1"/>
      <w:numFmt w:val="decimal"/>
      <w:lvlText w:val="%3."/>
      <w:lvlJc w:val="left"/>
      <w:pPr>
        <w:tabs>
          <w:tab w:val="left" w:pos="1440"/>
        </w:tabs>
        <w:ind w:left="1440" w:hanging="360"/>
      </w:pPr>
      <w:rPr>
        <w:rFonts w:hint="default"/>
      </w:rPr>
    </w:lvl>
    <w:lvl w:ilvl="3">
      <w:start w:val="1"/>
      <w:numFmt w:val="decimal"/>
      <w:lvlText w:val="%4."/>
      <w:lvlJc w:val="left"/>
      <w:pPr>
        <w:tabs>
          <w:tab w:val="left" w:pos="1800"/>
        </w:tabs>
        <w:ind w:left="1800" w:hanging="360"/>
      </w:pPr>
      <w:rPr>
        <w:rFonts w:hint="default"/>
      </w:rPr>
    </w:lvl>
    <w:lvl w:ilvl="4">
      <w:start w:val="1"/>
      <w:numFmt w:val="decimal"/>
      <w:lvlText w:val="%5."/>
      <w:lvlJc w:val="left"/>
      <w:pPr>
        <w:tabs>
          <w:tab w:val="left" w:pos="2160"/>
        </w:tabs>
        <w:ind w:left="2160" w:hanging="360"/>
      </w:pPr>
      <w:rPr>
        <w:rFonts w:hint="default"/>
      </w:rPr>
    </w:lvl>
    <w:lvl w:ilvl="5">
      <w:start w:val="1"/>
      <w:numFmt w:val="decimal"/>
      <w:lvlText w:val="%6."/>
      <w:lvlJc w:val="left"/>
      <w:pPr>
        <w:tabs>
          <w:tab w:val="left" w:pos="2520"/>
        </w:tabs>
        <w:ind w:left="2520" w:hanging="360"/>
      </w:pPr>
      <w:rPr>
        <w:rFonts w:hint="default"/>
      </w:rPr>
    </w:lvl>
    <w:lvl w:ilvl="6">
      <w:start w:val="1"/>
      <w:numFmt w:val="decimal"/>
      <w:lvlText w:val="%7."/>
      <w:lvlJc w:val="left"/>
      <w:pPr>
        <w:tabs>
          <w:tab w:val="left" w:pos="2880"/>
        </w:tabs>
        <w:ind w:left="2880" w:hanging="360"/>
      </w:pPr>
      <w:rPr>
        <w:rFonts w:hint="default"/>
      </w:rPr>
    </w:lvl>
    <w:lvl w:ilvl="7">
      <w:start w:val="1"/>
      <w:numFmt w:val="decimal"/>
      <w:lvlText w:val="%8."/>
      <w:lvlJc w:val="left"/>
      <w:pPr>
        <w:tabs>
          <w:tab w:val="left" w:pos="3240"/>
        </w:tabs>
        <w:ind w:left="3240" w:hanging="360"/>
      </w:pPr>
      <w:rPr>
        <w:rFonts w:hint="default"/>
      </w:rPr>
    </w:lvl>
    <w:lvl w:ilvl="8">
      <w:start w:val="1"/>
      <w:numFmt w:val="decimal"/>
      <w:lvlText w:val="%9."/>
      <w:lvlJc w:val="left"/>
      <w:pPr>
        <w:tabs>
          <w:tab w:val="left" w:pos="3600"/>
        </w:tabs>
        <w:ind w:left="3600" w:hanging="360"/>
      </w:pPr>
      <w:rPr>
        <w:rFonts w:hint="default"/>
      </w:rPr>
    </w:lvl>
  </w:abstractNum>
  <w:abstractNum w:abstractNumId="21" w15:restartNumberingAfterBreak="0">
    <w:nsid w:val="152444AC"/>
    <w:multiLevelType w:val="multilevel"/>
    <w:tmpl w:val="152444AC"/>
    <w:lvl w:ilvl="0">
      <w:start w:val="1"/>
      <w:numFmt w:val="decimal"/>
      <w:lvlText w:val="%1)"/>
      <w:lvlJc w:val="left"/>
      <w:pPr>
        <w:ind w:left="720" w:hanging="360"/>
      </w:pPr>
      <w:rPr>
        <w:rFonts w:ascii="Arial" w:eastAsiaTheme="minorHAnsi"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5824E50"/>
    <w:multiLevelType w:val="multilevel"/>
    <w:tmpl w:val="15824E50"/>
    <w:lvl w:ilvl="0">
      <w:start w:val="1"/>
      <w:numFmt w:val="decimal"/>
      <w:lvlText w:val="%1."/>
      <w:lvlJc w:val="left"/>
      <w:pPr>
        <w:tabs>
          <w:tab w:val="left" w:pos="360"/>
        </w:tabs>
        <w:ind w:left="360" w:hanging="360"/>
      </w:pPr>
      <w:rPr>
        <w:rFonts w:ascii="Arial" w:eastAsia="Times New Roman" w:hAnsi="Arial" w:cs="Arial" w:hint="default"/>
        <w:b w:val="0"/>
        <w:i w:val="0"/>
        <w:color w:val="auto"/>
      </w:rPr>
    </w:lvl>
    <w:lvl w:ilvl="1">
      <w:start w:val="1"/>
      <w:numFmt w:val="decimal"/>
      <w:lvlText w:val="%2."/>
      <w:lvlJc w:val="left"/>
      <w:pPr>
        <w:tabs>
          <w:tab w:val="left" w:pos="720"/>
        </w:tabs>
        <w:ind w:left="720" w:hanging="360"/>
      </w:pPr>
      <w:rPr>
        <w:rFonts w:hint="default"/>
      </w:rPr>
    </w:lvl>
    <w:lvl w:ilvl="2">
      <w:start w:val="1"/>
      <w:numFmt w:val="decimal"/>
      <w:lvlText w:val="%3."/>
      <w:lvlJc w:val="left"/>
      <w:pPr>
        <w:tabs>
          <w:tab w:val="left" w:pos="1080"/>
        </w:tabs>
        <w:ind w:left="1080" w:hanging="360"/>
      </w:pPr>
      <w:rPr>
        <w:rFonts w:hint="default"/>
      </w:rPr>
    </w:lvl>
    <w:lvl w:ilvl="3">
      <w:start w:val="1"/>
      <w:numFmt w:val="decimal"/>
      <w:lvlText w:val="%4."/>
      <w:lvlJc w:val="left"/>
      <w:pPr>
        <w:tabs>
          <w:tab w:val="left" w:pos="1440"/>
        </w:tabs>
        <w:ind w:left="1440" w:hanging="360"/>
      </w:pPr>
      <w:rPr>
        <w:rFonts w:hint="default"/>
      </w:rPr>
    </w:lvl>
    <w:lvl w:ilvl="4">
      <w:start w:val="1"/>
      <w:numFmt w:val="decimal"/>
      <w:lvlText w:val="%5."/>
      <w:lvlJc w:val="left"/>
      <w:pPr>
        <w:tabs>
          <w:tab w:val="left" w:pos="1800"/>
        </w:tabs>
        <w:ind w:left="1800" w:hanging="360"/>
      </w:pPr>
      <w:rPr>
        <w:rFonts w:hint="default"/>
      </w:rPr>
    </w:lvl>
    <w:lvl w:ilvl="5">
      <w:start w:val="1"/>
      <w:numFmt w:val="decimal"/>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decimal"/>
      <w:lvlText w:val="%8."/>
      <w:lvlJc w:val="left"/>
      <w:pPr>
        <w:tabs>
          <w:tab w:val="left" w:pos="2880"/>
        </w:tabs>
        <w:ind w:left="2880" w:hanging="360"/>
      </w:pPr>
      <w:rPr>
        <w:rFonts w:hint="default"/>
      </w:rPr>
    </w:lvl>
    <w:lvl w:ilvl="8">
      <w:start w:val="1"/>
      <w:numFmt w:val="decimal"/>
      <w:lvlText w:val="%9."/>
      <w:lvlJc w:val="left"/>
      <w:pPr>
        <w:tabs>
          <w:tab w:val="left" w:pos="3240"/>
        </w:tabs>
        <w:ind w:left="3240" w:hanging="360"/>
      </w:pPr>
      <w:rPr>
        <w:rFonts w:hint="default"/>
      </w:rPr>
    </w:lvl>
  </w:abstractNum>
  <w:abstractNum w:abstractNumId="23" w15:restartNumberingAfterBreak="0">
    <w:nsid w:val="15DD6725"/>
    <w:multiLevelType w:val="multilevel"/>
    <w:tmpl w:val="15DD6725"/>
    <w:lvl w:ilvl="0">
      <w:start w:val="1"/>
      <w:numFmt w:val="decimal"/>
      <w:lvlText w:val="%1."/>
      <w:lvlJc w:val="left"/>
      <w:pPr>
        <w:tabs>
          <w:tab w:val="left" w:pos="360"/>
        </w:tabs>
        <w:ind w:left="360" w:hanging="360"/>
      </w:pPr>
      <w:rPr>
        <w:rFonts w:ascii="Arial" w:eastAsia="Times New Roman" w:hAnsi="Arial" w:cs="Arial" w:hint="default"/>
        <w:b w:val="0"/>
      </w:rPr>
    </w:lvl>
    <w:lvl w:ilvl="1">
      <w:start w:val="1"/>
      <w:numFmt w:val="decimal"/>
      <w:lvlText w:val="%2."/>
      <w:lvlJc w:val="left"/>
      <w:pPr>
        <w:tabs>
          <w:tab w:val="left" w:pos="720"/>
        </w:tabs>
        <w:ind w:left="720" w:hanging="360"/>
      </w:pPr>
      <w:rPr>
        <w:rFonts w:hint="default"/>
      </w:rPr>
    </w:lvl>
    <w:lvl w:ilvl="2">
      <w:start w:val="1"/>
      <w:numFmt w:val="decimal"/>
      <w:lvlText w:val="%3."/>
      <w:lvlJc w:val="left"/>
      <w:pPr>
        <w:tabs>
          <w:tab w:val="left" w:pos="1080"/>
        </w:tabs>
        <w:ind w:left="1080" w:hanging="360"/>
      </w:pPr>
      <w:rPr>
        <w:rFonts w:hint="default"/>
      </w:rPr>
    </w:lvl>
    <w:lvl w:ilvl="3">
      <w:start w:val="1"/>
      <w:numFmt w:val="decimal"/>
      <w:lvlText w:val="%4."/>
      <w:lvlJc w:val="left"/>
      <w:pPr>
        <w:tabs>
          <w:tab w:val="left" w:pos="1440"/>
        </w:tabs>
        <w:ind w:left="1440" w:hanging="360"/>
      </w:pPr>
      <w:rPr>
        <w:rFonts w:hint="default"/>
      </w:rPr>
    </w:lvl>
    <w:lvl w:ilvl="4">
      <w:start w:val="1"/>
      <w:numFmt w:val="decimal"/>
      <w:lvlText w:val="%5."/>
      <w:lvlJc w:val="left"/>
      <w:pPr>
        <w:tabs>
          <w:tab w:val="left" w:pos="1800"/>
        </w:tabs>
        <w:ind w:left="1800" w:hanging="360"/>
      </w:pPr>
      <w:rPr>
        <w:rFonts w:hint="default"/>
      </w:rPr>
    </w:lvl>
    <w:lvl w:ilvl="5">
      <w:start w:val="1"/>
      <w:numFmt w:val="decimal"/>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decimal"/>
      <w:lvlText w:val="%8."/>
      <w:lvlJc w:val="left"/>
      <w:pPr>
        <w:tabs>
          <w:tab w:val="left" w:pos="2880"/>
        </w:tabs>
        <w:ind w:left="2880" w:hanging="360"/>
      </w:pPr>
      <w:rPr>
        <w:rFonts w:hint="default"/>
      </w:rPr>
    </w:lvl>
    <w:lvl w:ilvl="8">
      <w:start w:val="1"/>
      <w:numFmt w:val="decimal"/>
      <w:lvlText w:val="%9."/>
      <w:lvlJc w:val="left"/>
      <w:pPr>
        <w:tabs>
          <w:tab w:val="left" w:pos="3240"/>
        </w:tabs>
        <w:ind w:left="3240" w:hanging="360"/>
      </w:pPr>
      <w:rPr>
        <w:rFonts w:hint="default"/>
      </w:rPr>
    </w:lvl>
  </w:abstractNum>
  <w:abstractNum w:abstractNumId="24" w15:restartNumberingAfterBreak="0">
    <w:nsid w:val="16253C80"/>
    <w:multiLevelType w:val="multilevel"/>
    <w:tmpl w:val="16253C80"/>
    <w:lvl w:ilvl="0">
      <w:start w:val="1"/>
      <w:numFmt w:val="decimal"/>
      <w:lvlText w:val="%1."/>
      <w:lvlJc w:val="left"/>
      <w:pPr>
        <w:tabs>
          <w:tab w:val="left" w:pos="720"/>
        </w:tabs>
        <w:ind w:left="720" w:hanging="360"/>
      </w:pPr>
      <w:rPr>
        <w:i w:val="0"/>
      </w:rPr>
    </w:lvl>
    <w:lvl w:ilvl="1">
      <w:start w:val="1"/>
      <w:numFmt w:val="decimal"/>
      <w:lvlText w:val="%2."/>
      <w:lvlJc w:val="left"/>
      <w:pPr>
        <w:tabs>
          <w:tab w:val="left" w:pos="1080"/>
        </w:tabs>
        <w:ind w:left="1080" w:hanging="360"/>
      </w:pPr>
      <w:rPr>
        <w:rFonts w:ascii="Tahoma" w:hAnsi="Tahoma" w:cs="Tahoma" w:hint="default"/>
        <w:sz w:val="20"/>
        <w:szCs w:val="20"/>
      </w:r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5" w15:restartNumberingAfterBreak="0">
    <w:nsid w:val="172B7F66"/>
    <w:multiLevelType w:val="multilevel"/>
    <w:tmpl w:val="172B7F66"/>
    <w:lvl w:ilvl="0">
      <w:start w:val="1"/>
      <w:numFmt w:val="decimal"/>
      <w:lvlText w:val="%1)"/>
      <w:lvlJc w:val="left"/>
      <w:pPr>
        <w:tabs>
          <w:tab w:val="left" w:pos="1440"/>
        </w:tabs>
        <w:ind w:left="1440" w:hanging="360"/>
      </w:pPr>
    </w:lvl>
    <w:lvl w:ilvl="1">
      <w:start w:val="1"/>
      <w:numFmt w:val="bullet"/>
      <w:lvlText w:val=""/>
      <w:lvlJc w:val="left"/>
      <w:pPr>
        <w:tabs>
          <w:tab w:val="left" w:pos="1440"/>
        </w:tabs>
        <w:ind w:left="1440" w:hanging="360"/>
      </w:pPr>
      <w:rPr>
        <w:rFonts w:ascii="Symbol" w:hAnsi="Symbol" w:hint="default"/>
      </w:rPr>
    </w:lvl>
    <w:lvl w:ilvl="2">
      <w:start w:val="1"/>
      <w:numFmt w:val="lowerRoman"/>
      <w:lvlText w:val="(%3)"/>
      <w:lvlJc w:val="left"/>
      <w:pPr>
        <w:tabs>
          <w:tab w:val="left" w:pos="2700"/>
        </w:tabs>
        <w:ind w:left="2700" w:hanging="720"/>
      </w:pPr>
      <w:rPr>
        <w:rFonts w:cs="Times New Roman"/>
      </w:rPr>
    </w:lvl>
    <w:lvl w:ilvl="3">
      <w:start w:val="17"/>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6" w15:restartNumberingAfterBreak="0">
    <w:nsid w:val="19C83E5F"/>
    <w:multiLevelType w:val="multilevel"/>
    <w:tmpl w:val="19C83E5F"/>
    <w:lvl w:ilvl="0">
      <w:start w:val="1"/>
      <w:numFmt w:val="decimal"/>
      <w:lvlText w:val="%1."/>
      <w:lvlJc w:val="left"/>
      <w:pPr>
        <w:ind w:left="439" w:hanging="439"/>
      </w:pPr>
      <w:rPr>
        <w:rFonts w:hint="default"/>
        <w:b w:val="0"/>
        <w:sz w:val="22"/>
        <w:u w:val="none"/>
      </w:rPr>
    </w:lvl>
    <w:lvl w:ilvl="1">
      <w:start w:val="1"/>
      <w:numFmt w:val="lowerLetter"/>
      <w:lvlText w:val="%2."/>
      <w:lvlJc w:val="left"/>
      <w:pPr>
        <w:ind w:left="1159" w:hanging="360"/>
      </w:pPr>
    </w:lvl>
    <w:lvl w:ilvl="2">
      <w:start w:val="1"/>
      <w:numFmt w:val="lowerRoman"/>
      <w:lvlText w:val="%3."/>
      <w:lvlJc w:val="right"/>
      <w:pPr>
        <w:ind w:left="1879" w:hanging="180"/>
      </w:pPr>
    </w:lvl>
    <w:lvl w:ilvl="3">
      <w:start w:val="1"/>
      <w:numFmt w:val="decimal"/>
      <w:lvlText w:val="%4."/>
      <w:lvlJc w:val="left"/>
      <w:pPr>
        <w:ind w:left="2599" w:hanging="360"/>
      </w:pPr>
    </w:lvl>
    <w:lvl w:ilvl="4">
      <w:start w:val="1"/>
      <w:numFmt w:val="lowerLetter"/>
      <w:lvlText w:val="%5."/>
      <w:lvlJc w:val="left"/>
      <w:pPr>
        <w:ind w:left="3319" w:hanging="360"/>
      </w:pPr>
    </w:lvl>
    <w:lvl w:ilvl="5">
      <w:start w:val="1"/>
      <w:numFmt w:val="lowerRoman"/>
      <w:lvlText w:val="%6."/>
      <w:lvlJc w:val="right"/>
      <w:pPr>
        <w:ind w:left="4039" w:hanging="180"/>
      </w:pPr>
    </w:lvl>
    <w:lvl w:ilvl="6">
      <w:start w:val="1"/>
      <w:numFmt w:val="decimal"/>
      <w:lvlText w:val="%7."/>
      <w:lvlJc w:val="left"/>
      <w:pPr>
        <w:ind w:left="4759" w:hanging="360"/>
      </w:pPr>
    </w:lvl>
    <w:lvl w:ilvl="7">
      <w:start w:val="1"/>
      <w:numFmt w:val="lowerLetter"/>
      <w:lvlText w:val="%8."/>
      <w:lvlJc w:val="left"/>
      <w:pPr>
        <w:ind w:left="5479" w:hanging="360"/>
      </w:pPr>
    </w:lvl>
    <w:lvl w:ilvl="8">
      <w:start w:val="1"/>
      <w:numFmt w:val="lowerRoman"/>
      <w:lvlText w:val="%9."/>
      <w:lvlJc w:val="right"/>
      <w:pPr>
        <w:ind w:left="6199" w:hanging="180"/>
      </w:pPr>
    </w:lvl>
  </w:abstractNum>
  <w:abstractNum w:abstractNumId="27" w15:restartNumberingAfterBreak="0">
    <w:nsid w:val="1A9622C1"/>
    <w:multiLevelType w:val="multilevel"/>
    <w:tmpl w:val="1A9622C1"/>
    <w:lvl w:ilvl="0">
      <w:start w:val="1"/>
      <w:numFmt w:val="decimal"/>
      <w:lvlText w:val="%1)"/>
      <w:lvlJc w:val="left"/>
      <w:pPr>
        <w:ind w:left="436" w:hanging="36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28" w15:restartNumberingAfterBreak="0">
    <w:nsid w:val="1C384654"/>
    <w:multiLevelType w:val="multilevel"/>
    <w:tmpl w:val="1C384654"/>
    <w:lvl w:ilvl="0">
      <w:start w:val="1"/>
      <w:numFmt w:val="decimal"/>
      <w:lvlText w:val="%1)"/>
      <w:lvlJc w:val="lef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C49558F"/>
    <w:multiLevelType w:val="multilevel"/>
    <w:tmpl w:val="1C49558F"/>
    <w:lvl w:ilvl="0">
      <w:start w:val="1"/>
      <w:numFmt w:val="decimal"/>
      <w:lvlText w:val="%1)"/>
      <w:lvlJc w:val="left"/>
      <w:pPr>
        <w:ind w:left="11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D66000A"/>
    <w:multiLevelType w:val="multilevel"/>
    <w:tmpl w:val="1D66000A"/>
    <w:lvl w:ilvl="0">
      <w:start w:val="3"/>
      <w:numFmt w:val="decimal"/>
      <w:lvlText w:val="%1."/>
      <w:lvlJc w:val="left"/>
      <w:pPr>
        <w:tabs>
          <w:tab w:val="left" w:pos="720"/>
        </w:tabs>
        <w:ind w:left="720" w:hanging="360"/>
      </w:pPr>
      <w:rPr>
        <w:rFonts w:hint="default"/>
        <w:b w:val="0"/>
        <w:i w:val="0"/>
      </w:rPr>
    </w:lvl>
    <w:lvl w:ilvl="1">
      <w:start w:val="1"/>
      <w:numFmt w:val="decimal"/>
      <w:lvlText w:val="%2."/>
      <w:lvlJc w:val="left"/>
      <w:pPr>
        <w:tabs>
          <w:tab w:val="left" w:pos="1080"/>
        </w:tabs>
        <w:ind w:left="1080" w:hanging="360"/>
      </w:pPr>
      <w:rPr>
        <w:rFonts w:hint="default"/>
      </w:rPr>
    </w:lvl>
    <w:lvl w:ilvl="2">
      <w:start w:val="1"/>
      <w:numFmt w:val="decimal"/>
      <w:lvlText w:val="%3."/>
      <w:lvlJc w:val="left"/>
      <w:pPr>
        <w:tabs>
          <w:tab w:val="left" w:pos="1440"/>
        </w:tabs>
        <w:ind w:left="1440" w:hanging="360"/>
      </w:pPr>
      <w:rPr>
        <w:rFonts w:hint="default"/>
      </w:rPr>
    </w:lvl>
    <w:lvl w:ilvl="3">
      <w:start w:val="1"/>
      <w:numFmt w:val="decimal"/>
      <w:lvlText w:val="%4."/>
      <w:lvlJc w:val="left"/>
      <w:pPr>
        <w:tabs>
          <w:tab w:val="left" w:pos="1800"/>
        </w:tabs>
        <w:ind w:left="1800" w:hanging="360"/>
      </w:pPr>
      <w:rPr>
        <w:rFonts w:hint="default"/>
      </w:rPr>
    </w:lvl>
    <w:lvl w:ilvl="4">
      <w:start w:val="1"/>
      <w:numFmt w:val="decimal"/>
      <w:lvlText w:val="%5."/>
      <w:lvlJc w:val="left"/>
      <w:pPr>
        <w:tabs>
          <w:tab w:val="left" w:pos="2160"/>
        </w:tabs>
        <w:ind w:left="2160" w:hanging="360"/>
      </w:pPr>
      <w:rPr>
        <w:rFonts w:hint="default"/>
      </w:rPr>
    </w:lvl>
    <w:lvl w:ilvl="5">
      <w:start w:val="1"/>
      <w:numFmt w:val="decimal"/>
      <w:lvlText w:val="%6."/>
      <w:lvlJc w:val="left"/>
      <w:pPr>
        <w:tabs>
          <w:tab w:val="left" w:pos="2520"/>
        </w:tabs>
        <w:ind w:left="2520" w:hanging="360"/>
      </w:pPr>
      <w:rPr>
        <w:rFonts w:hint="default"/>
      </w:rPr>
    </w:lvl>
    <w:lvl w:ilvl="6">
      <w:start w:val="1"/>
      <w:numFmt w:val="decimal"/>
      <w:lvlText w:val="%7."/>
      <w:lvlJc w:val="left"/>
      <w:pPr>
        <w:tabs>
          <w:tab w:val="left" w:pos="2880"/>
        </w:tabs>
        <w:ind w:left="2880" w:hanging="360"/>
      </w:pPr>
      <w:rPr>
        <w:rFonts w:hint="default"/>
      </w:rPr>
    </w:lvl>
    <w:lvl w:ilvl="7">
      <w:start w:val="1"/>
      <w:numFmt w:val="decimal"/>
      <w:lvlText w:val="%8."/>
      <w:lvlJc w:val="left"/>
      <w:pPr>
        <w:tabs>
          <w:tab w:val="left" w:pos="3240"/>
        </w:tabs>
        <w:ind w:left="3240" w:hanging="360"/>
      </w:pPr>
      <w:rPr>
        <w:rFonts w:hint="default"/>
      </w:rPr>
    </w:lvl>
    <w:lvl w:ilvl="8">
      <w:start w:val="1"/>
      <w:numFmt w:val="decimal"/>
      <w:lvlText w:val="%9."/>
      <w:lvlJc w:val="left"/>
      <w:pPr>
        <w:tabs>
          <w:tab w:val="left" w:pos="3600"/>
        </w:tabs>
        <w:ind w:left="3600" w:hanging="360"/>
      </w:pPr>
      <w:rPr>
        <w:rFonts w:hint="default"/>
      </w:rPr>
    </w:lvl>
  </w:abstractNum>
  <w:abstractNum w:abstractNumId="31" w15:restartNumberingAfterBreak="0">
    <w:nsid w:val="21CA0A0C"/>
    <w:multiLevelType w:val="multilevel"/>
    <w:tmpl w:val="21CA0A0C"/>
    <w:lvl w:ilvl="0">
      <w:start w:val="7"/>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22D4CF4"/>
    <w:multiLevelType w:val="multilevel"/>
    <w:tmpl w:val="222D4CF4"/>
    <w:lvl w:ilvl="0">
      <w:start w:val="1"/>
      <w:numFmt w:val="decimal"/>
      <w:lvlText w:val="%1)"/>
      <w:lvlJc w:val="left"/>
      <w:pPr>
        <w:tabs>
          <w:tab w:val="left" w:pos="1440"/>
        </w:tabs>
        <w:ind w:left="1440" w:hanging="360"/>
      </w:pPr>
    </w:lvl>
    <w:lvl w:ilvl="1">
      <w:start w:val="1"/>
      <w:numFmt w:val="bullet"/>
      <w:lvlText w:val=""/>
      <w:lvlJc w:val="left"/>
      <w:pPr>
        <w:tabs>
          <w:tab w:val="left" w:pos="1440"/>
        </w:tabs>
        <w:ind w:left="1440" w:hanging="360"/>
      </w:pPr>
      <w:rPr>
        <w:rFonts w:ascii="Symbol" w:hAnsi="Symbol" w:hint="default"/>
      </w:rPr>
    </w:lvl>
    <w:lvl w:ilvl="2">
      <w:start w:val="1"/>
      <w:numFmt w:val="lowerRoman"/>
      <w:lvlText w:val="(%3)"/>
      <w:lvlJc w:val="left"/>
      <w:pPr>
        <w:tabs>
          <w:tab w:val="left" w:pos="2700"/>
        </w:tabs>
        <w:ind w:left="2700" w:hanging="720"/>
      </w:pPr>
      <w:rPr>
        <w:rFonts w:cs="Times New Roman"/>
      </w:rPr>
    </w:lvl>
    <w:lvl w:ilvl="3">
      <w:start w:val="17"/>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3" w15:restartNumberingAfterBreak="0">
    <w:nsid w:val="229F67DA"/>
    <w:multiLevelType w:val="multilevel"/>
    <w:tmpl w:val="229F67D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2FD6A14"/>
    <w:multiLevelType w:val="multilevel"/>
    <w:tmpl w:val="22FD6A14"/>
    <w:lvl w:ilvl="0">
      <w:start w:val="1"/>
      <w:numFmt w:val="decimal"/>
      <w:lvlText w:val="%1)"/>
      <w:lvlJc w:val="left"/>
      <w:pPr>
        <w:tabs>
          <w:tab w:val="left" w:pos="1440"/>
        </w:tabs>
        <w:ind w:left="1440" w:hanging="360"/>
      </w:pPr>
    </w:lvl>
    <w:lvl w:ilvl="1">
      <w:start w:val="1"/>
      <w:numFmt w:val="bullet"/>
      <w:lvlText w:val=""/>
      <w:lvlJc w:val="left"/>
      <w:pPr>
        <w:tabs>
          <w:tab w:val="left" w:pos="1440"/>
        </w:tabs>
        <w:ind w:left="1440" w:hanging="360"/>
      </w:pPr>
      <w:rPr>
        <w:rFonts w:ascii="Symbol" w:hAnsi="Symbol" w:hint="default"/>
      </w:rPr>
    </w:lvl>
    <w:lvl w:ilvl="2">
      <w:start w:val="1"/>
      <w:numFmt w:val="lowerRoman"/>
      <w:lvlText w:val="(%3)"/>
      <w:lvlJc w:val="left"/>
      <w:pPr>
        <w:tabs>
          <w:tab w:val="left" w:pos="2700"/>
        </w:tabs>
        <w:ind w:left="2700" w:hanging="720"/>
      </w:pPr>
      <w:rPr>
        <w:rFonts w:cs="Times New Roman"/>
      </w:rPr>
    </w:lvl>
    <w:lvl w:ilvl="3">
      <w:start w:val="17"/>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5" w15:restartNumberingAfterBreak="0">
    <w:nsid w:val="24976259"/>
    <w:multiLevelType w:val="multilevel"/>
    <w:tmpl w:val="24976259"/>
    <w:lvl w:ilvl="0">
      <w:start w:val="7"/>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5D77419"/>
    <w:multiLevelType w:val="multilevel"/>
    <w:tmpl w:val="25D77419"/>
    <w:lvl w:ilvl="0">
      <w:start w:val="1"/>
      <w:numFmt w:val="decimal"/>
      <w:lvlText w:val="%1)"/>
      <w:lvlJc w:val="left"/>
      <w:pPr>
        <w:tabs>
          <w:tab w:val="left" w:pos="1440"/>
        </w:tabs>
        <w:ind w:left="1440" w:hanging="360"/>
      </w:pPr>
    </w:lvl>
    <w:lvl w:ilvl="1">
      <w:start w:val="1"/>
      <w:numFmt w:val="bullet"/>
      <w:lvlText w:val=""/>
      <w:lvlJc w:val="left"/>
      <w:pPr>
        <w:tabs>
          <w:tab w:val="left" w:pos="1440"/>
        </w:tabs>
        <w:ind w:left="1440" w:hanging="360"/>
      </w:pPr>
      <w:rPr>
        <w:rFonts w:ascii="Symbol" w:hAnsi="Symbol" w:hint="default"/>
      </w:rPr>
    </w:lvl>
    <w:lvl w:ilvl="2">
      <w:start w:val="1"/>
      <w:numFmt w:val="lowerRoman"/>
      <w:lvlText w:val="(%3)"/>
      <w:lvlJc w:val="left"/>
      <w:pPr>
        <w:tabs>
          <w:tab w:val="left" w:pos="2700"/>
        </w:tabs>
        <w:ind w:left="2700" w:hanging="720"/>
      </w:pPr>
      <w:rPr>
        <w:rFonts w:cs="Times New Roman"/>
      </w:rPr>
    </w:lvl>
    <w:lvl w:ilvl="3">
      <w:start w:val="17"/>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7" w15:restartNumberingAfterBreak="0">
    <w:nsid w:val="26042341"/>
    <w:multiLevelType w:val="multilevel"/>
    <w:tmpl w:val="26042341"/>
    <w:lvl w:ilvl="0">
      <w:start w:val="1"/>
      <w:numFmt w:val="decimal"/>
      <w:lvlText w:val="%1."/>
      <w:lvlJc w:val="left"/>
      <w:pPr>
        <w:tabs>
          <w:tab w:val="left" w:pos="72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8" w15:restartNumberingAfterBreak="0">
    <w:nsid w:val="260A0BA6"/>
    <w:multiLevelType w:val="multilevel"/>
    <w:tmpl w:val="260A0BA6"/>
    <w:lvl w:ilvl="0">
      <w:start w:val="1"/>
      <w:numFmt w:val="decimal"/>
      <w:lvlText w:val="%1)"/>
      <w:legacy w:legacy="1" w:legacySpace="0" w:legacyIndent="288"/>
      <w:lvlJc w:val="left"/>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760390E"/>
    <w:multiLevelType w:val="multilevel"/>
    <w:tmpl w:val="2760390E"/>
    <w:lvl w:ilvl="0">
      <w:start w:val="1"/>
      <w:numFmt w:val="lowerLetter"/>
      <w:lvlText w:val="%1)"/>
      <w:lvlJc w:val="left"/>
      <w:pPr>
        <w:ind w:left="1505" w:hanging="360"/>
      </w:pPr>
    </w:lvl>
    <w:lvl w:ilvl="1">
      <w:start w:val="1"/>
      <w:numFmt w:val="lowerLetter"/>
      <w:lvlText w:val="%2."/>
      <w:lvlJc w:val="left"/>
      <w:pPr>
        <w:ind w:left="2225" w:hanging="360"/>
      </w:pPr>
    </w:lvl>
    <w:lvl w:ilvl="2">
      <w:start w:val="1"/>
      <w:numFmt w:val="lowerRoman"/>
      <w:lvlText w:val="%3."/>
      <w:lvlJc w:val="right"/>
      <w:pPr>
        <w:ind w:left="2945" w:hanging="180"/>
      </w:pPr>
    </w:lvl>
    <w:lvl w:ilvl="3">
      <w:start w:val="1"/>
      <w:numFmt w:val="decimal"/>
      <w:lvlText w:val="%4."/>
      <w:lvlJc w:val="left"/>
      <w:pPr>
        <w:ind w:left="3665" w:hanging="360"/>
      </w:pPr>
    </w:lvl>
    <w:lvl w:ilvl="4">
      <w:start w:val="1"/>
      <w:numFmt w:val="lowerLetter"/>
      <w:lvlText w:val="%5."/>
      <w:lvlJc w:val="left"/>
      <w:pPr>
        <w:ind w:left="4385" w:hanging="360"/>
      </w:pPr>
    </w:lvl>
    <w:lvl w:ilvl="5">
      <w:start w:val="1"/>
      <w:numFmt w:val="lowerRoman"/>
      <w:lvlText w:val="%6."/>
      <w:lvlJc w:val="right"/>
      <w:pPr>
        <w:ind w:left="5105" w:hanging="180"/>
      </w:pPr>
    </w:lvl>
    <w:lvl w:ilvl="6">
      <w:start w:val="1"/>
      <w:numFmt w:val="decimal"/>
      <w:lvlText w:val="%7."/>
      <w:lvlJc w:val="left"/>
      <w:pPr>
        <w:ind w:left="5825" w:hanging="360"/>
      </w:pPr>
    </w:lvl>
    <w:lvl w:ilvl="7">
      <w:start w:val="1"/>
      <w:numFmt w:val="lowerLetter"/>
      <w:lvlText w:val="%8."/>
      <w:lvlJc w:val="left"/>
      <w:pPr>
        <w:ind w:left="6545" w:hanging="360"/>
      </w:pPr>
    </w:lvl>
    <w:lvl w:ilvl="8">
      <w:start w:val="1"/>
      <w:numFmt w:val="lowerRoman"/>
      <w:lvlText w:val="%9."/>
      <w:lvlJc w:val="right"/>
      <w:pPr>
        <w:ind w:left="7265" w:hanging="180"/>
      </w:pPr>
    </w:lvl>
  </w:abstractNum>
  <w:abstractNum w:abstractNumId="40" w15:restartNumberingAfterBreak="0">
    <w:nsid w:val="29CD6759"/>
    <w:multiLevelType w:val="multilevel"/>
    <w:tmpl w:val="29CD6759"/>
    <w:lvl w:ilvl="0">
      <w:start w:val="1"/>
      <w:numFmt w:val="decimal"/>
      <w:lvlText w:val="%1)"/>
      <w:lvlJc w:val="left"/>
      <w:pPr>
        <w:tabs>
          <w:tab w:val="left" w:pos="1440"/>
        </w:tabs>
        <w:ind w:left="1440" w:hanging="360"/>
      </w:pPr>
    </w:lvl>
    <w:lvl w:ilvl="1">
      <w:start w:val="1"/>
      <w:numFmt w:val="bullet"/>
      <w:lvlText w:val=""/>
      <w:lvlJc w:val="left"/>
      <w:pPr>
        <w:tabs>
          <w:tab w:val="left" w:pos="1440"/>
        </w:tabs>
        <w:ind w:left="1440" w:hanging="360"/>
      </w:pPr>
      <w:rPr>
        <w:rFonts w:ascii="Symbol" w:hAnsi="Symbol" w:hint="default"/>
      </w:rPr>
    </w:lvl>
    <w:lvl w:ilvl="2">
      <w:start w:val="1"/>
      <w:numFmt w:val="lowerRoman"/>
      <w:lvlText w:val="(%3)"/>
      <w:lvlJc w:val="left"/>
      <w:pPr>
        <w:tabs>
          <w:tab w:val="left" w:pos="2700"/>
        </w:tabs>
        <w:ind w:left="2700" w:hanging="720"/>
      </w:pPr>
      <w:rPr>
        <w:rFonts w:cs="Times New Roman"/>
      </w:rPr>
    </w:lvl>
    <w:lvl w:ilvl="3">
      <w:start w:val="17"/>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1" w15:restartNumberingAfterBreak="0">
    <w:nsid w:val="2AA70AED"/>
    <w:multiLevelType w:val="multilevel"/>
    <w:tmpl w:val="2AA70AED"/>
    <w:lvl w:ilvl="0">
      <w:start w:val="8"/>
      <w:numFmt w:val="decimal"/>
      <w:lvlText w:val="%1."/>
      <w:lvlJc w:val="center"/>
      <w:pPr>
        <w:tabs>
          <w:tab w:val="left" w:pos="720"/>
        </w:tabs>
        <w:ind w:left="720" w:hanging="360"/>
      </w:pPr>
      <w:rPr>
        <w:rFonts w:hint="default"/>
      </w:rPr>
    </w:lvl>
    <w:lvl w:ilvl="1">
      <w:start w:val="1"/>
      <w:numFmt w:val="decimal"/>
      <w:lvlText w:val="%2."/>
      <w:lvlJc w:val="left"/>
      <w:pPr>
        <w:tabs>
          <w:tab w:val="left" w:pos="1080"/>
        </w:tabs>
        <w:ind w:left="1080" w:hanging="360"/>
      </w:pPr>
      <w:rPr>
        <w:rFonts w:hint="default"/>
      </w:rPr>
    </w:lvl>
    <w:lvl w:ilvl="2">
      <w:start w:val="1"/>
      <w:numFmt w:val="decimal"/>
      <w:lvlText w:val="%3."/>
      <w:lvlJc w:val="left"/>
      <w:pPr>
        <w:tabs>
          <w:tab w:val="left" w:pos="1440"/>
        </w:tabs>
        <w:ind w:left="1440" w:hanging="360"/>
      </w:pPr>
      <w:rPr>
        <w:rFonts w:hint="default"/>
      </w:rPr>
    </w:lvl>
    <w:lvl w:ilvl="3">
      <w:start w:val="1"/>
      <w:numFmt w:val="decimal"/>
      <w:lvlText w:val="%4."/>
      <w:lvlJc w:val="left"/>
      <w:pPr>
        <w:tabs>
          <w:tab w:val="left" w:pos="1800"/>
        </w:tabs>
        <w:ind w:left="1800" w:hanging="360"/>
      </w:pPr>
      <w:rPr>
        <w:rFonts w:hint="default"/>
      </w:rPr>
    </w:lvl>
    <w:lvl w:ilvl="4">
      <w:start w:val="1"/>
      <w:numFmt w:val="decimal"/>
      <w:lvlText w:val="%5."/>
      <w:lvlJc w:val="left"/>
      <w:pPr>
        <w:tabs>
          <w:tab w:val="left" w:pos="2160"/>
        </w:tabs>
        <w:ind w:left="2160" w:hanging="360"/>
      </w:pPr>
      <w:rPr>
        <w:rFonts w:hint="default"/>
      </w:rPr>
    </w:lvl>
    <w:lvl w:ilvl="5">
      <w:start w:val="1"/>
      <w:numFmt w:val="decimal"/>
      <w:lvlText w:val="%6."/>
      <w:lvlJc w:val="left"/>
      <w:pPr>
        <w:tabs>
          <w:tab w:val="left" w:pos="2520"/>
        </w:tabs>
        <w:ind w:left="2520" w:hanging="360"/>
      </w:pPr>
      <w:rPr>
        <w:rFonts w:hint="default"/>
      </w:rPr>
    </w:lvl>
    <w:lvl w:ilvl="6">
      <w:start w:val="1"/>
      <w:numFmt w:val="decimal"/>
      <w:lvlText w:val="%7."/>
      <w:lvlJc w:val="left"/>
      <w:pPr>
        <w:tabs>
          <w:tab w:val="left" w:pos="2880"/>
        </w:tabs>
        <w:ind w:left="2880" w:hanging="360"/>
      </w:pPr>
      <w:rPr>
        <w:rFonts w:hint="default"/>
      </w:rPr>
    </w:lvl>
    <w:lvl w:ilvl="7">
      <w:start w:val="1"/>
      <w:numFmt w:val="decimal"/>
      <w:lvlText w:val="%8."/>
      <w:lvlJc w:val="left"/>
      <w:pPr>
        <w:tabs>
          <w:tab w:val="left" w:pos="3240"/>
        </w:tabs>
        <w:ind w:left="3240" w:hanging="360"/>
      </w:pPr>
      <w:rPr>
        <w:rFonts w:hint="default"/>
      </w:rPr>
    </w:lvl>
    <w:lvl w:ilvl="8">
      <w:start w:val="1"/>
      <w:numFmt w:val="decimal"/>
      <w:lvlText w:val="%9."/>
      <w:lvlJc w:val="left"/>
      <w:pPr>
        <w:tabs>
          <w:tab w:val="left" w:pos="3600"/>
        </w:tabs>
        <w:ind w:left="3600" w:hanging="360"/>
      </w:pPr>
      <w:rPr>
        <w:rFonts w:hint="default"/>
      </w:rPr>
    </w:lvl>
  </w:abstractNum>
  <w:abstractNum w:abstractNumId="42" w15:restartNumberingAfterBreak="0">
    <w:nsid w:val="2AD61056"/>
    <w:multiLevelType w:val="multilevel"/>
    <w:tmpl w:val="2AD61056"/>
    <w:lvl w:ilvl="0">
      <w:start w:val="1"/>
      <w:numFmt w:val="decimal"/>
      <w:lvlText w:val="%1."/>
      <w:lvlJc w:val="left"/>
      <w:pPr>
        <w:tabs>
          <w:tab w:val="left" w:pos="360"/>
        </w:tabs>
        <w:ind w:left="340" w:hanging="340"/>
      </w:pPr>
      <w:rPr>
        <w:b w:val="0"/>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3" w15:restartNumberingAfterBreak="0">
    <w:nsid w:val="2D071BA3"/>
    <w:multiLevelType w:val="multilevel"/>
    <w:tmpl w:val="2D071BA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2D33381C"/>
    <w:multiLevelType w:val="multilevel"/>
    <w:tmpl w:val="2D33381C"/>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45" w15:restartNumberingAfterBreak="0">
    <w:nsid w:val="2F0B0791"/>
    <w:multiLevelType w:val="multilevel"/>
    <w:tmpl w:val="2F0B0791"/>
    <w:lvl w:ilvl="0">
      <w:start w:val="1"/>
      <w:numFmt w:val="decimal"/>
      <w:lvlText w:val="%1."/>
      <w:lvlJc w:val="left"/>
      <w:pPr>
        <w:tabs>
          <w:tab w:val="left" w:pos="72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46" w15:restartNumberingAfterBreak="0">
    <w:nsid w:val="302E223B"/>
    <w:multiLevelType w:val="multilevel"/>
    <w:tmpl w:val="302E223B"/>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1F07EFA"/>
    <w:multiLevelType w:val="multilevel"/>
    <w:tmpl w:val="31F07EFA"/>
    <w:lvl w:ilvl="0">
      <w:start w:val="1"/>
      <w:numFmt w:val="decimal"/>
      <w:lvlText w:val="%1)"/>
      <w:lvlJc w:val="left"/>
      <w:pPr>
        <w:ind w:left="76" w:hanging="360"/>
      </w:pPr>
      <w:rPr>
        <w:rFonts w:hint="default"/>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48" w15:restartNumberingAfterBreak="0">
    <w:nsid w:val="327621D3"/>
    <w:multiLevelType w:val="multilevel"/>
    <w:tmpl w:val="327621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340309F1"/>
    <w:multiLevelType w:val="multilevel"/>
    <w:tmpl w:val="340309F1"/>
    <w:lvl w:ilvl="0">
      <w:start w:val="1"/>
      <w:numFmt w:val="decimal"/>
      <w:lvlText w:val="%1)"/>
      <w:lvlJc w:val="left"/>
      <w:pPr>
        <w:ind w:left="1144" w:hanging="360"/>
      </w:pPr>
      <w:rPr>
        <w:rFonts w:ascii="Arial" w:eastAsiaTheme="minorHAnsi" w:hAnsi="Arial" w:cs="Arial"/>
      </w:rPr>
    </w:lvl>
    <w:lvl w:ilvl="1">
      <w:start w:val="1"/>
      <w:numFmt w:val="lowerLetter"/>
      <w:lvlText w:val="%2."/>
      <w:lvlJc w:val="left"/>
      <w:pPr>
        <w:ind w:left="1864" w:hanging="360"/>
      </w:pPr>
    </w:lvl>
    <w:lvl w:ilvl="2">
      <w:start w:val="1"/>
      <w:numFmt w:val="lowerRoman"/>
      <w:lvlText w:val="%3."/>
      <w:lvlJc w:val="right"/>
      <w:pPr>
        <w:ind w:left="2584" w:hanging="180"/>
      </w:pPr>
    </w:lvl>
    <w:lvl w:ilvl="3">
      <w:start w:val="1"/>
      <w:numFmt w:val="decimal"/>
      <w:lvlText w:val="%4."/>
      <w:lvlJc w:val="left"/>
      <w:pPr>
        <w:ind w:left="3304" w:hanging="360"/>
      </w:pPr>
    </w:lvl>
    <w:lvl w:ilvl="4">
      <w:start w:val="1"/>
      <w:numFmt w:val="lowerLetter"/>
      <w:lvlText w:val="%5."/>
      <w:lvlJc w:val="left"/>
      <w:pPr>
        <w:ind w:left="4024" w:hanging="360"/>
      </w:pPr>
    </w:lvl>
    <w:lvl w:ilvl="5">
      <w:start w:val="1"/>
      <w:numFmt w:val="lowerRoman"/>
      <w:lvlText w:val="%6."/>
      <w:lvlJc w:val="right"/>
      <w:pPr>
        <w:ind w:left="4744" w:hanging="180"/>
      </w:pPr>
    </w:lvl>
    <w:lvl w:ilvl="6">
      <w:start w:val="1"/>
      <w:numFmt w:val="decimal"/>
      <w:lvlText w:val="%7."/>
      <w:lvlJc w:val="left"/>
      <w:pPr>
        <w:ind w:left="5464" w:hanging="360"/>
      </w:pPr>
    </w:lvl>
    <w:lvl w:ilvl="7">
      <w:start w:val="1"/>
      <w:numFmt w:val="lowerLetter"/>
      <w:lvlText w:val="%8."/>
      <w:lvlJc w:val="left"/>
      <w:pPr>
        <w:ind w:left="6184" w:hanging="360"/>
      </w:pPr>
    </w:lvl>
    <w:lvl w:ilvl="8">
      <w:start w:val="1"/>
      <w:numFmt w:val="lowerRoman"/>
      <w:lvlText w:val="%9."/>
      <w:lvlJc w:val="right"/>
      <w:pPr>
        <w:ind w:left="6904" w:hanging="180"/>
      </w:pPr>
    </w:lvl>
  </w:abstractNum>
  <w:abstractNum w:abstractNumId="50" w15:restartNumberingAfterBreak="0">
    <w:nsid w:val="37EA3FFA"/>
    <w:multiLevelType w:val="multilevel"/>
    <w:tmpl w:val="37EA3FFA"/>
    <w:lvl w:ilvl="0">
      <w:start w:val="1"/>
      <w:numFmt w:val="decimal"/>
      <w:lvlText w:val="%1."/>
      <w:lvlJc w:val="left"/>
      <w:pPr>
        <w:tabs>
          <w:tab w:val="left" w:pos="72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51" w15:restartNumberingAfterBreak="0">
    <w:nsid w:val="38F130DD"/>
    <w:multiLevelType w:val="multilevel"/>
    <w:tmpl w:val="38F130DD"/>
    <w:lvl w:ilvl="0">
      <w:start w:val="1"/>
      <w:numFmt w:val="decimal"/>
      <w:lvlText w:val="%1."/>
      <w:lvlJc w:val="left"/>
      <w:pPr>
        <w:tabs>
          <w:tab w:val="left" w:pos="360"/>
        </w:tabs>
        <w:ind w:left="340" w:hanging="340"/>
      </w:pPr>
      <w:rPr>
        <w:b w:val="0"/>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2" w15:restartNumberingAfterBreak="0">
    <w:nsid w:val="3AEA684D"/>
    <w:multiLevelType w:val="multilevel"/>
    <w:tmpl w:val="3AEA684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3B2242B9"/>
    <w:multiLevelType w:val="multilevel"/>
    <w:tmpl w:val="3B2242B9"/>
    <w:lvl w:ilvl="0">
      <w:start w:val="1"/>
      <w:numFmt w:val="decimal"/>
      <w:lvlText w:val="%1."/>
      <w:lvlJc w:val="left"/>
      <w:pPr>
        <w:tabs>
          <w:tab w:val="left" w:pos="360"/>
        </w:tabs>
        <w:ind w:left="340" w:hanging="340"/>
      </w:pPr>
      <w:rPr>
        <w:b w:val="0"/>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4" w15:restartNumberingAfterBreak="0">
    <w:nsid w:val="3C8B56CB"/>
    <w:multiLevelType w:val="multilevel"/>
    <w:tmpl w:val="3C8B56CB"/>
    <w:lvl w:ilvl="0">
      <w:start w:val="1"/>
      <w:numFmt w:val="decimal"/>
      <w:lvlText w:val="%1."/>
      <w:lvlJc w:val="left"/>
      <w:pPr>
        <w:ind w:left="578" w:hanging="360"/>
      </w:pPr>
      <w:rPr>
        <w:b w:val="0"/>
        <w:sz w:val="22"/>
        <w:szCs w:val="22"/>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55" w15:restartNumberingAfterBreak="0">
    <w:nsid w:val="3E9A491F"/>
    <w:multiLevelType w:val="multilevel"/>
    <w:tmpl w:val="3E9A491F"/>
    <w:lvl w:ilvl="0">
      <w:start w:val="1"/>
      <w:numFmt w:val="decimal"/>
      <w:lvlText w:val="%1)"/>
      <w:lvlJc w:val="left"/>
      <w:pPr>
        <w:ind w:left="928" w:hanging="360"/>
      </w:pPr>
      <w:rPr>
        <w:rFonts w:ascii="Arial" w:hAnsi="Arial" w:cs="Arial" w:hint="default"/>
      </w:rPr>
    </w:lvl>
    <w:lvl w:ilvl="1">
      <w:start w:val="1"/>
      <w:numFmt w:val="lowerLetter"/>
      <w:lvlText w:val="%2."/>
      <w:lvlJc w:val="left"/>
      <w:pPr>
        <w:ind w:left="1642" w:hanging="360"/>
      </w:pPr>
    </w:lvl>
    <w:lvl w:ilvl="2">
      <w:start w:val="1"/>
      <w:numFmt w:val="lowerRoman"/>
      <w:lvlText w:val="%3."/>
      <w:lvlJc w:val="right"/>
      <w:pPr>
        <w:ind w:left="2362" w:hanging="180"/>
      </w:pPr>
    </w:lvl>
    <w:lvl w:ilvl="3">
      <w:start w:val="1"/>
      <w:numFmt w:val="decimal"/>
      <w:lvlText w:val="%4."/>
      <w:lvlJc w:val="left"/>
      <w:pPr>
        <w:ind w:left="3082" w:hanging="360"/>
      </w:pPr>
    </w:lvl>
    <w:lvl w:ilvl="4">
      <w:start w:val="1"/>
      <w:numFmt w:val="lowerLetter"/>
      <w:lvlText w:val="%5."/>
      <w:lvlJc w:val="left"/>
      <w:pPr>
        <w:ind w:left="3802" w:hanging="360"/>
      </w:pPr>
    </w:lvl>
    <w:lvl w:ilvl="5">
      <w:start w:val="1"/>
      <w:numFmt w:val="lowerRoman"/>
      <w:lvlText w:val="%6."/>
      <w:lvlJc w:val="right"/>
      <w:pPr>
        <w:ind w:left="4522" w:hanging="180"/>
      </w:pPr>
    </w:lvl>
    <w:lvl w:ilvl="6">
      <w:start w:val="1"/>
      <w:numFmt w:val="decimal"/>
      <w:lvlText w:val="%7."/>
      <w:lvlJc w:val="left"/>
      <w:pPr>
        <w:ind w:left="5242" w:hanging="360"/>
      </w:pPr>
    </w:lvl>
    <w:lvl w:ilvl="7">
      <w:start w:val="1"/>
      <w:numFmt w:val="lowerLetter"/>
      <w:lvlText w:val="%8."/>
      <w:lvlJc w:val="left"/>
      <w:pPr>
        <w:ind w:left="5962" w:hanging="360"/>
      </w:pPr>
    </w:lvl>
    <w:lvl w:ilvl="8">
      <w:start w:val="1"/>
      <w:numFmt w:val="lowerRoman"/>
      <w:lvlText w:val="%9."/>
      <w:lvlJc w:val="right"/>
      <w:pPr>
        <w:ind w:left="6682" w:hanging="180"/>
      </w:pPr>
    </w:lvl>
  </w:abstractNum>
  <w:abstractNum w:abstractNumId="56" w15:restartNumberingAfterBreak="0">
    <w:nsid w:val="3EAE51CE"/>
    <w:multiLevelType w:val="multilevel"/>
    <w:tmpl w:val="3EAE51CE"/>
    <w:lvl w:ilvl="0">
      <w:start w:val="1"/>
      <w:numFmt w:val="decimal"/>
      <w:lvlText w:val="%1)"/>
      <w:lvlJc w:val="left"/>
      <w:pPr>
        <w:tabs>
          <w:tab w:val="left" w:pos="1440"/>
        </w:tabs>
        <w:ind w:left="1440" w:hanging="360"/>
      </w:pPr>
    </w:lvl>
    <w:lvl w:ilvl="1">
      <w:start w:val="1"/>
      <w:numFmt w:val="bullet"/>
      <w:lvlText w:val=""/>
      <w:lvlJc w:val="left"/>
      <w:pPr>
        <w:tabs>
          <w:tab w:val="left" w:pos="1440"/>
        </w:tabs>
        <w:ind w:left="1440" w:hanging="360"/>
      </w:pPr>
      <w:rPr>
        <w:rFonts w:ascii="Symbol" w:hAnsi="Symbol" w:hint="default"/>
      </w:rPr>
    </w:lvl>
    <w:lvl w:ilvl="2">
      <w:start w:val="1"/>
      <w:numFmt w:val="lowerRoman"/>
      <w:lvlText w:val="(%3)"/>
      <w:lvlJc w:val="left"/>
      <w:pPr>
        <w:tabs>
          <w:tab w:val="left" w:pos="2700"/>
        </w:tabs>
        <w:ind w:left="2700" w:hanging="720"/>
      </w:pPr>
      <w:rPr>
        <w:rFonts w:cs="Times New Roman"/>
      </w:rPr>
    </w:lvl>
    <w:lvl w:ilvl="3">
      <w:start w:val="17"/>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7" w15:restartNumberingAfterBreak="0">
    <w:nsid w:val="3F5B4602"/>
    <w:multiLevelType w:val="multilevel"/>
    <w:tmpl w:val="3F5B4602"/>
    <w:lvl w:ilvl="0">
      <w:start w:val="1"/>
      <w:numFmt w:val="decimal"/>
      <w:lvlText w:val="%1."/>
      <w:lvlJc w:val="left"/>
      <w:pPr>
        <w:tabs>
          <w:tab w:val="left" w:pos="360"/>
        </w:tabs>
        <w:ind w:left="340" w:hanging="340"/>
      </w:pPr>
      <w:rPr>
        <w:rFonts w:cs="Times New Roman"/>
        <w:b w:val="0"/>
        <w:i w:val="0"/>
      </w:rPr>
    </w:lvl>
    <w:lvl w:ilvl="1">
      <w:start w:val="1"/>
      <w:numFmt w:val="decimal"/>
      <w:lvlText w:val="%2)"/>
      <w:lvlJc w:val="left"/>
      <w:pPr>
        <w:tabs>
          <w:tab w:val="left" w:pos="786"/>
        </w:tabs>
        <w:ind w:left="786" w:hanging="360"/>
      </w:p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58" w15:restartNumberingAfterBreak="0">
    <w:nsid w:val="405659C7"/>
    <w:multiLevelType w:val="multilevel"/>
    <w:tmpl w:val="405659C7"/>
    <w:lvl w:ilvl="0">
      <w:start w:val="1"/>
      <w:numFmt w:val="decimal"/>
      <w:lvlText w:val="%1."/>
      <w:lvlJc w:val="left"/>
      <w:pPr>
        <w:tabs>
          <w:tab w:val="left" w:pos="72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59" w15:restartNumberingAfterBreak="0">
    <w:nsid w:val="406B014B"/>
    <w:multiLevelType w:val="multilevel"/>
    <w:tmpl w:val="406B014B"/>
    <w:lvl w:ilvl="0">
      <w:start w:val="1"/>
      <w:numFmt w:val="decimal"/>
      <w:lvlText w:val="%1."/>
      <w:lvlJc w:val="left"/>
      <w:pPr>
        <w:ind w:left="439" w:hanging="439"/>
      </w:pPr>
      <w:rPr>
        <w:rFonts w:hint="default"/>
        <w:b w:val="0"/>
        <w:sz w:val="22"/>
        <w:u w:val="none"/>
      </w:rPr>
    </w:lvl>
    <w:lvl w:ilvl="1">
      <w:start w:val="1"/>
      <w:numFmt w:val="lowerLetter"/>
      <w:lvlText w:val="%2."/>
      <w:lvlJc w:val="left"/>
      <w:pPr>
        <w:ind w:left="1159" w:hanging="360"/>
      </w:pPr>
    </w:lvl>
    <w:lvl w:ilvl="2">
      <w:start w:val="1"/>
      <w:numFmt w:val="lowerRoman"/>
      <w:lvlText w:val="%3."/>
      <w:lvlJc w:val="right"/>
      <w:pPr>
        <w:ind w:left="1879" w:hanging="180"/>
      </w:pPr>
    </w:lvl>
    <w:lvl w:ilvl="3">
      <w:start w:val="1"/>
      <w:numFmt w:val="decimal"/>
      <w:lvlText w:val="%4."/>
      <w:lvlJc w:val="left"/>
      <w:pPr>
        <w:ind w:left="2599" w:hanging="360"/>
      </w:pPr>
    </w:lvl>
    <w:lvl w:ilvl="4">
      <w:start w:val="1"/>
      <w:numFmt w:val="lowerLetter"/>
      <w:lvlText w:val="%5."/>
      <w:lvlJc w:val="left"/>
      <w:pPr>
        <w:ind w:left="3319" w:hanging="360"/>
      </w:pPr>
    </w:lvl>
    <w:lvl w:ilvl="5">
      <w:start w:val="1"/>
      <w:numFmt w:val="lowerRoman"/>
      <w:lvlText w:val="%6."/>
      <w:lvlJc w:val="right"/>
      <w:pPr>
        <w:ind w:left="4039" w:hanging="180"/>
      </w:pPr>
    </w:lvl>
    <w:lvl w:ilvl="6">
      <w:start w:val="1"/>
      <w:numFmt w:val="decimal"/>
      <w:lvlText w:val="%7."/>
      <w:lvlJc w:val="left"/>
      <w:pPr>
        <w:ind w:left="4759" w:hanging="360"/>
      </w:pPr>
    </w:lvl>
    <w:lvl w:ilvl="7">
      <w:start w:val="1"/>
      <w:numFmt w:val="lowerLetter"/>
      <w:lvlText w:val="%8."/>
      <w:lvlJc w:val="left"/>
      <w:pPr>
        <w:ind w:left="5479" w:hanging="360"/>
      </w:pPr>
    </w:lvl>
    <w:lvl w:ilvl="8">
      <w:start w:val="1"/>
      <w:numFmt w:val="lowerRoman"/>
      <w:lvlText w:val="%9."/>
      <w:lvlJc w:val="right"/>
      <w:pPr>
        <w:ind w:left="6199" w:hanging="180"/>
      </w:pPr>
    </w:lvl>
  </w:abstractNum>
  <w:abstractNum w:abstractNumId="60" w15:restartNumberingAfterBreak="0">
    <w:nsid w:val="42237CC7"/>
    <w:multiLevelType w:val="multilevel"/>
    <w:tmpl w:val="42237CC7"/>
    <w:lvl w:ilvl="0">
      <w:start w:val="1"/>
      <w:numFmt w:val="lowerLetter"/>
      <w:lvlText w:val="%1)"/>
      <w:lvlJc w:val="left"/>
      <w:pPr>
        <w:ind w:left="1505" w:hanging="360"/>
      </w:pPr>
    </w:lvl>
    <w:lvl w:ilvl="1">
      <w:start w:val="1"/>
      <w:numFmt w:val="lowerLetter"/>
      <w:lvlText w:val="%2."/>
      <w:lvlJc w:val="left"/>
      <w:pPr>
        <w:ind w:left="2225" w:hanging="360"/>
      </w:pPr>
    </w:lvl>
    <w:lvl w:ilvl="2">
      <w:start w:val="1"/>
      <w:numFmt w:val="lowerRoman"/>
      <w:lvlText w:val="%3."/>
      <w:lvlJc w:val="right"/>
      <w:pPr>
        <w:ind w:left="2945" w:hanging="180"/>
      </w:pPr>
    </w:lvl>
    <w:lvl w:ilvl="3">
      <w:start w:val="1"/>
      <w:numFmt w:val="decimal"/>
      <w:lvlText w:val="%4."/>
      <w:lvlJc w:val="left"/>
      <w:pPr>
        <w:ind w:left="3665" w:hanging="360"/>
      </w:pPr>
    </w:lvl>
    <w:lvl w:ilvl="4">
      <w:start w:val="1"/>
      <w:numFmt w:val="lowerLetter"/>
      <w:lvlText w:val="%5."/>
      <w:lvlJc w:val="left"/>
      <w:pPr>
        <w:ind w:left="4385" w:hanging="360"/>
      </w:pPr>
    </w:lvl>
    <w:lvl w:ilvl="5">
      <w:start w:val="1"/>
      <w:numFmt w:val="lowerRoman"/>
      <w:lvlText w:val="%6."/>
      <w:lvlJc w:val="right"/>
      <w:pPr>
        <w:ind w:left="5105" w:hanging="180"/>
      </w:pPr>
    </w:lvl>
    <w:lvl w:ilvl="6">
      <w:start w:val="1"/>
      <w:numFmt w:val="decimal"/>
      <w:lvlText w:val="%7."/>
      <w:lvlJc w:val="left"/>
      <w:pPr>
        <w:ind w:left="5825" w:hanging="360"/>
      </w:pPr>
    </w:lvl>
    <w:lvl w:ilvl="7">
      <w:start w:val="1"/>
      <w:numFmt w:val="lowerLetter"/>
      <w:lvlText w:val="%8."/>
      <w:lvlJc w:val="left"/>
      <w:pPr>
        <w:ind w:left="6545" w:hanging="360"/>
      </w:pPr>
    </w:lvl>
    <w:lvl w:ilvl="8">
      <w:start w:val="1"/>
      <w:numFmt w:val="lowerRoman"/>
      <w:lvlText w:val="%9."/>
      <w:lvlJc w:val="right"/>
      <w:pPr>
        <w:ind w:left="7265" w:hanging="180"/>
      </w:pPr>
    </w:lvl>
  </w:abstractNum>
  <w:abstractNum w:abstractNumId="61" w15:restartNumberingAfterBreak="0">
    <w:nsid w:val="43B41E7F"/>
    <w:multiLevelType w:val="multilevel"/>
    <w:tmpl w:val="43B41E7F"/>
    <w:lvl w:ilvl="0">
      <w:start w:val="1"/>
      <w:numFmt w:val="decimal"/>
      <w:pStyle w:val="1punkt"/>
      <w:lvlText w:val="%1."/>
      <w:lvlJc w:val="left"/>
      <w:pPr>
        <w:ind w:left="6031" w:hanging="360"/>
      </w:pPr>
      <w:rPr>
        <w:i w:val="0"/>
        <w:color w:val="auto"/>
      </w:rPr>
    </w:lvl>
    <w:lvl w:ilvl="1">
      <w:start w:val="1"/>
      <w:numFmt w:val="lowerLetter"/>
      <w:lvlText w:val="%2)"/>
      <w:lvlJc w:val="left"/>
      <w:pPr>
        <w:ind w:left="6751" w:hanging="360"/>
      </w:pPr>
      <w:rPr>
        <w:rFonts w:hint="default"/>
      </w:rPr>
    </w:lvl>
    <w:lvl w:ilvl="2">
      <w:start w:val="1"/>
      <w:numFmt w:val="lowerLetter"/>
      <w:lvlText w:val="%3)"/>
      <w:lvlJc w:val="left"/>
      <w:pPr>
        <w:ind w:left="8658" w:hanging="435"/>
      </w:pPr>
      <w:rPr>
        <w:rFonts w:hint="default"/>
      </w:rPr>
    </w:lvl>
    <w:lvl w:ilvl="3">
      <w:start w:val="1"/>
      <w:numFmt w:val="decimal"/>
      <w:lvlText w:val="%4."/>
      <w:lvlJc w:val="left"/>
      <w:pPr>
        <w:ind w:left="8191" w:hanging="360"/>
      </w:pPr>
    </w:lvl>
    <w:lvl w:ilvl="4">
      <w:start w:val="1"/>
      <w:numFmt w:val="lowerLetter"/>
      <w:lvlText w:val="%5."/>
      <w:lvlJc w:val="left"/>
      <w:pPr>
        <w:ind w:left="8911" w:hanging="360"/>
      </w:pPr>
    </w:lvl>
    <w:lvl w:ilvl="5">
      <w:start w:val="1"/>
      <w:numFmt w:val="lowerRoman"/>
      <w:lvlText w:val="%6."/>
      <w:lvlJc w:val="right"/>
      <w:pPr>
        <w:ind w:left="9631" w:hanging="180"/>
      </w:pPr>
    </w:lvl>
    <w:lvl w:ilvl="6">
      <w:start w:val="1"/>
      <w:numFmt w:val="decimal"/>
      <w:lvlText w:val="%7."/>
      <w:lvlJc w:val="left"/>
      <w:pPr>
        <w:ind w:left="10351" w:hanging="360"/>
      </w:pPr>
    </w:lvl>
    <w:lvl w:ilvl="7">
      <w:start w:val="1"/>
      <w:numFmt w:val="lowerLetter"/>
      <w:lvlText w:val="%8."/>
      <w:lvlJc w:val="left"/>
      <w:pPr>
        <w:ind w:left="11071" w:hanging="360"/>
      </w:pPr>
    </w:lvl>
    <w:lvl w:ilvl="8">
      <w:start w:val="1"/>
      <w:numFmt w:val="lowerRoman"/>
      <w:lvlText w:val="%9."/>
      <w:lvlJc w:val="right"/>
      <w:pPr>
        <w:ind w:left="11791" w:hanging="180"/>
      </w:pPr>
    </w:lvl>
  </w:abstractNum>
  <w:abstractNum w:abstractNumId="62" w15:restartNumberingAfterBreak="0">
    <w:nsid w:val="453E1873"/>
    <w:multiLevelType w:val="multilevel"/>
    <w:tmpl w:val="453E1873"/>
    <w:lvl w:ilvl="0">
      <w:start w:val="1"/>
      <w:numFmt w:val="decimal"/>
      <w:lvlText w:val="%1)"/>
      <w:lvlJc w:val="left"/>
      <w:pPr>
        <w:ind w:left="1156" w:hanging="360"/>
      </w:pPr>
      <w:rPr>
        <w:b w:val="0"/>
        <w:sz w:val="22"/>
        <w:szCs w:val="22"/>
      </w:rPr>
    </w:lvl>
    <w:lvl w:ilvl="1">
      <w:start w:val="1"/>
      <w:numFmt w:val="lowerLetter"/>
      <w:lvlText w:val="%2."/>
      <w:lvlJc w:val="left"/>
      <w:pPr>
        <w:ind w:left="1876" w:hanging="360"/>
      </w:pPr>
    </w:lvl>
    <w:lvl w:ilvl="2">
      <w:start w:val="1"/>
      <w:numFmt w:val="lowerRoman"/>
      <w:lvlText w:val="%3."/>
      <w:lvlJc w:val="right"/>
      <w:pPr>
        <w:ind w:left="2596" w:hanging="180"/>
      </w:pPr>
    </w:lvl>
    <w:lvl w:ilvl="3">
      <w:start w:val="1"/>
      <w:numFmt w:val="decimal"/>
      <w:lvlText w:val="%4."/>
      <w:lvlJc w:val="left"/>
      <w:pPr>
        <w:ind w:left="3316" w:hanging="360"/>
      </w:pPr>
    </w:lvl>
    <w:lvl w:ilvl="4">
      <w:start w:val="1"/>
      <w:numFmt w:val="lowerLetter"/>
      <w:lvlText w:val="%5."/>
      <w:lvlJc w:val="left"/>
      <w:pPr>
        <w:ind w:left="4036" w:hanging="360"/>
      </w:pPr>
    </w:lvl>
    <w:lvl w:ilvl="5">
      <w:start w:val="1"/>
      <w:numFmt w:val="lowerRoman"/>
      <w:lvlText w:val="%6."/>
      <w:lvlJc w:val="right"/>
      <w:pPr>
        <w:ind w:left="4756" w:hanging="180"/>
      </w:pPr>
    </w:lvl>
    <w:lvl w:ilvl="6">
      <w:start w:val="1"/>
      <w:numFmt w:val="decimal"/>
      <w:lvlText w:val="%7."/>
      <w:lvlJc w:val="left"/>
      <w:pPr>
        <w:ind w:left="5476" w:hanging="360"/>
      </w:pPr>
    </w:lvl>
    <w:lvl w:ilvl="7">
      <w:start w:val="1"/>
      <w:numFmt w:val="lowerLetter"/>
      <w:lvlText w:val="%8."/>
      <w:lvlJc w:val="left"/>
      <w:pPr>
        <w:ind w:left="6196" w:hanging="360"/>
      </w:pPr>
    </w:lvl>
    <w:lvl w:ilvl="8">
      <w:start w:val="1"/>
      <w:numFmt w:val="lowerRoman"/>
      <w:lvlText w:val="%9."/>
      <w:lvlJc w:val="right"/>
      <w:pPr>
        <w:ind w:left="6916" w:hanging="180"/>
      </w:pPr>
    </w:lvl>
  </w:abstractNum>
  <w:abstractNum w:abstractNumId="63" w15:restartNumberingAfterBreak="0">
    <w:nsid w:val="46697A3F"/>
    <w:multiLevelType w:val="multilevel"/>
    <w:tmpl w:val="46697A3F"/>
    <w:lvl w:ilvl="0">
      <w:start w:val="1"/>
      <w:numFmt w:val="decimal"/>
      <w:lvlText w:val="%1)"/>
      <w:lvlJc w:val="left"/>
      <w:pPr>
        <w:ind w:left="720" w:hanging="360"/>
      </w:pPr>
      <w:rPr>
        <w:rFonts w:ascii="Arial" w:hAnsi="Arial" w:cs="Times New Roman"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B9431DC"/>
    <w:multiLevelType w:val="multilevel"/>
    <w:tmpl w:val="4B9431D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C133782"/>
    <w:multiLevelType w:val="multilevel"/>
    <w:tmpl w:val="4C133782"/>
    <w:lvl w:ilvl="0">
      <w:start w:val="1"/>
      <w:numFmt w:val="decimal"/>
      <w:lvlText w:val="%1."/>
      <w:lvlJc w:val="left"/>
      <w:pPr>
        <w:tabs>
          <w:tab w:val="left" w:pos="720"/>
        </w:tabs>
        <w:ind w:left="720" w:hanging="360"/>
      </w:pPr>
      <w:rPr>
        <w:i w:val="0"/>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66" w15:restartNumberingAfterBreak="0">
    <w:nsid w:val="4DCD77D1"/>
    <w:multiLevelType w:val="multilevel"/>
    <w:tmpl w:val="4DCD77D1"/>
    <w:lvl w:ilvl="0">
      <w:start w:val="1"/>
      <w:numFmt w:val="lowerLetter"/>
      <w:lvlText w:val="%1)"/>
      <w:lvlJc w:val="left"/>
      <w:pPr>
        <w:tabs>
          <w:tab w:val="left" w:pos="1440"/>
        </w:tabs>
        <w:ind w:left="1440" w:hanging="360"/>
      </w:pPr>
    </w:lvl>
    <w:lvl w:ilvl="1">
      <w:start w:val="1"/>
      <w:numFmt w:val="bullet"/>
      <w:lvlText w:val=""/>
      <w:lvlJc w:val="left"/>
      <w:pPr>
        <w:tabs>
          <w:tab w:val="left" w:pos="1440"/>
        </w:tabs>
        <w:ind w:left="1440" w:hanging="360"/>
      </w:pPr>
      <w:rPr>
        <w:rFonts w:ascii="Symbol" w:hAnsi="Symbol" w:hint="default"/>
      </w:rPr>
    </w:lvl>
    <w:lvl w:ilvl="2">
      <w:start w:val="1"/>
      <w:numFmt w:val="lowerRoman"/>
      <w:lvlText w:val="(%3)"/>
      <w:lvlJc w:val="left"/>
      <w:pPr>
        <w:tabs>
          <w:tab w:val="left" w:pos="2700"/>
        </w:tabs>
        <w:ind w:left="2700" w:hanging="720"/>
      </w:pPr>
      <w:rPr>
        <w:rFonts w:cs="Times New Roman"/>
      </w:rPr>
    </w:lvl>
    <w:lvl w:ilvl="3">
      <w:start w:val="17"/>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7" w15:restartNumberingAfterBreak="0">
    <w:nsid w:val="4E0A1EFE"/>
    <w:multiLevelType w:val="multilevel"/>
    <w:tmpl w:val="4E0A1EFE"/>
    <w:lvl w:ilvl="0">
      <w:start w:val="1"/>
      <w:numFmt w:val="decimal"/>
      <w:lvlText w:val="%1)"/>
      <w:lvlJc w:val="left"/>
      <w:pPr>
        <w:ind w:left="928" w:hanging="360"/>
      </w:pPr>
      <w:rPr>
        <w:rFonts w:ascii="Arial" w:hAnsi="Arial" w:cs="Arial" w:hint="default"/>
      </w:rPr>
    </w:lvl>
    <w:lvl w:ilvl="1">
      <w:start w:val="1"/>
      <w:numFmt w:val="lowerLetter"/>
      <w:lvlText w:val="%2."/>
      <w:lvlJc w:val="left"/>
      <w:pPr>
        <w:ind w:left="1642" w:hanging="360"/>
      </w:pPr>
    </w:lvl>
    <w:lvl w:ilvl="2">
      <w:start w:val="1"/>
      <w:numFmt w:val="lowerRoman"/>
      <w:lvlText w:val="%3."/>
      <w:lvlJc w:val="right"/>
      <w:pPr>
        <w:ind w:left="2362" w:hanging="180"/>
      </w:pPr>
    </w:lvl>
    <w:lvl w:ilvl="3">
      <w:start w:val="1"/>
      <w:numFmt w:val="decimal"/>
      <w:lvlText w:val="%4."/>
      <w:lvlJc w:val="left"/>
      <w:pPr>
        <w:ind w:left="3082" w:hanging="360"/>
      </w:pPr>
    </w:lvl>
    <w:lvl w:ilvl="4">
      <w:start w:val="1"/>
      <w:numFmt w:val="lowerLetter"/>
      <w:lvlText w:val="%5."/>
      <w:lvlJc w:val="left"/>
      <w:pPr>
        <w:ind w:left="3802" w:hanging="360"/>
      </w:pPr>
    </w:lvl>
    <w:lvl w:ilvl="5">
      <w:start w:val="1"/>
      <w:numFmt w:val="lowerRoman"/>
      <w:lvlText w:val="%6."/>
      <w:lvlJc w:val="right"/>
      <w:pPr>
        <w:ind w:left="4522" w:hanging="180"/>
      </w:pPr>
    </w:lvl>
    <w:lvl w:ilvl="6">
      <w:start w:val="1"/>
      <w:numFmt w:val="decimal"/>
      <w:lvlText w:val="%7."/>
      <w:lvlJc w:val="left"/>
      <w:pPr>
        <w:ind w:left="5242" w:hanging="360"/>
      </w:pPr>
    </w:lvl>
    <w:lvl w:ilvl="7">
      <w:start w:val="1"/>
      <w:numFmt w:val="lowerLetter"/>
      <w:lvlText w:val="%8."/>
      <w:lvlJc w:val="left"/>
      <w:pPr>
        <w:ind w:left="5962" w:hanging="360"/>
      </w:pPr>
    </w:lvl>
    <w:lvl w:ilvl="8">
      <w:start w:val="1"/>
      <w:numFmt w:val="lowerRoman"/>
      <w:lvlText w:val="%9."/>
      <w:lvlJc w:val="right"/>
      <w:pPr>
        <w:ind w:left="6682" w:hanging="180"/>
      </w:pPr>
    </w:lvl>
  </w:abstractNum>
  <w:abstractNum w:abstractNumId="68" w15:restartNumberingAfterBreak="0">
    <w:nsid w:val="4E2073D3"/>
    <w:multiLevelType w:val="multilevel"/>
    <w:tmpl w:val="4E2073D3"/>
    <w:lvl w:ilvl="0">
      <w:start w:val="1"/>
      <w:numFmt w:val="decimal"/>
      <w:lvlText w:val="%1)"/>
      <w:lvlJc w:val="left"/>
      <w:pPr>
        <w:tabs>
          <w:tab w:val="left" w:pos="1440"/>
        </w:tabs>
        <w:ind w:left="1440" w:hanging="360"/>
      </w:pPr>
    </w:lvl>
    <w:lvl w:ilvl="1">
      <w:start w:val="1"/>
      <w:numFmt w:val="bullet"/>
      <w:lvlText w:val=""/>
      <w:lvlJc w:val="left"/>
      <w:pPr>
        <w:tabs>
          <w:tab w:val="left" w:pos="1440"/>
        </w:tabs>
        <w:ind w:left="1440" w:hanging="360"/>
      </w:pPr>
      <w:rPr>
        <w:rFonts w:ascii="Symbol" w:hAnsi="Symbol" w:hint="default"/>
      </w:rPr>
    </w:lvl>
    <w:lvl w:ilvl="2">
      <w:start w:val="1"/>
      <w:numFmt w:val="lowerRoman"/>
      <w:lvlText w:val="(%3)"/>
      <w:lvlJc w:val="left"/>
      <w:pPr>
        <w:tabs>
          <w:tab w:val="left" w:pos="2700"/>
        </w:tabs>
        <w:ind w:left="2700" w:hanging="720"/>
      </w:pPr>
      <w:rPr>
        <w:rFonts w:cs="Times New Roman"/>
      </w:rPr>
    </w:lvl>
    <w:lvl w:ilvl="3">
      <w:start w:val="17"/>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9" w15:restartNumberingAfterBreak="0">
    <w:nsid w:val="4EC4095B"/>
    <w:multiLevelType w:val="multilevel"/>
    <w:tmpl w:val="4EC4095B"/>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70" w15:restartNumberingAfterBreak="0">
    <w:nsid w:val="4F5E7D56"/>
    <w:multiLevelType w:val="multilevel"/>
    <w:tmpl w:val="4F5E7D5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1" w15:restartNumberingAfterBreak="0">
    <w:nsid w:val="4F622B01"/>
    <w:multiLevelType w:val="multilevel"/>
    <w:tmpl w:val="4F622B01"/>
    <w:lvl w:ilvl="0">
      <w:start w:val="1"/>
      <w:numFmt w:val="decimal"/>
      <w:lvlText w:val="%1)"/>
      <w:lvlJc w:val="left"/>
      <w:pPr>
        <w:tabs>
          <w:tab w:val="left" w:pos="1440"/>
        </w:tabs>
        <w:ind w:left="1440" w:hanging="360"/>
      </w:pPr>
    </w:lvl>
    <w:lvl w:ilvl="1">
      <w:start w:val="1"/>
      <w:numFmt w:val="bullet"/>
      <w:lvlText w:val=""/>
      <w:lvlJc w:val="left"/>
      <w:pPr>
        <w:tabs>
          <w:tab w:val="left" w:pos="1440"/>
        </w:tabs>
        <w:ind w:left="1440" w:hanging="360"/>
      </w:pPr>
      <w:rPr>
        <w:rFonts w:ascii="Symbol" w:hAnsi="Symbol" w:hint="default"/>
      </w:rPr>
    </w:lvl>
    <w:lvl w:ilvl="2">
      <w:start w:val="1"/>
      <w:numFmt w:val="lowerRoman"/>
      <w:lvlText w:val="(%3)"/>
      <w:lvlJc w:val="left"/>
      <w:pPr>
        <w:tabs>
          <w:tab w:val="left" w:pos="2700"/>
        </w:tabs>
        <w:ind w:left="2700" w:hanging="720"/>
      </w:pPr>
      <w:rPr>
        <w:rFonts w:cs="Times New Roman"/>
      </w:rPr>
    </w:lvl>
    <w:lvl w:ilvl="3">
      <w:start w:val="17"/>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2" w15:restartNumberingAfterBreak="0">
    <w:nsid w:val="50870816"/>
    <w:multiLevelType w:val="multilevel"/>
    <w:tmpl w:val="508708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53BB6637"/>
    <w:multiLevelType w:val="multilevel"/>
    <w:tmpl w:val="53BB6637"/>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573602B3"/>
    <w:multiLevelType w:val="multilevel"/>
    <w:tmpl w:val="573602B3"/>
    <w:lvl w:ilvl="0">
      <w:start w:val="1"/>
      <w:numFmt w:val="decimal"/>
      <w:lvlText w:val="%1)"/>
      <w:lvlJc w:val="left"/>
      <w:pPr>
        <w:tabs>
          <w:tab w:val="left" w:pos="1440"/>
        </w:tabs>
        <w:ind w:left="1440" w:hanging="360"/>
      </w:pPr>
      <w:rPr>
        <w:i w:val="0"/>
      </w:rPr>
    </w:lvl>
    <w:lvl w:ilvl="1">
      <w:start w:val="1"/>
      <w:numFmt w:val="bullet"/>
      <w:lvlText w:val=""/>
      <w:lvlJc w:val="left"/>
      <w:pPr>
        <w:tabs>
          <w:tab w:val="left" w:pos="1440"/>
        </w:tabs>
        <w:ind w:left="1440" w:hanging="360"/>
      </w:pPr>
      <w:rPr>
        <w:rFonts w:ascii="Symbol" w:hAnsi="Symbol" w:hint="default"/>
      </w:rPr>
    </w:lvl>
    <w:lvl w:ilvl="2">
      <w:start w:val="1"/>
      <w:numFmt w:val="lowerRoman"/>
      <w:lvlText w:val="(%3)"/>
      <w:lvlJc w:val="left"/>
      <w:pPr>
        <w:tabs>
          <w:tab w:val="left" w:pos="2700"/>
        </w:tabs>
        <w:ind w:left="2700" w:hanging="720"/>
      </w:pPr>
      <w:rPr>
        <w:rFonts w:cs="Times New Roman"/>
      </w:rPr>
    </w:lvl>
    <w:lvl w:ilvl="3">
      <w:start w:val="17"/>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5" w15:restartNumberingAfterBreak="0">
    <w:nsid w:val="579819FE"/>
    <w:multiLevelType w:val="multilevel"/>
    <w:tmpl w:val="579819FE"/>
    <w:lvl w:ilvl="0">
      <w:start w:val="4"/>
      <w:numFmt w:val="decimal"/>
      <w:lvlText w:val="%1."/>
      <w:lvlJc w:val="center"/>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5A93070C"/>
    <w:multiLevelType w:val="multilevel"/>
    <w:tmpl w:val="5A93070C"/>
    <w:lvl w:ilvl="0">
      <w:start w:val="1"/>
      <w:numFmt w:val="decimal"/>
      <w:lvlText w:val="%1."/>
      <w:lvlJc w:val="left"/>
      <w:pPr>
        <w:tabs>
          <w:tab w:val="left" w:pos="72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77" w15:restartNumberingAfterBreak="0">
    <w:nsid w:val="5C045960"/>
    <w:multiLevelType w:val="multilevel"/>
    <w:tmpl w:val="5C045960"/>
    <w:lvl w:ilvl="0">
      <w:start w:val="1"/>
      <w:numFmt w:val="decimal"/>
      <w:lvlText w:val="%1."/>
      <w:lvlJc w:val="left"/>
      <w:pPr>
        <w:ind w:left="436" w:hanging="36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78" w15:restartNumberingAfterBreak="0">
    <w:nsid w:val="5C527682"/>
    <w:multiLevelType w:val="multilevel"/>
    <w:tmpl w:val="5C527682"/>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79" w15:restartNumberingAfterBreak="0">
    <w:nsid w:val="5C9D471B"/>
    <w:multiLevelType w:val="multilevel"/>
    <w:tmpl w:val="5C9D471B"/>
    <w:lvl w:ilvl="0">
      <w:start w:val="1"/>
      <w:numFmt w:val="lowerLetter"/>
      <w:lvlText w:val="%1."/>
      <w:lvlJc w:val="left"/>
      <w:pPr>
        <w:ind w:left="1642" w:hanging="360"/>
      </w:pPr>
    </w:lvl>
    <w:lvl w:ilvl="1">
      <w:start w:val="1"/>
      <w:numFmt w:val="lowerLetter"/>
      <w:lvlText w:val="%2."/>
      <w:lvlJc w:val="left"/>
      <w:pPr>
        <w:ind w:left="2362" w:hanging="360"/>
      </w:pPr>
    </w:lvl>
    <w:lvl w:ilvl="2">
      <w:start w:val="1"/>
      <w:numFmt w:val="lowerRoman"/>
      <w:lvlText w:val="%3."/>
      <w:lvlJc w:val="right"/>
      <w:pPr>
        <w:ind w:left="3082" w:hanging="180"/>
      </w:pPr>
    </w:lvl>
    <w:lvl w:ilvl="3">
      <w:start w:val="1"/>
      <w:numFmt w:val="decimal"/>
      <w:lvlText w:val="%4."/>
      <w:lvlJc w:val="left"/>
      <w:pPr>
        <w:ind w:left="3802" w:hanging="360"/>
      </w:pPr>
    </w:lvl>
    <w:lvl w:ilvl="4">
      <w:start w:val="1"/>
      <w:numFmt w:val="lowerLetter"/>
      <w:lvlText w:val="%5."/>
      <w:lvlJc w:val="left"/>
      <w:pPr>
        <w:ind w:left="4522" w:hanging="360"/>
      </w:pPr>
    </w:lvl>
    <w:lvl w:ilvl="5">
      <w:start w:val="1"/>
      <w:numFmt w:val="lowerRoman"/>
      <w:lvlText w:val="%6."/>
      <w:lvlJc w:val="right"/>
      <w:pPr>
        <w:ind w:left="5242" w:hanging="180"/>
      </w:pPr>
    </w:lvl>
    <w:lvl w:ilvl="6">
      <w:start w:val="1"/>
      <w:numFmt w:val="decimal"/>
      <w:lvlText w:val="%7."/>
      <w:lvlJc w:val="left"/>
      <w:pPr>
        <w:ind w:left="5962" w:hanging="360"/>
      </w:pPr>
    </w:lvl>
    <w:lvl w:ilvl="7">
      <w:start w:val="1"/>
      <w:numFmt w:val="lowerLetter"/>
      <w:lvlText w:val="%8."/>
      <w:lvlJc w:val="left"/>
      <w:pPr>
        <w:ind w:left="6682" w:hanging="360"/>
      </w:pPr>
    </w:lvl>
    <w:lvl w:ilvl="8">
      <w:start w:val="1"/>
      <w:numFmt w:val="lowerRoman"/>
      <w:lvlText w:val="%9."/>
      <w:lvlJc w:val="right"/>
      <w:pPr>
        <w:ind w:left="7402" w:hanging="180"/>
      </w:pPr>
    </w:lvl>
  </w:abstractNum>
  <w:abstractNum w:abstractNumId="80" w15:restartNumberingAfterBreak="0">
    <w:nsid w:val="5E3976FE"/>
    <w:multiLevelType w:val="multilevel"/>
    <w:tmpl w:val="5E3976FE"/>
    <w:lvl w:ilvl="0">
      <w:start w:val="1"/>
      <w:numFmt w:val="decimal"/>
      <w:lvlText w:val="%1)"/>
      <w:lvlJc w:val="left"/>
      <w:pPr>
        <w:ind w:left="1145" w:hanging="360"/>
      </w:p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81" w15:restartNumberingAfterBreak="0">
    <w:nsid w:val="631D235C"/>
    <w:multiLevelType w:val="multilevel"/>
    <w:tmpl w:val="631D235C"/>
    <w:lvl w:ilvl="0">
      <w:start w:val="1"/>
      <w:numFmt w:val="decimal"/>
      <w:lvlText w:val="%1."/>
      <w:lvlJc w:val="left"/>
      <w:pPr>
        <w:tabs>
          <w:tab w:val="left" w:pos="360"/>
        </w:tabs>
        <w:ind w:left="340" w:hanging="340"/>
      </w:pPr>
      <w:rPr>
        <w:rFonts w:cs="Times New Roman"/>
        <w:b w:val="0"/>
        <w:i w:val="0"/>
      </w:rPr>
    </w:lvl>
    <w:lvl w:ilvl="1">
      <w:start w:val="1"/>
      <w:numFmt w:val="decimal"/>
      <w:lvlText w:val="%2)"/>
      <w:lvlJc w:val="left"/>
      <w:pPr>
        <w:tabs>
          <w:tab w:val="left" w:pos="786"/>
        </w:tabs>
        <w:ind w:left="786" w:hanging="360"/>
      </w:p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82" w15:restartNumberingAfterBreak="0">
    <w:nsid w:val="63451EE7"/>
    <w:multiLevelType w:val="multilevel"/>
    <w:tmpl w:val="63451EE7"/>
    <w:lvl w:ilvl="0">
      <w:start w:val="1"/>
      <w:numFmt w:val="decimal"/>
      <w:lvlText w:val="%1)"/>
      <w:legacy w:legacy="1" w:legacySpace="0" w:legacyIndent="288"/>
      <w:lvlJc w:val="left"/>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65EB462C"/>
    <w:multiLevelType w:val="multilevel"/>
    <w:tmpl w:val="65EB462C"/>
    <w:lvl w:ilvl="0">
      <w:start w:val="1"/>
      <w:numFmt w:val="lowerLetter"/>
      <w:lvlText w:val="%1."/>
      <w:lvlJc w:val="left"/>
      <w:pPr>
        <w:ind w:left="1642" w:hanging="360"/>
      </w:pPr>
    </w:lvl>
    <w:lvl w:ilvl="1">
      <w:start w:val="1"/>
      <w:numFmt w:val="lowerLetter"/>
      <w:lvlText w:val="%2."/>
      <w:lvlJc w:val="left"/>
      <w:pPr>
        <w:ind w:left="2362" w:hanging="360"/>
      </w:pPr>
    </w:lvl>
    <w:lvl w:ilvl="2">
      <w:start w:val="1"/>
      <w:numFmt w:val="lowerRoman"/>
      <w:lvlText w:val="%3."/>
      <w:lvlJc w:val="right"/>
      <w:pPr>
        <w:ind w:left="3082" w:hanging="180"/>
      </w:pPr>
    </w:lvl>
    <w:lvl w:ilvl="3">
      <w:start w:val="1"/>
      <w:numFmt w:val="decimal"/>
      <w:lvlText w:val="%4."/>
      <w:lvlJc w:val="left"/>
      <w:pPr>
        <w:ind w:left="3802" w:hanging="360"/>
      </w:pPr>
    </w:lvl>
    <w:lvl w:ilvl="4">
      <w:start w:val="1"/>
      <w:numFmt w:val="lowerLetter"/>
      <w:lvlText w:val="%5."/>
      <w:lvlJc w:val="left"/>
      <w:pPr>
        <w:ind w:left="4522" w:hanging="360"/>
      </w:pPr>
    </w:lvl>
    <w:lvl w:ilvl="5">
      <w:start w:val="1"/>
      <w:numFmt w:val="lowerRoman"/>
      <w:lvlText w:val="%6."/>
      <w:lvlJc w:val="right"/>
      <w:pPr>
        <w:ind w:left="5242" w:hanging="180"/>
      </w:pPr>
    </w:lvl>
    <w:lvl w:ilvl="6">
      <w:start w:val="1"/>
      <w:numFmt w:val="decimal"/>
      <w:lvlText w:val="%7."/>
      <w:lvlJc w:val="left"/>
      <w:pPr>
        <w:ind w:left="5962" w:hanging="360"/>
      </w:pPr>
    </w:lvl>
    <w:lvl w:ilvl="7">
      <w:start w:val="1"/>
      <w:numFmt w:val="lowerLetter"/>
      <w:lvlText w:val="%8."/>
      <w:lvlJc w:val="left"/>
      <w:pPr>
        <w:ind w:left="6682" w:hanging="360"/>
      </w:pPr>
    </w:lvl>
    <w:lvl w:ilvl="8">
      <w:start w:val="1"/>
      <w:numFmt w:val="lowerRoman"/>
      <w:lvlText w:val="%9."/>
      <w:lvlJc w:val="right"/>
      <w:pPr>
        <w:ind w:left="7402" w:hanging="180"/>
      </w:pPr>
    </w:lvl>
  </w:abstractNum>
  <w:abstractNum w:abstractNumId="84" w15:restartNumberingAfterBreak="0">
    <w:nsid w:val="6950781E"/>
    <w:multiLevelType w:val="multilevel"/>
    <w:tmpl w:val="695078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6ADC3C8C"/>
    <w:multiLevelType w:val="multilevel"/>
    <w:tmpl w:val="6ADC3C8C"/>
    <w:lvl w:ilvl="0">
      <w:start w:val="1"/>
      <w:numFmt w:val="decimal"/>
      <w:lvlText w:val="%1."/>
      <w:lvlJc w:val="left"/>
      <w:pPr>
        <w:tabs>
          <w:tab w:val="left" w:pos="360"/>
        </w:tabs>
        <w:ind w:left="340" w:hanging="340"/>
      </w:pPr>
      <w:rPr>
        <w:rFonts w:cs="Times New Roman"/>
        <w:b w:val="0"/>
        <w:i w:val="0"/>
      </w:rPr>
    </w:lvl>
    <w:lvl w:ilvl="1">
      <w:start w:val="1"/>
      <w:numFmt w:val="decimal"/>
      <w:lvlText w:val="%2)"/>
      <w:lvlJc w:val="left"/>
      <w:pPr>
        <w:tabs>
          <w:tab w:val="left" w:pos="786"/>
        </w:tabs>
        <w:ind w:left="786" w:hanging="360"/>
      </w:p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86" w15:restartNumberingAfterBreak="0">
    <w:nsid w:val="6B514624"/>
    <w:multiLevelType w:val="multilevel"/>
    <w:tmpl w:val="6B514624"/>
    <w:lvl w:ilvl="0">
      <w:start w:val="1"/>
      <w:numFmt w:val="decimal"/>
      <w:lvlText w:val="%1."/>
      <w:lvlJc w:val="left"/>
      <w:pPr>
        <w:ind w:left="1065" w:hanging="70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6C4A2F28"/>
    <w:multiLevelType w:val="multilevel"/>
    <w:tmpl w:val="6C4A2F28"/>
    <w:lvl w:ilvl="0">
      <w:start w:val="2"/>
      <w:numFmt w:val="decimal"/>
      <w:lvlText w:val="%1."/>
      <w:lvlJc w:val="left"/>
      <w:pPr>
        <w:ind w:left="439" w:hanging="439"/>
      </w:pPr>
      <w:rPr>
        <w:rFonts w:hint="default"/>
        <w:b w:val="0"/>
        <w:sz w:val="22"/>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6CB11A5B"/>
    <w:multiLevelType w:val="multilevel"/>
    <w:tmpl w:val="6CB11A5B"/>
    <w:lvl w:ilvl="0">
      <w:start w:val="1"/>
      <w:numFmt w:val="decimal"/>
      <w:lvlText w:val="%1)"/>
      <w:lvlJc w:val="lef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6D2331C1"/>
    <w:multiLevelType w:val="multilevel"/>
    <w:tmpl w:val="6D2331C1"/>
    <w:lvl w:ilvl="0">
      <w:start w:val="1"/>
      <w:numFmt w:val="decimal"/>
      <w:lvlText w:val="%1."/>
      <w:lvlJc w:val="left"/>
      <w:pPr>
        <w:tabs>
          <w:tab w:val="left" w:pos="720"/>
        </w:tabs>
        <w:ind w:left="720" w:hanging="360"/>
      </w:pPr>
      <w:rPr>
        <w:i w:val="0"/>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0" w15:restartNumberingAfterBreak="0">
    <w:nsid w:val="6DA17E90"/>
    <w:multiLevelType w:val="multilevel"/>
    <w:tmpl w:val="6DA17E90"/>
    <w:lvl w:ilvl="0">
      <w:start w:val="1"/>
      <w:numFmt w:val="decimal"/>
      <w:lvlText w:val="%1."/>
      <w:lvlJc w:val="center"/>
      <w:pPr>
        <w:tabs>
          <w:tab w:val="left" w:pos="720"/>
        </w:tabs>
        <w:ind w:left="720" w:hanging="360"/>
      </w:pPr>
      <w:rPr>
        <w:rFonts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1" w15:restartNumberingAfterBreak="0">
    <w:nsid w:val="6ED241F2"/>
    <w:multiLevelType w:val="multilevel"/>
    <w:tmpl w:val="6ED241F2"/>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92" w15:restartNumberingAfterBreak="0">
    <w:nsid w:val="706A536D"/>
    <w:multiLevelType w:val="multilevel"/>
    <w:tmpl w:val="706A536D"/>
    <w:lvl w:ilvl="0">
      <w:start w:val="1"/>
      <w:numFmt w:val="decimal"/>
      <w:lvlText w:val="%1."/>
      <w:lvlJc w:val="left"/>
      <w:pPr>
        <w:tabs>
          <w:tab w:val="left" w:pos="72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3" w15:restartNumberingAfterBreak="0">
    <w:nsid w:val="706E0E4E"/>
    <w:multiLevelType w:val="multilevel"/>
    <w:tmpl w:val="706E0E4E"/>
    <w:lvl w:ilvl="0">
      <w:start w:val="1"/>
      <w:numFmt w:val="decimal"/>
      <w:lvlText w:val="%1."/>
      <w:lvlJc w:val="left"/>
      <w:pPr>
        <w:tabs>
          <w:tab w:val="left" w:pos="360"/>
        </w:tabs>
        <w:ind w:left="340" w:hanging="340"/>
      </w:pPr>
      <w:rPr>
        <w:rFonts w:ascii="Arial" w:hAnsi="Arial" w:cs="Arial" w:hint="default"/>
        <w:b w:val="0"/>
        <w:i w:val="0"/>
        <w:strike w:val="0"/>
        <w:sz w:val="22"/>
      </w:rPr>
    </w:lvl>
    <w:lvl w:ilvl="1">
      <w:start w:val="1"/>
      <w:numFmt w:val="lowerLetter"/>
      <w:lvlText w:val="%2."/>
      <w:lvlJc w:val="left"/>
      <w:pPr>
        <w:tabs>
          <w:tab w:val="left" w:pos="1440"/>
        </w:tabs>
        <w:ind w:left="1440" w:hanging="360"/>
      </w:pPr>
    </w:lvl>
    <w:lvl w:ilvl="2">
      <w:start w:val="1"/>
      <w:numFmt w:val="lowerLetter"/>
      <w:lvlText w:val="%3."/>
      <w:lvlJc w:val="right"/>
      <w:pPr>
        <w:tabs>
          <w:tab w:val="left" w:pos="2160"/>
        </w:tabs>
        <w:ind w:left="2160" w:hanging="180"/>
      </w:pPr>
      <w:rPr>
        <w:rFonts w:ascii="Times New Roman" w:eastAsia="Times New Roman" w:hAnsi="Times New Roman" w:cs="Times New Roman"/>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4" w15:restartNumberingAfterBreak="0">
    <w:nsid w:val="713837DD"/>
    <w:multiLevelType w:val="multilevel"/>
    <w:tmpl w:val="713837DD"/>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71743F47"/>
    <w:multiLevelType w:val="multilevel"/>
    <w:tmpl w:val="71743F47"/>
    <w:lvl w:ilvl="0">
      <w:start w:val="1"/>
      <w:numFmt w:val="decimal"/>
      <w:lvlText w:val="%1)"/>
      <w:lvlJc w:val="left"/>
      <w:pPr>
        <w:ind w:left="1159" w:hanging="360"/>
      </w:pPr>
    </w:lvl>
    <w:lvl w:ilvl="1">
      <w:start w:val="1"/>
      <w:numFmt w:val="lowerLetter"/>
      <w:lvlText w:val="%2."/>
      <w:lvlJc w:val="left"/>
      <w:pPr>
        <w:ind w:left="1879" w:hanging="360"/>
      </w:pPr>
    </w:lvl>
    <w:lvl w:ilvl="2">
      <w:start w:val="1"/>
      <w:numFmt w:val="lowerRoman"/>
      <w:lvlText w:val="%3."/>
      <w:lvlJc w:val="right"/>
      <w:pPr>
        <w:ind w:left="2599" w:hanging="180"/>
      </w:pPr>
    </w:lvl>
    <w:lvl w:ilvl="3">
      <w:start w:val="1"/>
      <w:numFmt w:val="decimal"/>
      <w:lvlText w:val="%4."/>
      <w:lvlJc w:val="left"/>
      <w:pPr>
        <w:ind w:left="3319" w:hanging="360"/>
      </w:pPr>
    </w:lvl>
    <w:lvl w:ilvl="4">
      <w:start w:val="1"/>
      <w:numFmt w:val="lowerLetter"/>
      <w:lvlText w:val="%5."/>
      <w:lvlJc w:val="left"/>
      <w:pPr>
        <w:ind w:left="4039" w:hanging="360"/>
      </w:pPr>
    </w:lvl>
    <w:lvl w:ilvl="5">
      <w:start w:val="1"/>
      <w:numFmt w:val="lowerRoman"/>
      <w:lvlText w:val="%6."/>
      <w:lvlJc w:val="right"/>
      <w:pPr>
        <w:ind w:left="4759" w:hanging="180"/>
      </w:pPr>
    </w:lvl>
    <w:lvl w:ilvl="6">
      <w:start w:val="1"/>
      <w:numFmt w:val="decimal"/>
      <w:lvlText w:val="%7."/>
      <w:lvlJc w:val="left"/>
      <w:pPr>
        <w:ind w:left="5479" w:hanging="360"/>
      </w:pPr>
    </w:lvl>
    <w:lvl w:ilvl="7">
      <w:start w:val="1"/>
      <w:numFmt w:val="lowerLetter"/>
      <w:lvlText w:val="%8."/>
      <w:lvlJc w:val="left"/>
      <w:pPr>
        <w:ind w:left="6199" w:hanging="360"/>
      </w:pPr>
    </w:lvl>
    <w:lvl w:ilvl="8">
      <w:start w:val="1"/>
      <w:numFmt w:val="lowerRoman"/>
      <w:lvlText w:val="%9."/>
      <w:lvlJc w:val="right"/>
      <w:pPr>
        <w:ind w:left="6919" w:hanging="180"/>
      </w:pPr>
    </w:lvl>
  </w:abstractNum>
  <w:abstractNum w:abstractNumId="96" w15:restartNumberingAfterBreak="0">
    <w:nsid w:val="723E0669"/>
    <w:multiLevelType w:val="multilevel"/>
    <w:tmpl w:val="723E0669"/>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97" w15:restartNumberingAfterBreak="0">
    <w:nsid w:val="7332267F"/>
    <w:multiLevelType w:val="multilevel"/>
    <w:tmpl w:val="7332267F"/>
    <w:lvl w:ilvl="0">
      <w:start w:val="1"/>
      <w:numFmt w:val="decimal"/>
      <w:lvlText w:val="%1."/>
      <w:lvlJc w:val="left"/>
      <w:pPr>
        <w:ind w:left="439" w:hanging="439"/>
      </w:pPr>
      <w:rPr>
        <w:rFonts w:hint="default"/>
        <w:b w:val="0"/>
        <w:sz w:val="22"/>
        <w:u w:val="none"/>
      </w:rPr>
    </w:lvl>
    <w:lvl w:ilvl="1">
      <w:start w:val="1"/>
      <w:numFmt w:val="lowerLetter"/>
      <w:lvlText w:val="%2."/>
      <w:lvlJc w:val="left"/>
      <w:pPr>
        <w:ind w:left="1159" w:hanging="360"/>
      </w:pPr>
    </w:lvl>
    <w:lvl w:ilvl="2">
      <w:start w:val="1"/>
      <w:numFmt w:val="lowerRoman"/>
      <w:lvlText w:val="%3."/>
      <w:lvlJc w:val="right"/>
      <w:pPr>
        <w:ind w:left="1879" w:hanging="180"/>
      </w:pPr>
    </w:lvl>
    <w:lvl w:ilvl="3">
      <w:start w:val="1"/>
      <w:numFmt w:val="decimal"/>
      <w:lvlText w:val="%4."/>
      <w:lvlJc w:val="left"/>
      <w:pPr>
        <w:ind w:left="2599" w:hanging="360"/>
      </w:pPr>
    </w:lvl>
    <w:lvl w:ilvl="4">
      <w:start w:val="1"/>
      <w:numFmt w:val="lowerLetter"/>
      <w:lvlText w:val="%5."/>
      <w:lvlJc w:val="left"/>
      <w:pPr>
        <w:ind w:left="3319" w:hanging="360"/>
      </w:pPr>
    </w:lvl>
    <w:lvl w:ilvl="5">
      <w:start w:val="1"/>
      <w:numFmt w:val="lowerRoman"/>
      <w:lvlText w:val="%6."/>
      <w:lvlJc w:val="right"/>
      <w:pPr>
        <w:ind w:left="4039" w:hanging="180"/>
      </w:pPr>
    </w:lvl>
    <w:lvl w:ilvl="6">
      <w:start w:val="1"/>
      <w:numFmt w:val="decimal"/>
      <w:lvlText w:val="%7."/>
      <w:lvlJc w:val="left"/>
      <w:pPr>
        <w:ind w:left="4759" w:hanging="360"/>
      </w:pPr>
    </w:lvl>
    <w:lvl w:ilvl="7">
      <w:start w:val="1"/>
      <w:numFmt w:val="lowerLetter"/>
      <w:lvlText w:val="%8."/>
      <w:lvlJc w:val="left"/>
      <w:pPr>
        <w:ind w:left="5479" w:hanging="360"/>
      </w:pPr>
    </w:lvl>
    <w:lvl w:ilvl="8">
      <w:start w:val="1"/>
      <w:numFmt w:val="lowerRoman"/>
      <w:lvlText w:val="%9."/>
      <w:lvlJc w:val="right"/>
      <w:pPr>
        <w:ind w:left="6199" w:hanging="180"/>
      </w:pPr>
    </w:lvl>
  </w:abstractNum>
  <w:abstractNum w:abstractNumId="98" w15:restartNumberingAfterBreak="0">
    <w:nsid w:val="75994544"/>
    <w:multiLevelType w:val="multilevel"/>
    <w:tmpl w:val="759945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765F62BE"/>
    <w:multiLevelType w:val="multilevel"/>
    <w:tmpl w:val="765F62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77A8277E"/>
    <w:multiLevelType w:val="multilevel"/>
    <w:tmpl w:val="77A8277E"/>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01" w15:restartNumberingAfterBreak="0">
    <w:nsid w:val="7A7358C8"/>
    <w:multiLevelType w:val="multilevel"/>
    <w:tmpl w:val="7A7358C8"/>
    <w:lvl w:ilvl="0">
      <w:start w:val="1"/>
      <w:numFmt w:val="decimal"/>
      <w:lvlText w:val="%1."/>
      <w:lvlJc w:val="left"/>
      <w:pPr>
        <w:tabs>
          <w:tab w:val="left" w:pos="720"/>
        </w:tabs>
        <w:ind w:left="72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02" w15:restartNumberingAfterBreak="0">
    <w:nsid w:val="7AEE46D4"/>
    <w:multiLevelType w:val="multilevel"/>
    <w:tmpl w:val="7AEE46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7C7A2920"/>
    <w:multiLevelType w:val="multilevel"/>
    <w:tmpl w:val="7C7A2920"/>
    <w:lvl w:ilvl="0">
      <w:start w:val="2"/>
      <w:numFmt w:val="decimal"/>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7C9E188C"/>
    <w:multiLevelType w:val="multilevel"/>
    <w:tmpl w:val="7C9E188C"/>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5" w15:restartNumberingAfterBreak="0">
    <w:nsid w:val="7E351BAE"/>
    <w:multiLevelType w:val="multilevel"/>
    <w:tmpl w:val="7E351BAE"/>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106" w15:restartNumberingAfterBreak="0">
    <w:nsid w:val="7EAC6A42"/>
    <w:multiLevelType w:val="multilevel"/>
    <w:tmpl w:val="7EAC6A42"/>
    <w:lvl w:ilvl="0">
      <w:start w:val="1"/>
      <w:numFmt w:val="decimal"/>
      <w:lvlText w:val="%1)"/>
      <w:lvlJc w:val="left"/>
      <w:pPr>
        <w:ind w:left="1145" w:hanging="360"/>
      </w:p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num w:numId="1" w16cid:durableId="1818647503">
    <w:abstractNumId w:val="61"/>
  </w:num>
  <w:num w:numId="2" w16cid:durableId="608589724">
    <w:abstractNumId w:val="86"/>
  </w:num>
  <w:num w:numId="3" w16cid:durableId="6269349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26633438">
    <w:abstractNumId w:val="47"/>
  </w:num>
  <w:num w:numId="5" w16cid:durableId="798299618">
    <w:abstractNumId w:val="74"/>
  </w:num>
  <w:num w:numId="6" w16cid:durableId="12573213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994131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9388223">
    <w:abstractNumId w:val="77"/>
  </w:num>
  <w:num w:numId="9" w16cid:durableId="1655642438">
    <w:abstractNumId w:val="18"/>
  </w:num>
  <w:num w:numId="10" w16cid:durableId="879702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48662670">
    <w:abstractNumId w:val="0"/>
  </w:num>
  <w:num w:numId="12" w16cid:durableId="1648168396">
    <w:abstractNumId w:val="20"/>
  </w:num>
  <w:num w:numId="13" w16cid:durableId="1470856660">
    <w:abstractNumId w:val="3"/>
  </w:num>
  <w:num w:numId="14" w16cid:durableId="2040355688">
    <w:abstractNumId w:val="88"/>
  </w:num>
  <w:num w:numId="15" w16cid:durableId="420638513">
    <w:abstractNumId w:val="28"/>
  </w:num>
  <w:num w:numId="16" w16cid:durableId="141944705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6360182">
    <w:abstractNumId w:val="25"/>
  </w:num>
  <w:num w:numId="18" w16cid:durableId="129027875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2684030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14246064">
    <w:abstractNumId w:val="68"/>
  </w:num>
  <w:num w:numId="21" w16cid:durableId="552354878">
    <w:abstractNumId w:val="90"/>
  </w:num>
  <w:num w:numId="22" w16cid:durableId="1663392563">
    <w:abstractNumId w:val="4"/>
  </w:num>
  <w:num w:numId="23" w16cid:durableId="1509951400">
    <w:abstractNumId w:val="75"/>
  </w:num>
  <w:num w:numId="24" w16cid:durableId="47654385">
    <w:abstractNumId w:val="78"/>
  </w:num>
  <w:num w:numId="25" w16cid:durableId="1914118271">
    <w:abstractNumId w:val="41"/>
  </w:num>
  <w:num w:numId="26" w16cid:durableId="353512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6025171">
    <w:abstractNumId w:val="10"/>
  </w:num>
  <w:num w:numId="28" w16cid:durableId="88432474">
    <w:abstractNumId w:val="58"/>
  </w:num>
  <w:num w:numId="29" w16cid:durableId="1136215091">
    <w:abstractNumId w:val="100"/>
  </w:num>
  <w:num w:numId="30" w16cid:durableId="509180797">
    <w:abstractNumId w:val="103"/>
  </w:num>
  <w:num w:numId="31" w16cid:durableId="1929269868">
    <w:abstractNumId w:val="30"/>
  </w:num>
  <w:num w:numId="32" w16cid:durableId="1469012483">
    <w:abstractNumId w:val="27"/>
  </w:num>
  <w:num w:numId="33" w16cid:durableId="214434588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121095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3375651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82572988">
    <w:abstractNumId w:val="56"/>
  </w:num>
  <w:num w:numId="37" w16cid:durableId="808858237">
    <w:abstractNumId w:val="66"/>
  </w:num>
  <w:num w:numId="38" w16cid:durableId="1750737995">
    <w:abstractNumId w:val="32"/>
  </w:num>
  <w:num w:numId="39" w16cid:durableId="1813790512">
    <w:abstractNumId w:val="89"/>
  </w:num>
  <w:num w:numId="40" w16cid:durableId="1505052041">
    <w:abstractNumId w:val="105"/>
  </w:num>
  <w:num w:numId="41" w16cid:durableId="214050759">
    <w:abstractNumId w:val="69"/>
  </w:num>
  <w:num w:numId="42" w16cid:durableId="442115963">
    <w:abstractNumId w:val="39"/>
  </w:num>
  <w:num w:numId="43" w16cid:durableId="1021903738">
    <w:abstractNumId w:val="91"/>
  </w:num>
  <w:num w:numId="44" w16cid:durableId="1850216825">
    <w:abstractNumId w:val="17"/>
  </w:num>
  <w:num w:numId="45" w16cid:durableId="191260485">
    <w:abstractNumId w:val="44"/>
  </w:num>
  <w:num w:numId="46" w16cid:durableId="1587301231">
    <w:abstractNumId w:val="60"/>
  </w:num>
  <w:num w:numId="47" w16cid:durableId="126513082">
    <w:abstractNumId w:val="42"/>
  </w:num>
  <w:num w:numId="48" w16cid:durableId="8403170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61896716">
    <w:abstractNumId w:val="84"/>
  </w:num>
  <w:num w:numId="50" w16cid:durableId="1380087071">
    <w:abstractNumId w:val="43"/>
  </w:num>
  <w:num w:numId="51" w16cid:durableId="298144620">
    <w:abstractNumId w:val="15"/>
  </w:num>
  <w:num w:numId="52" w16cid:durableId="1259676185">
    <w:abstractNumId w:val="21"/>
  </w:num>
  <w:num w:numId="53" w16cid:durableId="814029871">
    <w:abstractNumId w:val="51"/>
  </w:num>
  <w:num w:numId="54" w16cid:durableId="739055629">
    <w:abstractNumId w:val="81"/>
  </w:num>
  <w:num w:numId="55" w16cid:durableId="1278367788">
    <w:abstractNumId w:val="57"/>
  </w:num>
  <w:num w:numId="56" w16cid:durableId="1540628706">
    <w:abstractNumId w:val="85"/>
  </w:num>
  <w:num w:numId="57" w16cid:durableId="398790172">
    <w:abstractNumId w:val="53"/>
  </w:num>
  <w:num w:numId="58" w16cid:durableId="394200706">
    <w:abstractNumId w:val="98"/>
  </w:num>
  <w:num w:numId="59" w16cid:durableId="1427267930">
    <w:abstractNumId w:val="2"/>
  </w:num>
  <w:num w:numId="60" w16cid:durableId="603266787">
    <w:abstractNumId w:val="11"/>
  </w:num>
  <w:num w:numId="61" w16cid:durableId="126880851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130513257">
    <w:abstractNumId w:val="63"/>
  </w:num>
  <w:num w:numId="63" w16cid:durableId="16116144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91195775">
    <w:abstractNumId w:val="40"/>
  </w:num>
  <w:num w:numId="65" w16cid:durableId="351611434">
    <w:abstractNumId w:val="36"/>
  </w:num>
  <w:num w:numId="66" w16cid:durableId="419108062">
    <w:abstractNumId w:val="34"/>
  </w:num>
  <w:num w:numId="67" w16cid:durableId="992837000">
    <w:abstractNumId w:val="71"/>
  </w:num>
  <w:num w:numId="68" w16cid:durableId="1091895863">
    <w:abstractNumId w:val="54"/>
  </w:num>
  <w:num w:numId="69" w16cid:durableId="1124494985">
    <w:abstractNumId w:val="14"/>
  </w:num>
  <w:num w:numId="70" w16cid:durableId="1416441633">
    <w:abstractNumId w:val="49"/>
  </w:num>
  <w:num w:numId="71" w16cid:durableId="15036240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5820334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3503822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7953252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589851324">
    <w:abstractNumId w:val="52"/>
  </w:num>
  <w:num w:numId="76" w16cid:durableId="1519193585">
    <w:abstractNumId w:val="12"/>
  </w:num>
  <w:num w:numId="77" w16cid:durableId="1303387213">
    <w:abstractNumId w:val="80"/>
  </w:num>
  <w:num w:numId="78" w16cid:durableId="1030766240">
    <w:abstractNumId w:val="55"/>
  </w:num>
  <w:num w:numId="79" w16cid:durableId="589893390">
    <w:abstractNumId w:val="79"/>
  </w:num>
  <w:num w:numId="80" w16cid:durableId="134183874">
    <w:abstractNumId w:val="38"/>
  </w:num>
  <w:num w:numId="81" w16cid:durableId="1307011707">
    <w:abstractNumId w:val="26"/>
  </w:num>
  <w:num w:numId="82" w16cid:durableId="1903255399">
    <w:abstractNumId w:val="19"/>
  </w:num>
  <w:num w:numId="83" w16cid:durableId="145555953">
    <w:abstractNumId w:val="87"/>
  </w:num>
  <w:num w:numId="84" w16cid:durableId="238835231">
    <w:abstractNumId w:val="95"/>
  </w:num>
  <w:num w:numId="85" w16cid:durableId="1661694989">
    <w:abstractNumId w:val="46"/>
  </w:num>
  <w:num w:numId="86" w16cid:durableId="523324757">
    <w:abstractNumId w:val="96"/>
  </w:num>
  <w:num w:numId="87" w16cid:durableId="1993215387">
    <w:abstractNumId w:val="48"/>
  </w:num>
  <w:num w:numId="88" w16cid:durableId="109982848">
    <w:abstractNumId w:val="35"/>
  </w:num>
  <w:num w:numId="89" w16cid:durableId="1713455521">
    <w:abstractNumId w:val="67"/>
  </w:num>
  <w:num w:numId="90" w16cid:durableId="1736126980">
    <w:abstractNumId w:val="29"/>
  </w:num>
  <w:num w:numId="91" w16cid:durableId="192770383">
    <w:abstractNumId w:val="97"/>
  </w:num>
  <w:num w:numId="92" w16cid:durableId="255066499">
    <w:abstractNumId w:val="94"/>
  </w:num>
  <w:num w:numId="93" w16cid:durableId="2024159365">
    <w:abstractNumId w:val="1"/>
  </w:num>
  <w:num w:numId="94" w16cid:durableId="71515846">
    <w:abstractNumId w:val="31"/>
  </w:num>
  <w:num w:numId="95" w16cid:durableId="617956653">
    <w:abstractNumId w:val="106"/>
  </w:num>
  <w:num w:numId="96" w16cid:durableId="804935614">
    <w:abstractNumId w:val="5"/>
  </w:num>
  <w:num w:numId="97" w16cid:durableId="732242544">
    <w:abstractNumId w:val="83"/>
  </w:num>
  <w:num w:numId="98" w16cid:durableId="829715962">
    <w:abstractNumId w:val="82"/>
  </w:num>
  <w:num w:numId="99" w16cid:durableId="549849428">
    <w:abstractNumId w:val="59"/>
  </w:num>
  <w:num w:numId="100" w16cid:durableId="1983578167">
    <w:abstractNumId w:val="62"/>
  </w:num>
  <w:num w:numId="101" w16cid:durableId="1822428565">
    <w:abstractNumId w:val="102"/>
  </w:num>
  <w:num w:numId="102" w16cid:durableId="1715037331">
    <w:abstractNumId w:val="73"/>
  </w:num>
  <w:num w:numId="103" w16cid:durableId="1436752501">
    <w:abstractNumId w:val="64"/>
  </w:num>
  <w:num w:numId="104" w16cid:durableId="861938069">
    <w:abstractNumId w:val="70"/>
  </w:num>
  <w:num w:numId="105" w16cid:durableId="1325813012">
    <w:abstractNumId w:val="104"/>
  </w:num>
  <w:num w:numId="106" w16cid:durableId="39286243">
    <w:abstractNumId w:val="72"/>
  </w:num>
  <w:num w:numId="107" w16cid:durableId="1810592350">
    <w:abstractNumId w:val="3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39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568"/>
    <w:rsid w:val="00000A07"/>
    <w:rsid w:val="000012DA"/>
    <w:rsid w:val="00001500"/>
    <w:rsid w:val="000054A7"/>
    <w:rsid w:val="00006304"/>
    <w:rsid w:val="0000783F"/>
    <w:rsid w:val="00011BBE"/>
    <w:rsid w:val="000137F8"/>
    <w:rsid w:val="00013F06"/>
    <w:rsid w:val="0001500C"/>
    <w:rsid w:val="000152D3"/>
    <w:rsid w:val="0001678A"/>
    <w:rsid w:val="0001703A"/>
    <w:rsid w:val="0001764A"/>
    <w:rsid w:val="00017F02"/>
    <w:rsid w:val="00020872"/>
    <w:rsid w:val="00022578"/>
    <w:rsid w:val="00026BA1"/>
    <w:rsid w:val="000301ED"/>
    <w:rsid w:val="00030DC1"/>
    <w:rsid w:val="00030E62"/>
    <w:rsid w:val="000322C1"/>
    <w:rsid w:val="0003519D"/>
    <w:rsid w:val="00035581"/>
    <w:rsid w:val="00036C62"/>
    <w:rsid w:val="000412D7"/>
    <w:rsid w:val="00042E58"/>
    <w:rsid w:val="00043CC1"/>
    <w:rsid w:val="00044066"/>
    <w:rsid w:val="0004639F"/>
    <w:rsid w:val="00051E85"/>
    <w:rsid w:val="00054D0F"/>
    <w:rsid w:val="00055A39"/>
    <w:rsid w:val="00055B9B"/>
    <w:rsid w:val="00056FB9"/>
    <w:rsid w:val="00057159"/>
    <w:rsid w:val="00057B84"/>
    <w:rsid w:val="00060415"/>
    <w:rsid w:val="00064202"/>
    <w:rsid w:val="00066900"/>
    <w:rsid w:val="000673DA"/>
    <w:rsid w:val="000705F6"/>
    <w:rsid w:val="00070E6B"/>
    <w:rsid w:val="00072A4B"/>
    <w:rsid w:val="0007667F"/>
    <w:rsid w:val="00081BB0"/>
    <w:rsid w:val="0008256F"/>
    <w:rsid w:val="0008341F"/>
    <w:rsid w:val="00083423"/>
    <w:rsid w:val="000835CD"/>
    <w:rsid w:val="000838E0"/>
    <w:rsid w:val="000901BB"/>
    <w:rsid w:val="00091922"/>
    <w:rsid w:val="00092F8A"/>
    <w:rsid w:val="00093F79"/>
    <w:rsid w:val="00094D44"/>
    <w:rsid w:val="000A1094"/>
    <w:rsid w:val="000A2D39"/>
    <w:rsid w:val="000A324D"/>
    <w:rsid w:val="000A3F77"/>
    <w:rsid w:val="000A403E"/>
    <w:rsid w:val="000A4FE4"/>
    <w:rsid w:val="000A5BA6"/>
    <w:rsid w:val="000A5C20"/>
    <w:rsid w:val="000A72D5"/>
    <w:rsid w:val="000A7910"/>
    <w:rsid w:val="000B17F7"/>
    <w:rsid w:val="000B2D81"/>
    <w:rsid w:val="000C2034"/>
    <w:rsid w:val="000C3AA4"/>
    <w:rsid w:val="000C3E47"/>
    <w:rsid w:val="000C404B"/>
    <w:rsid w:val="000C5EEB"/>
    <w:rsid w:val="000C79F7"/>
    <w:rsid w:val="000D3208"/>
    <w:rsid w:val="000D3292"/>
    <w:rsid w:val="000D5702"/>
    <w:rsid w:val="000D5BF9"/>
    <w:rsid w:val="000D6CEC"/>
    <w:rsid w:val="000D7A5B"/>
    <w:rsid w:val="000E05B0"/>
    <w:rsid w:val="000E2E43"/>
    <w:rsid w:val="000E6D49"/>
    <w:rsid w:val="000E7803"/>
    <w:rsid w:val="000E7ABF"/>
    <w:rsid w:val="000F1B6B"/>
    <w:rsid w:val="000F216C"/>
    <w:rsid w:val="000F4852"/>
    <w:rsid w:val="000F6DEA"/>
    <w:rsid w:val="000F6FA5"/>
    <w:rsid w:val="000F7266"/>
    <w:rsid w:val="000F77DC"/>
    <w:rsid w:val="001006DD"/>
    <w:rsid w:val="001033CD"/>
    <w:rsid w:val="0010523C"/>
    <w:rsid w:val="0011134A"/>
    <w:rsid w:val="00112642"/>
    <w:rsid w:val="00112881"/>
    <w:rsid w:val="00112C8F"/>
    <w:rsid w:val="0011387E"/>
    <w:rsid w:val="00113BE5"/>
    <w:rsid w:val="00114706"/>
    <w:rsid w:val="00114DF5"/>
    <w:rsid w:val="001158AC"/>
    <w:rsid w:val="0011750D"/>
    <w:rsid w:val="00122983"/>
    <w:rsid w:val="001258F9"/>
    <w:rsid w:val="0012636A"/>
    <w:rsid w:val="00130243"/>
    <w:rsid w:val="0013507D"/>
    <w:rsid w:val="00136D83"/>
    <w:rsid w:val="00136FA5"/>
    <w:rsid w:val="00137C1A"/>
    <w:rsid w:val="00141679"/>
    <w:rsid w:val="001428D3"/>
    <w:rsid w:val="00145195"/>
    <w:rsid w:val="001453CE"/>
    <w:rsid w:val="00145AFC"/>
    <w:rsid w:val="00145B57"/>
    <w:rsid w:val="00146B44"/>
    <w:rsid w:val="001502F6"/>
    <w:rsid w:val="00150C42"/>
    <w:rsid w:val="00150D15"/>
    <w:rsid w:val="00151338"/>
    <w:rsid w:val="001516A0"/>
    <w:rsid w:val="00152CB1"/>
    <w:rsid w:val="001532C8"/>
    <w:rsid w:val="0015378D"/>
    <w:rsid w:val="001545DD"/>
    <w:rsid w:val="00155057"/>
    <w:rsid w:val="001565AA"/>
    <w:rsid w:val="001570A1"/>
    <w:rsid w:val="00163258"/>
    <w:rsid w:val="0016509B"/>
    <w:rsid w:val="00165D55"/>
    <w:rsid w:val="00167450"/>
    <w:rsid w:val="00167D2D"/>
    <w:rsid w:val="0017608B"/>
    <w:rsid w:val="001775DC"/>
    <w:rsid w:val="00180486"/>
    <w:rsid w:val="00181A31"/>
    <w:rsid w:val="00181E8F"/>
    <w:rsid w:val="001843C9"/>
    <w:rsid w:val="00184877"/>
    <w:rsid w:val="00184CEA"/>
    <w:rsid w:val="001851B1"/>
    <w:rsid w:val="001855D7"/>
    <w:rsid w:val="00187788"/>
    <w:rsid w:val="00191ECF"/>
    <w:rsid w:val="00192659"/>
    <w:rsid w:val="00192661"/>
    <w:rsid w:val="0019398D"/>
    <w:rsid w:val="00196EBE"/>
    <w:rsid w:val="00196F16"/>
    <w:rsid w:val="00197A67"/>
    <w:rsid w:val="001A0352"/>
    <w:rsid w:val="001A0E67"/>
    <w:rsid w:val="001A233F"/>
    <w:rsid w:val="001A49B1"/>
    <w:rsid w:val="001A553F"/>
    <w:rsid w:val="001A63C3"/>
    <w:rsid w:val="001B0B80"/>
    <w:rsid w:val="001B1AB0"/>
    <w:rsid w:val="001B4EAF"/>
    <w:rsid w:val="001B7868"/>
    <w:rsid w:val="001B7B9F"/>
    <w:rsid w:val="001C2935"/>
    <w:rsid w:val="001C29A9"/>
    <w:rsid w:val="001C308C"/>
    <w:rsid w:val="001D0F63"/>
    <w:rsid w:val="001D1B23"/>
    <w:rsid w:val="001D1F47"/>
    <w:rsid w:val="001D397E"/>
    <w:rsid w:val="001D79E9"/>
    <w:rsid w:val="001E0301"/>
    <w:rsid w:val="001E1C0E"/>
    <w:rsid w:val="001E2747"/>
    <w:rsid w:val="001E2EB9"/>
    <w:rsid w:val="001E3865"/>
    <w:rsid w:val="001E6DEA"/>
    <w:rsid w:val="001E7B18"/>
    <w:rsid w:val="001F1600"/>
    <w:rsid w:val="001F2170"/>
    <w:rsid w:val="001F6457"/>
    <w:rsid w:val="001F65C4"/>
    <w:rsid w:val="001F7B17"/>
    <w:rsid w:val="001F7F8C"/>
    <w:rsid w:val="00201ADE"/>
    <w:rsid w:val="00201B0A"/>
    <w:rsid w:val="002027A3"/>
    <w:rsid w:val="00202D45"/>
    <w:rsid w:val="002040FA"/>
    <w:rsid w:val="00207B57"/>
    <w:rsid w:val="0021170B"/>
    <w:rsid w:val="00212C6C"/>
    <w:rsid w:val="002133CB"/>
    <w:rsid w:val="0021519D"/>
    <w:rsid w:val="002161DF"/>
    <w:rsid w:val="00217077"/>
    <w:rsid w:val="00220F1F"/>
    <w:rsid w:val="00224060"/>
    <w:rsid w:val="00224E1E"/>
    <w:rsid w:val="0022580E"/>
    <w:rsid w:val="00226C7F"/>
    <w:rsid w:val="0022700F"/>
    <w:rsid w:val="0022729F"/>
    <w:rsid w:val="002302D3"/>
    <w:rsid w:val="00234F34"/>
    <w:rsid w:val="00237D98"/>
    <w:rsid w:val="00237F4C"/>
    <w:rsid w:val="002423E9"/>
    <w:rsid w:val="00243446"/>
    <w:rsid w:val="00245FBD"/>
    <w:rsid w:val="002461E7"/>
    <w:rsid w:val="00246462"/>
    <w:rsid w:val="00246D97"/>
    <w:rsid w:val="0025319C"/>
    <w:rsid w:val="002533DE"/>
    <w:rsid w:val="0025545F"/>
    <w:rsid w:val="0025561A"/>
    <w:rsid w:val="00257C8F"/>
    <w:rsid w:val="00260557"/>
    <w:rsid w:val="00263ADD"/>
    <w:rsid w:val="00264B30"/>
    <w:rsid w:val="00265341"/>
    <w:rsid w:val="0026560A"/>
    <w:rsid w:val="00271753"/>
    <w:rsid w:val="0027234D"/>
    <w:rsid w:val="002805B5"/>
    <w:rsid w:val="00280C04"/>
    <w:rsid w:val="002810EF"/>
    <w:rsid w:val="002821CC"/>
    <w:rsid w:val="0028290C"/>
    <w:rsid w:val="002836D1"/>
    <w:rsid w:val="00285623"/>
    <w:rsid w:val="00285CDE"/>
    <w:rsid w:val="00287631"/>
    <w:rsid w:val="002920C4"/>
    <w:rsid w:val="00292AE8"/>
    <w:rsid w:val="0029359C"/>
    <w:rsid w:val="00294529"/>
    <w:rsid w:val="00294541"/>
    <w:rsid w:val="002963F4"/>
    <w:rsid w:val="00297007"/>
    <w:rsid w:val="002A1FB8"/>
    <w:rsid w:val="002A3E36"/>
    <w:rsid w:val="002A46F5"/>
    <w:rsid w:val="002A6103"/>
    <w:rsid w:val="002A761E"/>
    <w:rsid w:val="002A7640"/>
    <w:rsid w:val="002A794E"/>
    <w:rsid w:val="002B1160"/>
    <w:rsid w:val="002B1FCB"/>
    <w:rsid w:val="002B274D"/>
    <w:rsid w:val="002B2D33"/>
    <w:rsid w:val="002B3C22"/>
    <w:rsid w:val="002B4773"/>
    <w:rsid w:val="002C051F"/>
    <w:rsid w:val="002C0586"/>
    <w:rsid w:val="002C3826"/>
    <w:rsid w:val="002C5E1A"/>
    <w:rsid w:val="002C6F85"/>
    <w:rsid w:val="002C707D"/>
    <w:rsid w:val="002C767C"/>
    <w:rsid w:val="002C7B12"/>
    <w:rsid w:val="002D2B00"/>
    <w:rsid w:val="002D2C01"/>
    <w:rsid w:val="002D2E71"/>
    <w:rsid w:val="002D373B"/>
    <w:rsid w:val="002D416B"/>
    <w:rsid w:val="002D52F8"/>
    <w:rsid w:val="002D5402"/>
    <w:rsid w:val="002D6438"/>
    <w:rsid w:val="002E00D3"/>
    <w:rsid w:val="002E05E4"/>
    <w:rsid w:val="002E1BA8"/>
    <w:rsid w:val="002E443C"/>
    <w:rsid w:val="002E449A"/>
    <w:rsid w:val="002E58DF"/>
    <w:rsid w:val="002E5E9A"/>
    <w:rsid w:val="002E6BF8"/>
    <w:rsid w:val="002E70F6"/>
    <w:rsid w:val="002F0D29"/>
    <w:rsid w:val="002F1F1F"/>
    <w:rsid w:val="002F3BE0"/>
    <w:rsid w:val="002F67E8"/>
    <w:rsid w:val="002F7E08"/>
    <w:rsid w:val="00304FE6"/>
    <w:rsid w:val="0030621C"/>
    <w:rsid w:val="00306C32"/>
    <w:rsid w:val="003071FB"/>
    <w:rsid w:val="00310114"/>
    <w:rsid w:val="003105A4"/>
    <w:rsid w:val="003107EF"/>
    <w:rsid w:val="0031100F"/>
    <w:rsid w:val="003147F9"/>
    <w:rsid w:val="00315634"/>
    <w:rsid w:val="00315CFF"/>
    <w:rsid w:val="00316D74"/>
    <w:rsid w:val="003176D5"/>
    <w:rsid w:val="003204ED"/>
    <w:rsid w:val="0032211E"/>
    <w:rsid w:val="00323357"/>
    <w:rsid w:val="00323EDE"/>
    <w:rsid w:val="003249D3"/>
    <w:rsid w:val="00324A6C"/>
    <w:rsid w:val="00327083"/>
    <w:rsid w:val="00327786"/>
    <w:rsid w:val="00327DEE"/>
    <w:rsid w:val="00330B0F"/>
    <w:rsid w:val="003320DE"/>
    <w:rsid w:val="00333004"/>
    <w:rsid w:val="00333F38"/>
    <w:rsid w:val="0033427A"/>
    <w:rsid w:val="00335903"/>
    <w:rsid w:val="00336391"/>
    <w:rsid w:val="00336E81"/>
    <w:rsid w:val="0033705E"/>
    <w:rsid w:val="00340406"/>
    <w:rsid w:val="00341C93"/>
    <w:rsid w:val="00342963"/>
    <w:rsid w:val="0034342D"/>
    <w:rsid w:val="00345877"/>
    <w:rsid w:val="00346601"/>
    <w:rsid w:val="00351025"/>
    <w:rsid w:val="00353A96"/>
    <w:rsid w:val="0035551F"/>
    <w:rsid w:val="003564FE"/>
    <w:rsid w:val="00356F7F"/>
    <w:rsid w:val="00357F9E"/>
    <w:rsid w:val="00357FDB"/>
    <w:rsid w:val="00361D0D"/>
    <w:rsid w:val="003631D4"/>
    <w:rsid w:val="003631D7"/>
    <w:rsid w:val="00363BA3"/>
    <w:rsid w:val="00363DE8"/>
    <w:rsid w:val="00365797"/>
    <w:rsid w:val="003670FB"/>
    <w:rsid w:val="00367FBF"/>
    <w:rsid w:val="00370186"/>
    <w:rsid w:val="00371346"/>
    <w:rsid w:val="0037374F"/>
    <w:rsid w:val="0037417B"/>
    <w:rsid w:val="003741CE"/>
    <w:rsid w:val="00376BAE"/>
    <w:rsid w:val="00376D4E"/>
    <w:rsid w:val="00380281"/>
    <w:rsid w:val="0038081A"/>
    <w:rsid w:val="00380B8A"/>
    <w:rsid w:val="0038200A"/>
    <w:rsid w:val="003823BF"/>
    <w:rsid w:val="003840E9"/>
    <w:rsid w:val="00386578"/>
    <w:rsid w:val="0038677F"/>
    <w:rsid w:val="00390E95"/>
    <w:rsid w:val="00394C26"/>
    <w:rsid w:val="0039531C"/>
    <w:rsid w:val="00395F7A"/>
    <w:rsid w:val="0039734C"/>
    <w:rsid w:val="003A2A9B"/>
    <w:rsid w:val="003A5BB4"/>
    <w:rsid w:val="003A75D4"/>
    <w:rsid w:val="003A7932"/>
    <w:rsid w:val="003B336F"/>
    <w:rsid w:val="003B40B9"/>
    <w:rsid w:val="003B52B1"/>
    <w:rsid w:val="003B79F6"/>
    <w:rsid w:val="003C07FD"/>
    <w:rsid w:val="003C22A3"/>
    <w:rsid w:val="003C464E"/>
    <w:rsid w:val="003C7DAC"/>
    <w:rsid w:val="003D199E"/>
    <w:rsid w:val="003D200E"/>
    <w:rsid w:val="003D251A"/>
    <w:rsid w:val="003D7D30"/>
    <w:rsid w:val="003E023D"/>
    <w:rsid w:val="003E0E48"/>
    <w:rsid w:val="003E6C50"/>
    <w:rsid w:val="003E7BED"/>
    <w:rsid w:val="003F1000"/>
    <w:rsid w:val="003F1B1C"/>
    <w:rsid w:val="003F2D05"/>
    <w:rsid w:val="003F3F4A"/>
    <w:rsid w:val="003F4447"/>
    <w:rsid w:val="003F49D4"/>
    <w:rsid w:val="003F5981"/>
    <w:rsid w:val="003F7FB2"/>
    <w:rsid w:val="00402CD2"/>
    <w:rsid w:val="00403493"/>
    <w:rsid w:val="00407A64"/>
    <w:rsid w:val="0041267E"/>
    <w:rsid w:val="00413656"/>
    <w:rsid w:val="00414654"/>
    <w:rsid w:val="00415A20"/>
    <w:rsid w:val="004160E8"/>
    <w:rsid w:val="00416ED5"/>
    <w:rsid w:val="004204C5"/>
    <w:rsid w:val="00420719"/>
    <w:rsid w:val="00420EC8"/>
    <w:rsid w:val="004227D2"/>
    <w:rsid w:val="00422A8A"/>
    <w:rsid w:val="00424534"/>
    <w:rsid w:val="00424B56"/>
    <w:rsid w:val="00425132"/>
    <w:rsid w:val="00425C07"/>
    <w:rsid w:val="00425F33"/>
    <w:rsid w:val="00427406"/>
    <w:rsid w:val="00427ABD"/>
    <w:rsid w:val="004302DC"/>
    <w:rsid w:val="004304FF"/>
    <w:rsid w:val="0043158B"/>
    <w:rsid w:val="00431751"/>
    <w:rsid w:val="00432D35"/>
    <w:rsid w:val="00433117"/>
    <w:rsid w:val="00434696"/>
    <w:rsid w:val="00434AD3"/>
    <w:rsid w:val="00434C66"/>
    <w:rsid w:val="00435575"/>
    <w:rsid w:val="00435ADE"/>
    <w:rsid w:val="00436E30"/>
    <w:rsid w:val="00437DC9"/>
    <w:rsid w:val="00440515"/>
    <w:rsid w:val="004405AA"/>
    <w:rsid w:val="00441DEE"/>
    <w:rsid w:val="004420AA"/>
    <w:rsid w:val="00442129"/>
    <w:rsid w:val="0044354E"/>
    <w:rsid w:val="00445E1C"/>
    <w:rsid w:val="00445FAD"/>
    <w:rsid w:val="004464A1"/>
    <w:rsid w:val="00446B54"/>
    <w:rsid w:val="0044730C"/>
    <w:rsid w:val="00450340"/>
    <w:rsid w:val="004534BC"/>
    <w:rsid w:val="004550B8"/>
    <w:rsid w:val="004552FA"/>
    <w:rsid w:val="00455F31"/>
    <w:rsid w:val="004577BE"/>
    <w:rsid w:val="004624D0"/>
    <w:rsid w:val="00465727"/>
    <w:rsid w:val="00467CDE"/>
    <w:rsid w:val="00467E4C"/>
    <w:rsid w:val="00470980"/>
    <w:rsid w:val="00471C4A"/>
    <w:rsid w:val="00476A57"/>
    <w:rsid w:val="00476E6C"/>
    <w:rsid w:val="004770B7"/>
    <w:rsid w:val="00480016"/>
    <w:rsid w:val="004807DB"/>
    <w:rsid w:val="00481C3E"/>
    <w:rsid w:val="0048230C"/>
    <w:rsid w:val="00483CC5"/>
    <w:rsid w:val="00483D2F"/>
    <w:rsid w:val="004848B2"/>
    <w:rsid w:val="00485FEC"/>
    <w:rsid w:val="00486DA7"/>
    <w:rsid w:val="00491D3A"/>
    <w:rsid w:val="004931EE"/>
    <w:rsid w:val="0049388D"/>
    <w:rsid w:val="00495ED6"/>
    <w:rsid w:val="00496BDC"/>
    <w:rsid w:val="004A2639"/>
    <w:rsid w:val="004A342F"/>
    <w:rsid w:val="004A3FBF"/>
    <w:rsid w:val="004A5DB8"/>
    <w:rsid w:val="004A70D0"/>
    <w:rsid w:val="004A766C"/>
    <w:rsid w:val="004B0A02"/>
    <w:rsid w:val="004B0D14"/>
    <w:rsid w:val="004B51BD"/>
    <w:rsid w:val="004B5EED"/>
    <w:rsid w:val="004B6661"/>
    <w:rsid w:val="004C1AEF"/>
    <w:rsid w:val="004C4498"/>
    <w:rsid w:val="004C6062"/>
    <w:rsid w:val="004C633C"/>
    <w:rsid w:val="004D3E24"/>
    <w:rsid w:val="004D4BBC"/>
    <w:rsid w:val="004D502E"/>
    <w:rsid w:val="004D6E3B"/>
    <w:rsid w:val="004E1C70"/>
    <w:rsid w:val="004E2107"/>
    <w:rsid w:val="004E7542"/>
    <w:rsid w:val="004E7B84"/>
    <w:rsid w:val="004F046D"/>
    <w:rsid w:val="004F0A9F"/>
    <w:rsid w:val="004F1B0E"/>
    <w:rsid w:val="004F2028"/>
    <w:rsid w:val="004F22A0"/>
    <w:rsid w:val="004F2A59"/>
    <w:rsid w:val="004F2D2B"/>
    <w:rsid w:val="004F36D8"/>
    <w:rsid w:val="004F4EDC"/>
    <w:rsid w:val="004F5F0C"/>
    <w:rsid w:val="004F5FD6"/>
    <w:rsid w:val="004F695E"/>
    <w:rsid w:val="0050360E"/>
    <w:rsid w:val="005049BA"/>
    <w:rsid w:val="0050608C"/>
    <w:rsid w:val="00506B4F"/>
    <w:rsid w:val="005102C0"/>
    <w:rsid w:val="0051092D"/>
    <w:rsid w:val="005122FA"/>
    <w:rsid w:val="00512DC4"/>
    <w:rsid w:val="00513ED4"/>
    <w:rsid w:val="00515160"/>
    <w:rsid w:val="0051564D"/>
    <w:rsid w:val="005157A4"/>
    <w:rsid w:val="00515B9B"/>
    <w:rsid w:val="005160BA"/>
    <w:rsid w:val="00516BAF"/>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4EE1"/>
    <w:rsid w:val="00556B0D"/>
    <w:rsid w:val="00557527"/>
    <w:rsid w:val="005616A1"/>
    <w:rsid w:val="00562E6F"/>
    <w:rsid w:val="00563F66"/>
    <w:rsid w:val="00565B20"/>
    <w:rsid w:val="00567604"/>
    <w:rsid w:val="005678A8"/>
    <w:rsid w:val="00567DA3"/>
    <w:rsid w:val="00570056"/>
    <w:rsid w:val="005708A1"/>
    <w:rsid w:val="00571677"/>
    <w:rsid w:val="00572018"/>
    <w:rsid w:val="00574C54"/>
    <w:rsid w:val="005806FE"/>
    <w:rsid w:val="00581E00"/>
    <w:rsid w:val="005835CD"/>
    <w:rsid w:val="0058388B"/>
    <w:rsid w:val="00583EEA"/>
    <w:rsid w:val="005842DB"/>
    <w:rsid w:val="00585E45"/>
    <w:rsid w:val="0059007C"/>
    <w:rsid w:val="00592E2C"/>
    <w:rsid w:val="005940E7"/>
    <w:rsid w:val="0059562B"/>
    <w:rsid w:val="005A063C"/>
    <w:rsid w:val="005A11C5"/>
    <w:rsid w:val="005A1A07"/>
    <w:rsid w:val="005A516A"/>
    <w:rsid w:val="005A56B8"/>
    <w:rsid w:val="005A7631"/>
    <w:rsid w:val="005B0261"/>
    <w:rsid w:val="005B2EB3"/>
    <w:rsid w:val="005B3434"/>
    <w:rsid w:val="005B39A4"/>
    <w:rsid w:val="005B512C"/>
    <w:rsid w:val="005B6583"/>
    <w:rsid w:val="005B6ACE"/>
    <w:rsid w:val="005B6DF4"/>
    <w:rsid w:val="005B74EF"/>
    <w:rsid w:val="005C09F9"/>
    <w:rsid w:val="005C397B"/>
    <w:rsid w:val="005C6400"/>
    <w:rsid w:val="005C6827"/>
    <w:rsid w:val="005D6B9B"/>
    <w:rsid w:val="005D70DE"/>
    <w:rsid w:val="005E3967"/>
    <w:rsid w:val="005E59EA"/>
    <w:rsid w:val="005E6F11"/>
    <w:rsid w:val="005F1B8A"/>
    <w:rsid w:val="005F34C2"/>
    <w:rsid w:val="005F5EEC"/>
    <w:rsid w:val="005F6AA6"/>
    <w:rsid w:val="00600CF2"/>
    <w:rsid w:val="00603167"/>
    <w:rsid w:val="0060391C"/>
    <w:rsid w:val="00603DE8"/>
    <w:rsid w:val="00604763"/>
    <w:rsid w:val="0060570C"/>
    <w:rsid w:val="00606187"/>
    <w:rsid w:val="00606BF9"/>
    <w:rsid w:val="00613A09"/>
    <w:rsid w:val="00614DF0"/>
    <w:rsid w:val="00621F47"/>
    <w:rsid w:val="00621F73"/>
    <w:rsid w:val="00622301"/>
    <w:rsid w:val="00622CCE"/>
    <w:rsid w:val="006230EB"/>
    <w:rsid w:val="00623578"/>
    <w:rsid w:val="00623982"/>
    <w:rsid w:val="00624DA9"/>
    <w:rsid w:val="00624E00"/>
    <w:rsid w:val="006315F6"/>
    <w:rsid w:val="0063323D"/>
    <w:rsid w:val="0063505A"/>
    <w:rsid w:val="00636673"/>
    <w:rsid w:val="0064087F"/>
    <w:rsid w:val="006412BE"/>
    <w:rsid w:val="00642964"/>
    <w:rsid w:val="0064311F"/>
    <w:rsid w:val="00643B48"/>
    <w:rsid w:val="0064652B"/>
    <w:rsid w:val="00646F70"/>
    <w:rsid w:val="006478AE"/>
    <w:rsid w:val="00650050"/>
    <w:rsid w:val="00654892"/>
    <w:rsid w:val="00664999"/>
    <w:rsid w:val="006667CC"/>
    <w:rsid w:val="006668B9"/>
    <w:rsid w:val="00674C9B"/>
    <w:rsid w:val="00676183"/>
    <w:rsid w:val="0067674E"/>
    <w:rsid w:val="00677579"/>
    <w:rsid w:val="00677828"/>
    <w:rsid w:val="006806A3"/>
    <w:rsid w:val="006817DB"/>
    <w:rsid w:val="00681C2A"/>
    <w:rsid w:val="00683237"/>
    <w:rsid w:val="00684BBB"/>
    <w:rsid w:val="00686668"/>
    <w:rsid w:val="00687105"/>
    <w:rsid w:val="00692976"/>
    <w:rsid w:val="0069388A"/>
    <w:rsid w:val="00694BF5"/>
    <w:rsid w:val="0069557E"/>
    <w:rsid w:val="006975D2"/>
    <w:rsid w:val="00697B98"/>
    <w:rsid w:val="006A245D"/>
    <w:rsid w:val="006A3A62"/>
    <w:rsid w:val="006A3B1C"/>
    <w:rsid w:val="006A62F2"/>
    <w:rsid w:val="006A634E"/>
    <w:rsid w:val="006A72AF"/>
    <w:rsid w:val="006A751A"/>
    <w:rsid w:val="006B2083"/>
    <w:rsid w:val="006B2D04"/>
    <w:rsid w:val="006B376D"/>
    <w:rsid w:val="006B7349"/>
    <w:rsid w:val="006C0260"/>
    <w:rsid w:val="006C0ED1"/>
    <w:rsid w:val="006C18F6"/>
    <w:rsid w:val="006C230A"/>
    <w:rsid w:val="006C2B8A"/>
    <w:rsid w:val="006C32E1"/>
    <w:rsid w:val="006C3EEA"/>
    <w:rsid w:val="006C7284"/>
    <w:rsid w:val="006D0F7C"/>
    <w:rsid w:val="006D1C01"/>
    <w:rsid w:val="006D337B"/>
    <w:rsid w:val="006D496F"/>
    <w:rsid w:val="006D4AF3"/>
    <w:rsid w:val="006D6C80"/>
    <w:rsid w:val="006D76FF"/>
    <w:rsid w:val="006E2E63"/>
    <w:rsid w:val="006E4418"/>
    <w:rsid w:val="006E727E"/>
    <w:rsid w:val="006F0387"/>
    <w:rsid w:val="006F0926"/>
    <w:rsid w:val="006F2742"/>
    <w:rsid w:val="006F3EA5"/>
    <w:rsid w:val="006F5C49"/>
    <w:rsid w:val="006F7F9F"/>
    <w:rsid w:val="00700A88"/>
    <w:rsid w:val="007021BB"/>
    <w:rsid w:val="0070297A"/>
    <w:rsid w:val="00703AC9"/>
    <w:rsid w:val="007043BA"/>
    <w:rsid w:val="00705844"/>
    <w:rsid w:val="00707452"/>
    <w:rsid w:val="00716A38"/>
    <w:rsid w:val="00716B04"/>
    <w:rsid w:val="007202BB"/>
    <w:rsid w:val="00720B4E"/>
    <w:rsid w:val="00720DC6"/>
    <w:rsid w:val="007210FC"/>
    <w:rsid w:val="007217CE"/>
    <w:rsid w:val="00724756"/>
    <w:rsid w:val="00726FA9"/>
    <w:rsid w:val="007300D5"/>
    <w:rsid w:val="00730465"/>
    <w:rsid w:val="00731DD2"/>
    <w:rsid w:val="00735B66"/>
    <w:rsid w:val="00740B74"/>
    <w:rsid w:val="007441B3"/>
    <w:rsid w:val="007503A0"/>
    <w:rsid w:val="00750479"/>
    <w:rsid w:val="00752DEB"/>
    <w:rsid w:val="00753A24"/>
    <w:rsid w:val="0075482E"/>
    <w:rsid w:val="007551C7"/>
    <w:rsid w:val="00757E14"/>
    <w:rsid w:val="00761BE8"/>
    <w:rsid w:val="00762B72"/>
    <w:rsid w:val="0076333D"/>
    <w:rsid w:val="007662AD"/>
    <w:rsid w:val="0076783B"/>
    <w:rsid w:val="00770C37"/>
    <w:rsid w:val="00772B26"/>
    <w:rsid w:val="00772FCE"/>
    <w:rsid w:val="0077308A"/>
    <w:rsid w:val="007733F4"/>
    <w:rsid w:val="00780030"/>
    <w:rsid w:val="007803AC"/>
    <w:rsid w:val="0078458B"/>
    <w:rsid w:val="007847EE"/>
    <w:rsid w:val="00784803"/>
    <w:rsid w:val="007857FC"/>
    <w:rsid w:val="00785BDC"/>
    <w:rsid w:val="00786909"/>
    <w:rsid w:val="0078778D"/>
    <w:rsid w:val="007910D0"/>
    <w:rsid w:val="00793368"/>
    <w:rsid w:val="007962F5"/>
    <w:rsid w:val="00797FDE"/>
    <w:rsid w:val="007A06EA"/>
    <w:rsid w:val="007A0710"/>
    <w:rsid w:val="007A1034"/>
    <w:rsid w:val="007A14BC"/>
    <w:rsid w:val="007A3782"/>
    <w:rsid w:val="007A4C55"/>
    <w:rsid w:val="007A5304"/>
    <w:rsid w:val="007A61E9"/>
    <w:rsid w:val="007A6DF2"/>
    <w:rsid w:val="007A7DC5"/>
    <w:rsid w:val="007B1444"/>
    <w:rsid w:val="007B1BBC"/>
    <w:rsid w:val="007B2413"/>
    <w:rsid w:val="007B4232"/>
    <w:rsid w:val="007B550A"/>
    <w:rsid w:val="007C356B"/>
    <w:rsid w:val="007C4D6D"/>
    <w:rsid w:val="007C79B3"/>
    <w:rsid w:val="007D02B8"/>
    <w:rsid w:val="007D0CAE"/>
    <w:rsid w:val="007E0F8F"/>
    <w:rsid w:val="007E444D"/>
    <w:rsid w:val="007E6067"/>
    <w:rsid w:val="007E62EC"/>
    <w:rsid w:val="007E75AB"/>
    <w:rsid w:val="007E780B"/>
    <w:rsid w:val="007F2109"/>
    <w:rsid w:val="007F5F79"/>
    <w:rsid w:val="007F6E82"/>
    <w:rsid w:val="007F71D9"/>
    <w:rsid w:val="007F7CD0"/>
    <w:rsid w:val="00802382"/>
    <w:rsid w:val="00803281"/>
    <w:rsid w:val="008033C2"/>
    <w:rsid w:val="00803A7A"/>
    <w:rsid w:val="0080656A"/>
    <w:rsid w:val="00807128"/>
    <w:rsid w:val="008072D7"/>
    <w:rsid w:val="00810704"/>
    <w:rsid w:val="00811A4E"/>
    <w:rsid w:val="00811BEF"/>
    <w:rsid w:val="0081204D"/>
    <w:rsid w:val="008121C8"/>
    <w:rsid w:val="008141C9"/>
    <w:rsid w:val="00820C3E"/>
    <w:rsid w:val="008225A4"/>
    <w:rsid w:val="008225AF"/>
    <w:rsid w:val="00822946"/>
    <w:rsid w:val="00823BC7"/>
    <w:rsid w:val="008258D1"/>
    <w:rsid w:val="00831E8F"/>
    <w:rsid w:val="0083232D"/>
    <w:rsid w:val="008346A4"/>
    <w:rsid w:val="00837FD1"/>
    <w:rsid w:val="00842179"/>
    <w:rsid w:val="00843292"/>
    <w:rsid w:val="0084587A"/>
    <w:rsid w:val="00845CAE"/>
    <w:rsid w:val="00845F79"/>
    <w:rsid w:val="00846619"/>
    <w:rsid w:val="00846D3B"/>
    <w:rsid w:val="00850277"/>
    <w:rsid w:val="008502AD"/>
    <w:rsid w:val="00850BD2"/>
    <w:rsid w:val="00853AAA"/>
    <w:rsid w:val="0085407F"/>
    <w:rsid w:val="00856BB1"/>
    <w:rsid w:val="00856F93"/>
    <w:rsid w:val="0086031D"/>
    <w:rsid w:val="008603BB"/>
    <w:rsid w:val="00862437"/>
    <w:rsid w:val="008630CD"/>
    <w:rsid w:val="008648D5"/>
    <w:rsid w:val="00864FE2"/>
    <w:rsid w:val="00866C02"/>
    <w:rsid w:val="0086704E"/>
    <w:rsid w:val="0087198F"/>
    <w:rsid w:val="00873346"/>
    <w:rsid w:val="00873EFE"/>
    <w:rsid w:val="00874F41"/>
    <w:rsid w:val="008752D5"/>
    <w:rsid w:val="00875C64"/>
    <w:rsid w:val="008770D2"/>
    <w:rsid w:val="00882911"/>
    <w:rsid w:val="00886BDD"/>
    <w:rsid w:val="008909C6"/>
    <w:rsid w:val="00891C34"/>
    <w:rsid w:val="00892A50"/>
    <w:rsid w:val="008962F1"/>
    <w:rsid w:val="00896536"/>
    <w:rsid w:val="00897B55"/>
    <w:rsid w:val="008A064B"/>
    <w:rsid w:val="008A0B76"/>
    <w:rsid w:val="008A4A4B"/>
    <w:rsid w:val="008A5C29"/>
    <w:rsid w:val="008B075B"/>
    <w:rsid w:val="008B122A"/>
    <w:rsid w:val="008B358F"/>
    <w:rsid w:val="008B4494"/>
    <w:rsid w:val="008B67B3"/>
    <w:rsid w:val="008C1737"/>
    <w:rsid w:val="008C3F01"/>
    <w:rsid w:val="008C661D"/>
    <w:rsid w:val="008C74E0"/>
    <w:rsid w:val="008D0B61"/>
    <w:rsid w:val="008D1738"/>
    <w:rsid w:val="008D5094"/>
    <w:rsid w:val="008D571E"/>
    <w:rsid w:val="008D6401"/>
    <w:rsid w:val="008E10A7"/>
    <w:rsid w:val="008E2E70"/>
    <w:rsid w:val="008E3507"/>
    <w:rsid w:val="008E45D0"/>
    <w:rsid w:val="008F052E"/>
    <w:rsid w:val="008F132E"/>
    <w:rsid w:val="008F5712"/>
    <w:rsid w:val="00901E53"/>
    <w:rsid w:val="009029C1"/>
    <w:rsid w:val="00903768"/>
    <w:rsid w:val="00903FC5"/>
    <w:rsid w:val="00905468"/>
    <w:rsid w:val="009079CA"/>
    <w:rsid w:val="00912664"/>
    <w:rsid w:val="00913F9C"/>
    <w:rsid w:val="00914336"/>
    <w:rsid w:val="00914AB5"/>
    <w:rsid w:val="00914B39"/>
    <w:rsid w:val="00914BF2"/>
    <w:rsid w:val="00915DD2"/>
    <w:rsid w:val="00916AE5"/>
    <w:rsid w:val="009207A5"/>
    <w:rsid w:val="00920DD8"/>
    <w:rsid w:val="00923D04"/>
    <w:rsid w:val="00924521"/>
    <w:rsid w:val="00924EE3"/>
    <w:rsid w:val="00925952"/>
    <w:rsid w:val="009262A9"/>
    <w:rsid w:val="00926562"/>
    <w:rsid w:val="00926F07"/>
    <w:rsid w:val="009303D6"/>
    <w:rsid w:val="00930AFC"/>
    <w:rsid w:val="009323CA"/>
    <w:rsid w:val="0093350C"/>
    <w:rsid w:val="0093463D"/>
    <w:rsid w:val="00934DD0"/>
    <w:rsid w:val="009351CB"/>
    <w:rsid w:val="00935EA2"/>
    <w:rsid w:val="00935FCC"/>
    <w:rsid w:val="00936A6B"/>
    <w:rsid w:val="00936B5F"/>
    <w:rsid w:val="00936B97"/>
    <w:rsid w:val="00937931"/>
    <w:rsid w:val="00941D58"/>
    <w:rsid w:val="00943376"/>
    <w:rsid w:val="00944316"/>
    <w:rsid w:val="0094564C"/>
    <w:rsid w:val="009458F4"/>
    <w:rsid w:val="00945B1D"/>
    <w:rsid w:val="00947893"/>
    <w:rsid w:val="00947A1E"/>
    <w:rsid w:val="00950EFE"/>
    <w:rsid w:val="0095133D"/>
    <w:rsid w:val="009515E7"/>
    <w:rsid w:val="00954191"/>
    <w:rsid w:val="009554EA"/>
    <w:rsid w:val="00955567"/>
    <w:rsid w:val="00956639"/>
    <w:rsid w:val="009568DF"/>
    <w:rsid w:val="00956C50"/>
    <w:rsid w:val="00956E43"/>
    <w:rsid w:val="00957978"/>
    <w:rsid w:val="00957A4D"/>
    <w:rsid w:val="00965DEA"/>
    <w:rsid w:val="00966B68"/>
    <w:rsid w:val="00966F59"/>
    <w:rsid w:val="009678A9"/>
    <w:rsid w:val="00971292"/>
    <w:rsid w:val="00971FBF"/>
    <w:rsid w:val="009732B3"/>
    <w:rsid w:val="00974100"/>
    <w:rsid w:val="00976D59"/>
    <w:rsid w:val="00980E1B"/>
    <w:rsid w:val="0098222D"/>
    <w:rsid w:val="009833ED"/>
    <w:rsid w:val="009858C2"/>
    <w:rsid w:val="009864D4"/>
    <w:rsid w:val="00986BAC"/>
    <w:rsid w:val="009908C7"/>
    <w:rsid w:val="0099358D"/>
    <w:rsid w:val="00994110"/>
    <w:rsid w:val="009A0A0F"/>
    <w:rsid w:val="009A0A8A"/>
    <w:rsid w:val="009A0BEC"/>
    <w:rsid w:val="009A7088"/>
    <w:rsid w:val="009A7D4E"/>
    <w:rsid w:val="009B0260"/>
    <w:rsid w:val="009B2369"/>
    <w:rsid w:val="009B3768"/>
    <w:rsid w:val="009B6023"/>
    <w:rsid w:val="009B64BD"/>
    <w:rsid w:val="009C0435"/>
    <w:rsid w:val="009C100E"/>
    <w:rsid w:val="009C1F8D"/>
    <w:rsid w:val="009C5FE5"/>
    <w:rsid w:val="009C74F1"/>
    <w:rsid w:val="009C7C14"/>
    <w:rsid w:val="009D0950"/>
    <w:rsid w:val="009D3B11"/>
    <w:rsid w:val="009D3FD3"/>
    <w:rsid w:val="009D4A05"/>
    <w:rsid w:val="009D4E31"/>
    <w:rsid w:val="009D5E56"/>
    <w:rsid w:val="009E1B7F"/>
    <w:rsid w:val="009E273E"/>
    <w:rsid w:val="009E3E1D"/>
    <w:rsid w:val="009E414E"/>
    <w:rsid w:val="009E7894"/>
    <w:rsid w:val="009F1386"/>
    <w:rsid w:val="009F3194"/>
    <w:rsid w:val="009F3A1F"/>
    <w:rsid w:val="009F50D2"/>
    <w:rsid w:val="009F791C"/>
    <w:rsid w:val="009F7E64"/>
    <w:rsid w:val="00A01580"/>
    <w:rsid w:val="00A05ECF"/>
    <w:rsid w:val="00A0686B"/>
    <w:rsid w:val="00A06955"/>
    <w:rsid w:val="00A07EBE"/>
    <w:rsid w:val="00A10EF3"/>
    <w:rsid w:val="00A13B37"/>
    <w:rsid w:val="00A177E2"/>
    <w:rsid w:val="00A21268"/>
    <w:rsid w:val="00A235CB"/>
    <w:rsid w:val="00A26DB6"/>
    <w:rsid w:val="00A3271F"/>
    <w:rsid w:val="00A33266"/>
    <w:rsid w:val="00A33935"/>
    <w:rsid w:val="00A35FEB"/>
    <w:rsid w:val="00A41B50"/>
    <w:rsid w:val="00A42C0C"/>
    <w:rsid w:val="00A43493"/>
    <w:rsid w:val="00A44440"/>
    <w:rsid w:val="00A44649"/>
    <w:rsid w:val="00A475A8"/>
    <w:rsid w:val="00A5123E"/>
    <w:rsid w:val="00A51BAF"/>
    <w:rsid w:val="00A54B0B"/>
    <w:rsid w:val="00A60E62"/>
    <w:rsid w:val="00A6165D"/>
    <w:rsid w:val="00A626A1"/>
    <w:rsid w:val="00A64668"/>
    <w:rsid w:val="00A66241"/>
    <w:rsid w:val="00A672FA"/>
    <w:rsid w:val="00A717D7"/>
    <w:rsid w:val="00A7290C"/>
    <w:rsid w:val="00A7404B"/>
    <w:rsid w:val="00A740B6"/>
    <w:rsid w:val="00A77A73"/>
    <w:rsid w:val="00A81783"/>
    <w:rsid w:val="00A81997"/>
    <w:rsid w:val="00A82FE1"/>
    <w:rsid w:val="00A83544"/>
    <w:rsid w:val="00A84553"/>
    <w:rsid w:val="00A84A20"/>
    <w:rsid w:val="00A84E86"/>
    <w:rsid w:val="00A86EA4"/>
    <w:rsid w:val="00A87412"/>
    <w:rsid w:val="00A90CBD"/>
    <w:rsid w:val="00A91ACE"/>
    <w:rsid w:val="00A944A2"/>
    <w:rsid w:val="00A94894"/>
    <w:rsid w:val="00A968CE"/>
    <w:rsid w:val="00AA0035"/>
    <w:rsid w:val="00AA7642"/>
    <w:rsid w:val="00AB2EC8"/>
    <w:rsid w:val="00AB4138"/>
    <w:rsid w:val="00AB45BA"/>
    <w:rsid w:val="00AB5E1A"/>
    <w:rsid w:val="00AB6893"/>
    <w:rsid w:val="00AB6F27"/>
    <w:rsid w:val="00AC036E"/>
    <w:rsid w:val="00AC1A25"/>
    <w:rsid w:val="00AC456A"/>
    <w:rsid w:val="00AC6A40"/>
    <w:rsid w:val="00AC6F72"/>
    <w:rsid w:val="00AD1BE4"/>
    <w:rsid w:val="00AD29FB"/>
    <w:rsid w:val="00AD2E72"/>
    <w:rsid w:val="00AD56B0"/>
    <w:rsid w:val="00AE1D6D"/>
    <w:rsid w:val="00AE2EBC"/>
    <w:rsid w:val="00AF0047"/>
    <w:rsid w:val="00AF0F4F"/>
    <w:rsid w:val="00AF0F62"/>
    <w:rsid w:val="00AF30F8"/>
    <w:rsid w:val="00AF48EA"/>
    <w:rsid w:val="00AF528C"/>
    <w:rsid w:val="00B006FA"/>
    <w:rsid w:val="00B0244D"/>
    <w:rsid w:val="00B0314B"/>
    <w:rsid w:val="00B03A48"/>
    <w:rsid w:val="00B046F3"/>
    <w:rsid w:val="00B05144"/>
    <w:rsid w:val="00B07315"/>
    <w:rsid w:val="00B07390"/>
    <w:rsid w:val="00B07BC8"/>
    <w:rsid w:val="00B108AF"/>
    <w:rsid w:val="00B112EA"/>
    <w:rsid w:val="00B155EA"/>
    <w:rsid w:val="00B20215"/>
    <w:rsid w:val="00B2093D"/>
    <w:rsid w:val="00B2105F"/>
    <w:rsid w:val="00B21758"/>
    <w:rsid w:val="00B2308F"/>
    <w:rsid w:val="00B25240"/>
    <w:rsid w:val="00B25D65"/>
    <w:rsid w:val="00B2620F"/>
    <w:rsid w:val="00B26AE5"/>
    <w:rsid w:val="00B27572"/>
    <w:rsid w:val="00B27A9E"/>
    <w:rsid w:val="00B27E1A"/>
    <w:rsid w:val="00B3011D"/>
    <w:rsid w:val="00B329D2"/>
    <w:rsid w:val="00B33218"/>
    <w:rsid w:val="00B33844"/>
    <w:rsid w:val="00B36CDD"/>
    <w:rsid w:val="00B40B3B"/>
    <w:rsid w:val="00B42A89"/>
    <w:rsid w:val="00B43499"/>
    <w:rsid w:val="00B47769"/>
    <w:rsid w:val="00B50B90"/>
    <w:rsid w:val="00B55607"/>
    <w:rsid w:val="00B566F2"/>
    <w:rsid w:val="00B56C89"/>
    <w:rsid w:val="00B57225"/>
    <w:rsid w:val="00B5726D"/>
    <w:rsid w:val="00B61BEB"/>
    <w:rsid w:val="00B62791"/>
    <w:rsid w:val="00B62ED3"/>
    <w:rsid w:val="00B63B9E"/>
    <w:rsid w:val="00B65724"/>
    <w:rsid w:val="00B65A39"/>
    <w:rsid w:val="00B66272"/>
    <w:rsid w:val="00B70B3A"/>
    <w:rsid w:val="00B7175F"/>
    <w:rsid w:val="00B727E5"/>
    <w:rsid w:val="00B7353A"/>
    <w:rsid w:val="00B75916"/>
    <w:rsid w:val="00B77E7A"/>
    <w:rsid w:val="00B808F7"/>
    <w:rsid w:val="00B818C6"/>
    <w:rsid w:val="00B82302"/>
    <w:rsid w:val="00B82DB2"/>
    <w:rsid w:val="00B85F10"/>
    <w:rsid w:val="00B8781A"/>
    <w:rsid w:val="00B87835"/>
    <w:rsid w:val="00B9105D"/>
    <w:rsid w:val="00B91213"/>
    <w:rsid w:val="00B91CEB"/>
    <w:rsid w:val="00B93BB8"/>
    <w:rsid w:val="00B95400"/>
    <w:rsid w:val="00B96AD4"/>
    <w:rsid w:val="00BA0373"/>
    <w:rsid w:val="00BA418F"/>
    <w:rsid w:val="00BA52C2"/>
    <w:rsid w:val="00BA5FD6"/>
    <w:rsid w:val="00BA7D2F"/>
    <w:rsid w:val="00BB013C"/>
    <w:rsid w:val="00BB1CEE"/>
    <w:rsid w:val="00BB2D11"/>
    <w:rsid w:val="00BB2FA6"/>
    <w:rsid w:val="00BB4415"/>
    <w:rsid w:val="00BB4814"/>
    <w:rsid w:val="00BB4C9E"/>
    <w:rsid w:val="00BB5F92"/>
    <w:rsid w:val="00BB5FED"/>
    <w:rsid w:val="00BB791A"/>
    <w:rsid w:val="00BC0298"/>
    <w:rsid w:val="00BC11D4"/>
    <w:rsid w:val="00BC30AF"/>
    <w:rsid w:val="00BC433C"/>
    <w:rsid w:val="00BC46F1"/>
    <w:rsid w:val="00BC5783"/>
    <w:rsid w:val="00BD1404"/>
    <w:rsid w:val="00BD2BB9"/>
    <w:rsid w:val="00BD331F"/>
    <w:rsid w:val="00BD4850"/>
    <w:rsid w:val="00BD5FD0"/>
    <w:rsid w:val="00BD78CA"/>
    <w:rsid w:val="00BE1E7A"/>
    <w:rsid w:val="00BE26B2"/>
    <w:rsid w:val="00BE476C"/>
    <w:rsid w:val="00BE5647"/>
    <w:rsid w:val="00BE5DD3"/>
    <w:rsid w:val="00BE6A83"/>
    <w:rsid w:val="00BE74C3"/>
    <w:rsid w:val="00BF0E03"/>
    <w:rsid w:val="00BF2313"/>
    <w:rsid w:val="00BF30E3"/>
    <w:rsid w:val="00BF3721"/>
    <w:rsid w:val="00BF42FF"/>
    <w:rsid w:val="00BF6D4B"/>
    <w:rsid w:val="00BF7F4B"/>
    <w:rsid w:val="00C00AF8"/>
    <w:rsid w:val="00C0236E"/>
    <w:rsid w:val="00C045D5"/>
    <w:rsid w:val="00C0583B"/>
    <w:rsid w:val="00C05BF6"/>
    <w:rsid w:val="00C065CF"/>
    <w:rsid w:val="00C06C31"/>
    <w:rsid w:val="00C07363"/>
    <w:rsid w:val="00C07726"/>
    <w:rsid w:val="00C11274"/>
    <w:rsid w:val="00C124BD"/>
    <w:rsid w:val="00C1302B"/>
    <w:rsid w:val="00C15917"/>
    <w:rsid w:val="00C21BBD"/>
    <w:rsid w:val="00C24725"/>
    <w:rsid w:val="00C25630"/>
    <w:rsid w:val="00C25E89"/>
    <w:rsid w:val="00C32D89"/>
    <w:rsid w:val="00C333B3"/>
    <w:rsid w:val="00C33530"/>
    <w:rsid w:val="00C33AC8"/>
    <w:rsid w:val="00C34040"/>
    <w:rsid w:val="00C34368"/>
    <w:rsid w:val="00C34985"/>
    <w:rsid w:val="00C35905"/>
    <w:rsid w:val="00C36D51"/>
    <w:rsid w:val="00C40101"/>
    <w:rsid w:val="00C41171"/>
    <w:rsid w:val="00C446C2"/>
    <w:rsid w:val="00C44744"/>
    <w:rsid w:val="00C44BB1"/>
    <w:rsid w:val="00C47743"/>
    <w:rsid w:val="00C509ED"/>
    <w:rsid w:val="00C5185D"/>
    <w:rsid w:val="00C51ABE"/>
    <w:rsid w:val="00C63645"/>
    <w:rsid w:val="00C63B05"/>
    <w:rsid w:val="00C65075"/>
    <w:rsid w:val="00C65A7B"/>
    <w:rsid w:val="00C6627F"/>
    <w:rsid w:val="00C70044"/>
    <w:rsid w:val="00C7062F"/>
    <w:rsid w:val="00C70AB0"/>
    <w:rsid w:val="00C72395"/>
    <w:rsid w:val="00C72D6E"/>
    <w:rsid w:val="00C73D73"/>
    <w:rsid w:val="00C76155"/>
    <w:rsid w:val="00C77014"/>
    <w:rsid w:val="00C80A58"/>
    <w:rsid w:val="00C8421E"/>
    <w:rsid w:val="00C93302"/>
    <w:rsid w:val="00C93CD4"/>
    <w:rsid w:val="00C97030"/>
    <w:rsid w:val="00C978F3"/>
    <w:rsid w:val="00C97CAD"/>
    <w:rsid w:val="00CA0005"/>
    <w:rsid w:val="00CA0D7C"/>
    <w:rsid w:val="00CA2400"/>
    <w:rsid w:val="00CA3DE8"/>
    <w:rsid w:val="00CA4552"/>
    <w:rsid w:val="00CA678F"/>
    <w:rsid w:val="00CA67A9"/>
    <w:rsid w:val="00CA766D"/>
    <w:rsid w:val="00CA7ABD"/>
    <w:rsid w:val="00CB0B70"/>
    <w:rsid w:val="00CB1200"/>
    <w:rsid w:val="00CB1CCA"/>
    <w:rsid w:val="00CB322C"/>
    <w:rsid w:val="00CB3788"/>
    <w:rsid w:val="00CB474C"/>
    <w:rsid w:val="00CB49C9"/>
    <w:rsid w:val="00CB4F16"/>
    <w:rsid w:val="00CB5C42"/>
    <w:rsid w:val="00CB7283"/>
    <w:rsid w:val="00CC03D3"/>
    <w:rsid w:val="00CC2C0D"/>
    <w:rsid w:val="00CC35DD"/>
    <w:rsid w:val="00CC505F"/>
    <w:rsid w:val="00CC6311"/>
    <w:rsid w:val="00CD083C"/>
    <w:rsid w:val="00CD18E5"/>
    <w:rsid w:val="00CD21DE"/>
    <w:rsid w:val="00CD2A4B"/>
    <w:rsid w:val="00CD40D6"/>
    <w:rsid w:val="00CD4710"/>
    <w:rsid w:val="00CD59BB"/>
    <w:rsid w:val="00CD6512"/>
    <w:rsid w:val="00CD6AB6"/>
    <w:rsid w:val="00CD7FB6"/>
    <w:rsid w:val="00CE3232"/>
    <w:rsid w:val="00CE45AD"/>
    <w:rsid w:val="00CE5243"/>
    <w:rsid w:val="00CE75AF"/>
    <w:rsid w:val="00CE7CFE"/>
    <w:rsid w:val="00CF04EA"/>
    <w:rsid w:val="00CF0BA3"/>
    <w:rsid w:val="00CF322B"/>
    <w:rsid w:val="00CF4115"/>
    <w:rsid w:val="00CF65C4"/>
    <w:rsid w:val="00D00D18"/>
    <w:rsid w:val="00D012E0"/>
    <w:rsid w:val="00D028FC"/>
    <w:rsid w:val="00D0354D"/>
    <w:rsid w:val="00D06506"/>
    <w:rsid w:val="00D076BF"/>
    <w:rsid w:val="00D109D5"/>
    <w:rsid w:val="00D125A7"/>
    <w:rsid w:val="00D12DA6"/>
    <w:rsid w:val="00D1376E"/>
    <w:rsid w:val="00D157D5"/>
    <w:rsid w:val="00D15A95"/>
    <w:rsid w:val="00D22427"/>
    <w:rsid w:val="00D23101"/>
    <w:rsid w:val="00D24220"/>
    <w:rsid w:val="00D24988"/>
    <w:rsid w:val="00D25487"/>
    <w:rsid w:val="00D257A9"/>
    <w:rsid w:val="00D25CEF"/>
    <w:rsid w:val="00D25EC1"/>
    <w:rsid w:val="00D261D2"/>
    <w:rsid w:val="00D32483"/>
    <w:rsid w:val="00D32A20"/>
    <w:rsid w:val="00D3339E"/>
    <w:rsid w:val="00D33405"/>
    <w:rsid w:val="00D33998"/>
    <w:rsid w:val="00D33ACF"/>
    <w:rsid w:val="00D34759"/>
    <w:rsid w:val="00D34F98"/>
    <w:rsid w:val="00D35080"/>
    <w:rsid w:val="00D3565A"/>
    <w:rsid w:val="00D40546"/>
    <w:rsid w:val="00D40D8F"/>
    <w:rsid w:val="00D41269"/>
    <w:rsid w:val="00D41BA9"/>
    <w:rsid w:val="00D431FF"/>
    <w:rsid w:val="00D4381B"/>
    <w:rsid w:val="00D45966"/>
    <w:rsid w:val="00D523B8"/>
    <w:rsid w:val="00D55A8E"/>
    <w:rsid w:val="00D61407"/>
    <w:rsid w:val="00D617EC"/>
    <w:rsid w:val="00D61FF6"/>
    <w:rsid w:val="00D622AE"/>
    <w:rsid w:val="00D66982"/>
    <w:rsid w:val="00D673F3"/>
    <w:rsid w:val="00D67A26"/>
    <w:rsid w:val="00D67C9B"/>
    <w:rsid w:val="00D707CD"/>
    <w:rsid w:val="00D73CB2"/>
    <w:rsid w:val="00D800D7"/>
    <w:rsid w:val="00D8011E"/>
    <w:rsid w:val="00D81698"/>
    <w:rsid w:val="00D84488"/>
    <w:rsid w:val="00D8749C"/>
    <w:rsid w:val="00D908A4"/>
    <w:rsid w:val="00D917C6"/>
    <w:rsid w:val="00D91CEF"/>
    <w:rsid w:val="00D924AA"/>
    <w:rsid w:val="00D93290"/>
    <w:rsid w:val="00D93922"/>
    <w:rsid w:val="00D95642"/>
    <w:rsid w:val="00D95F4D"/>
    <w:rsid w:val="00D966E7"/>
    <w:rsid w:val="00DA2DBF"/>
    <w:rsid w:val="00DA4D98"/>
    <w:rsid w:val="00DA58E3"/>
    <w:rsid w:val="00DB0288"/>
    <w:rsid w:val="00DB402A"/>
    <w:rsid w:val="00DB4B24"/>
    <w:rsid w:val="00DB4F4D"/>
    <w:rsid w:val="00DC02C8"/>
    <w:rsid w:val="00DC4223"/>
    <w:rsid w:val="00DC4DC6"/>
    <w:rsid w:val="00DC510E"/>
    <w:rsid w:val="00DC517E"/>
    <w:rsid w:val="00DC5658"/>
    <w:rsid w:val="00DC5F47"/>
    <w:rsid w:val="00DD1E84"/>
    <w:rsid w:val="00DD1F0A"/>
    <w:rsid w:val="00DD4275"/>
    <w:rsid w:val="00DD60FB"/>
    <w:rsid w:val="00DD623E"/>
    <w:rsid w:val="00DD6303"/>
    <w:rsid w:val="00DD7E51"/>
    <w:rsid w:val="00DE0D0A"/>
    <w:rsid w:val="00DE0D1E"/>
    <w:rsid w:val="00DE0DD5"/>
    <w:rsid w:val="00DE1109"/>
    <w:rsid w:val="00DE18DB"/>
    <w:rsid w:val="00DE24D9"/>
    <w:rsid w:val="00DE2F34"/>
    <w:rsid w:val="00DE36AB"/>
    <w:rsid w:val="00DE3AF4"/>
    <w:rsid w:val="00DE406C"/>
    <w:rsid w:val="00DE6F52"/>
    <w:rsid w:val="00DF45EC"/>
    <w:rsid w:val="00DF4D95"/>
    <w:rsid w:val="00DF6A2A"/>
    <w:rsid w:val="00DF7E7D"/>
    <w:rsid w:val="00E03351"/>
    <w:rsid w:val="00E05F28"/>
    <w:rsid w:val="00E0730C"/>
    <w:rsid w:val="00E117B1"/>
    <w:rsid w:val="00E118E9"/>
    <w:rsid w:val="00E11F64"/>
    <w:rsid w:val="00E12753"/>
    <w:rsid w:val="00E140B6"/>
    <w:rsid w:val="00E16416"/>
    <w:rsid w:val="00E20563"/>
    <w:rsid w:val="00E212FE"/>
    <w:rsid w:val="00E22133"/>
    <w:rsid w:val="00E225F1"/>
    <w:rsid w:val="00E22992"/>
    <w:rsid w:val="00E245F2"/>
    <w:rsid w:val="00E25656"/>
    <w:rsid w:val="00E25E50"/>
    <w:rsid w:val="00E2624B"/>
    <w:rsid w:val="00E31427"/>
    <w:rsid w:val="00E32489"/>
    <w:rsid w:val="00E349E6"/>
    <w:rsid w:val="00E35C75"/>
    <w:rsid w:val="00E425F8"/>
    <w:rsid w:val="00E44C31"/>
    <w:rsid w:val="00E4652C"/>
    <w:rsid w:val="00E47095"/>
    <w:rsid w:val="00E47D69"/>
    <w:rsid w:val="00E505BE"/>
    <w:rsid w:val="00E52039"/>
    <w:rsid w:val="00E54318"/>
    <w:rsid w:val="00E55094"/>
    <w:rsid w:val="00E564F6"/>
    <w:rsid w:val="00E57CC0"/>
    <w:rsid w:val="00E57FDE"/>
    <w:rsid w:val="00E60111"/>
    <w:rsid w:val="00E630E3"/>
    <w:rsid w:val="00E63A78"/>
    <w:rsid w:val="00E63B13"/>
    <w:rsid w:val="00E63D76"/>
    <w:rsid w:val="00E63EA8"/>
    <w:rsid w:val="00E6435A"/>
    <w:rsid w:val="00E64BBB"/>
    <w:rsid w:val="00E65F4A"/>
    <w:rsid w:val="00E67F13"/>
    <w:rsid w:val="00E73AAF"/>
    <w:rsid w:val="00E746FA"/>
    <w:rsid w:val="00E749CC"/>
    <w:rsid w:val="00E77520"/>
    <w:rsid w:val="00E77845"/>
    <w:rsid w:val="00E77D78"/>
    <w:rsid w:val="00E77DF1"/>
    <w:rsid w:val="00E81760"/>
    <w:rsid w:val="00E82135"/>
    <w:rsid w:val="00E82A57"/>
    <w:rsid w:val="00E850E7"/>
    <w:rsid w:val="00E851A0"/>
    <w:rsid w:val="00E86636"/>
    <w:rsid w:val="00E93722"/>
    <w:rsid w:val="00E944F6"/>
    <w:rsid w:val="00E957FD"/>
    <w:rsid w:val="00E97707"/>
    <w:rsid w:val="00EA09F3"/>
    <w:rsid w:val="00EA3BBA"/>
    <w:rsid w:val="00EA6AD3"/>
    <w:rsid w:val="00EB1951"/>
    <w:rsid w:val="00EB3955"/>
    <w:rsid w:val="00EB4009"/>
    <w:rsid w:val="00EB412C"/>
    <w:rsid w:val="00EC16B5"/>
    <w:rsid w:val="00EC2D87"/>
    <w:rsid w:val="00EC3892"/>
    <w:rsid w:val="00EC5C6C"/>
    <w:rsid w:val="00EC61BF"/>
    <w:rsid w:val="00EC77C5"/>
    <w:rsid w:val="00ED07BE"/>
    <w:rsid w:val="00ED1209"/>
    <w:rsid w:val="00ED127E"/>
    <w:rsid w:val="00ED1C60"/>
    <w:rsid w:val="00ED1E1E"/>
    <w:rsid w:val="00ED3564"/>
    <w:rsid w:val="00ED498F"/>
    <w:rsid w:val="00ED5C0B"/>
    <w:rsid w:val="00EE329C"/>
    <w:rsid w:val="00EE4E49"/>
    <w:rsid w:val="00EE5294"/>
    <w:rsid w:val="00EF10A0"/>
    <w:rsid w:val="00EF4BBC"/>
    <w:rsid w:val="00EF5944"/>
    <w:rsid w:val="00EF762A"/>
    <w:rsid w:val="00F00512"/>
    <w:rsid w:val="00F00992"/>
    <w:rsid w:val="00F0229F"/>
    <w:rsid w:val="00F02C74"/>
    <w:rsid w:val="00F060CD"/>
    <w:rsid w:val="00F06C32"/>
    <w:rsid w:val="00F079E4"/>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34E8"/>
    <w:rsid w:val="00F34823"/>
    <w:rsid w:val="00F403EF"/>
    <w:rsid w:val="00F44002"/>
    <w:rsid w:val="00F44DCA"/>
    <w:rsid w:val="00F45252"/>
    <w:rsid w:val="00F50CF2"/>
    <w:rsid w:val="00F52E79"/>
    <w:rsid w:val="00F5353E"/>
    <w:rsid w:val="00F549A2"/>
    <w:rsid w:val="00F60281"/>
    <w:rsid w:val="00F63929"/>
    <w:rsid w:val="00F6439C"/>
    <w:rsid w:val="00F64FD1"/>
    <w:rsid w:val="00F714B0"/>
    <w:rsid w:val="00F71AE7"/>
    <w:rsid w:val="00F72DB4"/>
    <w:rsid w:val="00F72E0B"/>
    <w:rsid w:val="00F74DE6"/>
    <w:rsid w:val="00F75458"/>
    <w:rsid w:val="00F75479"/>
    <w:rsid w:val="00F7621A"/>
    <w:rsid w:val="00F76CF6"/>
    <w:rsid w:val="00F820C7"/>
    <w:rsid w:val="00F8295B"/>
    <w:rsid w:val="00F83A46"/>
    <w:rsid w:val="00F83AF9"/>
    <w:rsid w:val="00F86D42"/>
    <w:rsid w:val="00F8760B"/>
    <w:rsid w:val="00F90EE6"/>
    <w:rsid w:val="00F91362"/>
    <w:rsid w:val="00F91BB9"/>
    <w:rsid w:val="00F94A4E"/>
    <w:rsid w:val="00FA0DB0"/>
    <w:rsid w:val="00FA351A"/>
    <w:rsid w:val="00FA692A"/>
    <w:rsid w:val="00FA69E7"/>
    <w:rsid w:val="00FB1C5D"/>
    <w:rsid w:val="00FB3FCA"/>
    <w:rsid w:val="00FC089B"/>
    <w:rsid w:val="00FC0FB1"/>
    <w:rsid w:val="00FC14FD"/>
    <w:rsid w:val="00FC1D29"/>
    <w:rsid w:val="00FC24C4"/>
    <w:rsid w:val="00FC338B"/>
    <w:rsid w:val="00FD1259"/>
    <w:rsid w:val="00FD19F0"/>
    <w:rsid w:val="00FD2AD5"/>
    <w:rsid w:val="00FD2D41"/>
    <w:rsid w:val="00FD6585"/>
    <w:rsid w:val="00FD70A0"/>
    <w:rsid w:val="00FE0497"/>
    <w:rsid w:val="00FE1862"/>
    <w:rsid w:val="00FE2A11"/>
    <w:rsid w:val="00FE3793"/>
    <w:rsid w:val="00FE3990"/>
    <w:rsid w:val="00FE3C89"/>
    <w:rsid w:val="00FE6294"/>
    <w:rsid w:val="00FF1EA0"/>
    <w:rsid w:val="00FF24EE"/>
    <w:rsid w:val="00FF3F38"/>
    <w:rsid w:val="00FF48C1"/>
    <w:rsid w:val="01C35451"/>
  </w:rsids>
  <m:mathPr>
    <m:mathFont m:val="Cambria Math"/>
    <m:brkBin m:val="before"/>
    <m:brkBinSub m:val="--"/>
    <m:smallFrac/>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F2D10"/>
  <w15:docId w15:val="{DCAED26F-353E-43F7-8976-01FC66978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qFormat="1"/>
    <w:lsdException w:name="line number" w:semiHidden="1" w:unhideWhenUsed="1"/>
    <w:lsdException w:name="page number" w:semiHidden="1" w:unhideWhenUsed="1"/>
    <w:lsdException w:name="endnote reference" w:uiPriority="0"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semiHidden="1" w:unhideWhenUsed="1"/>
    <w:lsdException w:name="Body Text Indent 2" w:semiHidden="1" w:unhideWhenUsed="1"/>
    <w:lsdException w:name="Body Text Indent 3" w:semiHidden="1" w:unhideWhenUsed="1"/>
    <w:lsdException w:name="Block Text" w:unhideWhenUsed="1" w:qFormat="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sz w:val="24"/>
      <w:szCs w:val="24"/>
    </w:rPr>
  </w:style>
  <w:style w:type="paragraph" w:styleId="Nagwek1">
    <w:name w:val="heading 1"/>
    <w:basedOn w:val="Normalny"/>
    <w:next w:val="Normalny"/>
    <w:link w:val="Nagwek1Znak"/>
    <w:qFormat/>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Pr>
      <w:rFonts w:ascii="Tahoma" w:hAnsi="Tahoma" w:cs="Tahoma"/>
      <w:sz w:val="16"/>
      <w:szCs w:val="16"/>
    </w:rPr>
  </w:style>
  <w:style w:type="paragraph" w:styleId="Tekstblokowy">
    <w:name w:val="Block Text"/>
    <w:basedOn w:val="Normalny"/>
    <w:uiPriority w:val="99"/>
    <w:unhideWhenUsed/>
    <w:qFormat/>
    <w:pPr>
      <w:tabs>
        <w:tab w:val="left" w:pos="6660"/>
      </w:tabs>
      <w:spacing w:after="120" w:line="288" w:lineRule="auto"/>
      <w:ind w:left="180" w:right="252" w:firstLine="720"/>
      <w:jc w:val="both"/>
    </w:pPr>
    <w:rPr>
      <w:rFonts w:ascii="Arial" w:hAnsi="Arial" w:cs="Arial"/>
      <w:sz w:val="20"/>
      <w:szCs w:val="20"/>
    </w:rPr>
  </w:style>
  <w:style w:type="paragraph" w:styleId="Tekstpodstawowy">
    <w:name w:val="Body Text"/>
    <w:basedOn w:val="Normalny"/>
    <w:link w:val="TekstpodstawowyZnak"/>
    <w:uiPriority w:val="99"/>
    <w:unhideWhenUsed/>
    <w:qFormat/>
    <w:pPr>
      <w:spacing w:after="120"/>
    </w:pPr>
  </w:style>
  <w:style w:type="paragraph" w:styleId="Tekstpodstawowy2">
    <w:name w:val="Body Text 2"/>
    <w:basedOn w:val="Normalny"/>
    <w:link w:val="Tekstpodstawowy2Znak"/>
    <w:uiPriority w:val="99"/>
    <w:unhideWhenUsed/>
    <w:qFormat/>
    <w:pPr>
      <w:spacing w:after="120" w:line="480" w:lineRule="auto"/>
    </w:pPr>
  </w:style>
  <w:style w:type="paragraph" w:styleId="Tekstpodstawowywcity">
    <w:name w:val="Body Text Indent"/>
    <w:basedOn w:val="Normalny"/>
    <w:link w:val="TekstpodstawowywcityZnak"/>
    <w:qFormat/>
    <w:pPr>
      <w:suppressAutoHyphens/>
      <w:ind w:left="360" w:hanging="360"/>
    </w:pPr>
    <w:rPr>
      <w:lang w:eastAsia="ar-SA"/>
    </w:rPr>
  </w:style>
  <w:style w:type="character" w:styleId="Odwoaniedokomentarza">
    <w:name w:val="annotation reference"/>
    <w:basedOn w:val="Domylnaczcionkaakapitu"/>
    <w:uiPriority w:val="99"/>
    <w:qFormat/>
    <w:rPr>
      <w:sz w:val="16"/>
      <w:szCs w:val="16"/>
    </w:rPr>
  </w:style>
  <w:style w:type="paragraph" w:styleId="Tekstkomentarza">
    <w:name w:val="annotation text"/>
    <w:basedOn w:val="Normalny"/>
    <w:link w:val="TekstkomentarzaZnak"/>
    <w:uiPriority w:val="99"/>
    <w:qFormat/>
    <w:rPr>
      <w:sz w:val="20"/>
      <w:szCs w:val="20"/>
    </w:rPr>
  </w:style>
  <w:style w:type="paragraph" w:styleId="Tematkomentarza">
    <w:name w:val="annotation subject"/>
    <w:basedOn w:val="Tekstkomentarza"/>
    <w:next w:val="Tekstkomentarza"/>
    <w:link w:val="TematkomentarzaZnak"/>
    <w:uiPriority w:val="99"/>
    <w:semiHidden/>
    <w:unhideWhenUsed/>
    <w:qFormat/>
    <w:rPr>
      <w:b/>
      <w:bCs/>
    </w:rPr>
  </w:style>
  <w:style w:type="character" w:styleId="Odwoanieprzypisukocowego">
    <w:name w:val="endnote reference"/>
    <w:basedOn w:val="Domylnaczcionkaakapitu"/>
    <w:unhideWhenUsed/>
    <w:qFormat/>
    <w:rPr>
      <w:vertAlign w:val="superscript"/>
    </w:rPr>
  </w:style>
  <w:style w:type="paragraph" w:styleId="Tekstprzypisukocowego">
    <w:name w:val="endnote text"/>
    <w:basedOn w:val="Normalny"/>
    <w:link w:val="TekstprzypisukocowegoZnak"/>
    <w:uiPriority w:val="99"/>
    <w:semiHidden/>
    <w:unhideWhenUsed/>
    <w:qFormat/>
    <w:rPr>
      <w:sz w:val="20"/>
      <w:szCs w:val="20"/>
    </w:rPr>
  </w:style>
  <w:style w:type="character" w:styleId="UyteHipercze">
    <w:name w:val="FollowedHyperlink"/>
    <w:basedOn w:val="Domylnaczcionkaakapitu"/>
    <w:uiPriority w:val="99"/>
    <w:semiHidden/>
    <w:unhideWhenUsed/>
    <w:qFormat/>
    <w:rPr>
      <w:color w:val="800080" w:themeColor="followedHyperlink"/>
      <w:u w:val="single"/>
    </w:rPr>
  </w:style>
  <w:style w:type="paragraph" w:styleId="Stopka">
    <w:name w:val="footer"/>
    <w:basedOn w:val="Normalny"/>
    <w:link w:val="StopkaZnak"/>
    <w:uiPriority w:val="99"/>
    <w:unhideWhenUsed/>
    <w:qFormat/>
    <w:pPr>
      <w:tabs>
        <w:tab w:val="center" w:pos="4536"/>
        <w:tab w:val="right" w:pos="9072"/>
      </w:tabs>
    </w:pPr>
  </w:style>
  <w:style w:type="character" w:styleId="Odwoanieprzypisudolnego">
    <w:name w:val="footnote reference"/>
    <w:basedOn w:val="Domylnaczcionkaakapitu"/>
    <w:uiPriority w:val="99"/>
    <w:unhideWhenUsed/>
    <w:qFormat/>
    <w:rPr>
      <w:vertAlign w:val="superscript"/>
    </w:rPr>
  </w:style>
  <w:style w:type="paragraph" w:styleId="Tekstprzypisudolnego">
    <w:name w:val="footnote text"/>
    <w:basedOn w:val="Normalny"/>
    <w:link w:val="TekstprzypisudolnegoZnak"/>
    <w:uiPriority w:val="99"/>
    <w:semiHidden/>
    <w:unhideWhenUsed/>
    <w:qFormat/>
    <w:rPr>
      <w:sz w:val="20"/>
      <w:szCs w:val="20"/>
    </w:rPr>
  </w:style>
  <w:style w:type="paragraph" w:styleId="Nagwek">
    <w:name w:val="header"/>
    <w:basedOn w:val="Normalny"/>
    <w:link w:val="NagwekZnak"/>
    <w:uiPriority w:val="99"/>
    <w:unhideWhenUsed/>
    <w:qFormat/>
    <w:pPr>
      <w:tabs>
        <w:tab w:val="center" w:pos="4536"/>
        <w:tab w:val="right" w:pos="9072"/>
      </w:tabs>
    </w:pPr>
  </w:style>
  <w:style w:type="character" w:styleId="Hipercze">
    <w:name w:val="Hyperlink"/>
    <w:basedOn w:val="Domylnaczcionkaakapitu"/>
    <w:uiPriority w:val="99"/>
    <w:unhideWhenUsed/>
    <w:qFormat/>
    <w:rPr>
      <w:color w:val="0563C1"/>
      <w:u w:val="single"/>
    </w:rPr>
  </w:style>
  <w:style w:type="table" w:styleId="Tabela-Siatka">
    <w:name w:val="Table Grid"/>
    <w:basedOn w:val="Standardowy"/>
    <w:uiPriority w:val="59"/>
    <w:qFormat/>
    <w:rPr>
      <w:rFonts w:ascii="Times New Roman" w:eastAsia="Batang"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pPr>
      <w:jc w:val="center"/>
    </w:pPr>
    <w:rPr>
      <w:b/>
      <w:sz w:val="28"/>
      <w:szCs w:val="20"/>
      <w:lang w:val="zh-CN" w:eastAsia="zh-CN"/>
    </w:rPr>
  </w:style>
  <w:style w:type="character" w:customStyle="1" w:styleId="Nagwek1Znak">
    <w:name w:val="Nagłówek 1 Znak"/>
    <w:basedOn w:val="Domylnaczcionkaakapitu"/>
    <w:link w:val="Nagwek1"/>
    <w:qFormat/>
    <w:rPr>
      <w:rFonts w:ascii="Arial" w:eastAsia="Times New Roman" w:hAnsi="Arial" w:cs="Times New Roman"/>
      <w:b/>
      <w:bCs/>
      <w:sz w:val="24"/>
      <w:szCs w:val="24"/>
      <w:lang w:eastAsia="pl-PL"/>
    </w:rPr>
  </w:style>
  <w:style w:type="paragraph" w:styleId="Bezodstpw">
    <w:name w:val="No Spacing"/>
    <w:uiPriority w:val="1"/>
    <w:qFormat/>
    <w:rPr>
      <w:sz w:val="22"/>
      <w:szCs w:val="22"/>
      <w:lang w:eastAsia="en-US"/>
    </w:rPr>
  </w:style>
  <w:style w:type="paragraph" w:styleId="Akapitzlist">
    <w:name w:val="List Paragraph"/>
    <w:basedOn w:val="Normalny"/>
    <w:link w:val="AkapitzlistZnak"/>
    <w:uiPriority w:val="1"/>
    <w:qFormat/>
    <w:pPr>
      <w:ind w:left="720"/>
      <w:contextualSpacing/>
    </w:pPr>
  </w:style>
  <w:style w:type="character" w:customStyle="1" w:styleId="TekstpodstawowywcityZnak">
    <w:name w:val="Tekst podstawowy wcięty Znak"/>
    <w:basedOn w:val="Domylnaczcionkaakapitu"/>
    <w:link w:val="Tekstpodstawowywcity"/>
    <w:qFormat/>
    <w:rPr>
      <w:rFonts w:ascii="Times New Roman" w:eastAsia="Times New Roman" w:hAnsi="Times New Roman" w:cs="Times New Roman"/>
      <w:sz w:val="24"/>
      <w:szCs w:val="24"/>
      <w:lang w:eastAsia="ar-SA"/>
    </w:rPr>
  </w:style>
  <w:style w:type="paragraph" w:customStyle="1" w:styleId="ListParagraph1">
    <w:name w:val="List Paragraph1"/>
    <w:basedOn w:val="Normalny"/>
    <w:qFormat/>
    <w:pPr>
      <w:ind w:left="720"/>
    </w:pPr>
  </w:style>
  <w:style w:type="character" w:customStyle="1" w:styleId="TekstkomentarzaZnak">
    <w:name w:val="Tekst komentarza Znak"/>
    <w:basedOn w:val="Domylnaczcionkaakapitu"/>
    <w:link w:val="Tekstkomentarza"/>
    <w:uiPriority w:val="99"/>
    <w:qFormat/>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Pr>
      <w:rFonts w:ascii="Tahoma" w:eastAsia="Times New Roman" w:hAnsi="Tahoma" w:cs="Tahoma"/>
      <w:sz w:val="16"/>
      <w:szCs w:val="16"/>
      <w:lang w:eastAsia="pl-PL"/>
    </w:rPr>
  </w:style>
  <w:style w:type="paragraph" w:customStyle="1" w:styleId="Tekstpodstawowy21">
    <w:name w:val="Tekst podstawowy 21"/>
    <w:basedOn w:val="Normalny"/>
    <w:qFormat/>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qFormat/>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qFormat/>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qFormat/>
    <w:rPr>
      <w:rFonts w:ascii="Times New Roman" w:eastAsia="Times New Roman" w:hAnsi="Times New Roman" w:cs="Times New Roman"/>
      <w:sz w:val="24"/>
      <w:szCs w:val="24"/>
      <w:lang w:eastAsia="pl-PL"/>
    </w:rPr>
  </w:style>
  <w:style w:type="character" w:customStyle="1" w:styleId="TematkomentarzaZnak">
    <w:name w:val="Temat komentarza Znak"/>
    <w:basedOn w:val="TekstkomentarzaZnak"/>
    <w:link w:val="Tematkomentarza"/>
    <w:uiPriority w:val="99"/>
    <w:semiHidden/>
    <w:qFormat/>
    <w:rPr>
      <w:rFonts w:ascii="Times New Roman" w:eastAsia="Times New Roman" w:hAnsi="Times New Roman" w:cs="Times New Roman"/>
      <w:b/>
      <w:bCs/>
      <w:sz w:val="20"/>
      <w:szCs w:val="20"/>
      <w:lang w:eastAsia="pl-PL"/>
    </w:rPr>
  </w:style>
  <w:style w:type="character" w:styleId="Tekstzastpczy">
    <w:name w:val="Placeholder Text"/>
    <w:basedOn w:val="Domylnaczcionkaakapitu"/>
    <w:uiPriority w:val="99"/>
    <w:semiHidden/>
    <w:qFormat/>
    <w:rPr>
      <w:color w:val="808080"/>
    </w:rPr>
  </w:style>
  <w:style w:type="character" w:customStyle="1" w:styleId="Nagwek3Znak">
    <w:name w:val="Nagłówek 3 Znak"/>
    <w:basedOn w:val="Domylnaczcionkaakapitu"/>
    <w:link w:val="Nagwek3"/>
    <w:uiPriority w:val="9"/>
    <w:semiHidden/>
    <w:qFormat/>
    <w:rPr>
      <w:rFonts w:asciiTheme="majorHAnsi" w:eastAsiaTheme="majorEastAsia" w:hAnsiTheme="majorHAnsi" w:cstheme="majorBidi"/>
      <w:b/>
      <w:bCs/>
      <w:color w:val="4F81BD" w:themeColor="accent1"/>
      <w:sz w:val="24"/>
      <w:szCs w:val="24"/>
      <w:lang w:eastAsia="pl-PL"/>
    </w:rPr>
  </w:style>
  <w:style w:type="character" w:customStyle="1" w:styleId="TekstprzypisudolnegoZnak">
    <w:name w:val="Tekst przypisu dolnego Znak"/>
    <w:basedOn w:val="Domylnaczcionkaakapitu"/>
    <w:link w:val="Tekstprzypisudolnego"/>
    <w:uiPriority w:val="99"/>
    <w:semiHidden/>
    <w:qFormat/>
    <w:rPr>
      <w:rFonts w:ascii="Times New Roman" w:eastAsia="Times New Roman" w:hAnsi="Times New Roman" w:cs="Times New Roman"/>
      <w:sz w:val="20"/>
      <w:szCs w:val="20"/>
      <w:lang w:eastAsia="pl-PL"/>
    </w:rPr>
  </w:style>
  <w:style w:type="character" w:customStyle="1" w:styleId="Nagwek2Znak">
    <w:name w:val="Nagłówek 2 Znak"/>
    <w:basedOn w:val="Domylnaczcionkaakapitu"/>
    <w:link w:val="Nagwek2"/>
    <w:uiPriority w:val="9"/>
    <w:semiHidden/>
    <w:qFormat/>
    <w:rPr>
      <w:rFonts w:asciiTheme="majorHAnsi" w:eastAsiaTheme="majorEastAsia" w:hAnsiTheme="majorHAnsi" w:cstheme="majorBidi"/>
      <w:b/>
      <w:bCs/>
      <w:color w:val="4F81BD" w:themeColor="accent1"/>
      <w:sz w:val="26"/>
      <w:szCs w:val="26"/>
      <w:lang w:eastAsia="pl-PL"/>
    </w:rPr>
  </w:style>
  <w:style w:type="character" w:customStyle="1" w:styleId="TekstpodstawowyZnak">
    <w:name w:val="Tekst podstawowy Znak"/>
    <w:basedOn w:val="Domylnaczcionkaakapitu"/>
    <w:link w:val="Tekstpodstawowy"/>
    <w:uiPriority w:val="99"/>
    <w:qFormat/>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qFormat/>
    <w:rPr>
      <w:rFonts w:ascii="Times New Roman" w:eastAsia="Times New Roman" w:hAnsi="Times New Roman" w:cs="Times New Roman"/>
      <w:b/>
      <w:sz w:val="28"/>
      <w:szCs w:val="20"/>
      <w:lang w:val="zh-CN" w:eastAsia="zh-CN"/>
    </w:rPr>
  </w:style>
  <w:style w:type="character" w:customStyle="1" w:styleId="AkapitzlistZnak">
    <w:name w:val="Akapit z listą Znak"/>
    <w:basedOn w:val="Domylnaczcionkaakapitu"/>
    <w:link w:val="Akapitzlist"/>
    <w:uiPriority w:val="34"/>
    <w:qFormat/>
    <w:locked/>
    <w:rPr>
      <w:rFonts w:ascii="Times New Roman" w:eastAsia="Times New Roman" w:hAnsi="Times New Roman" w:cs="Times New Roman"/>
      <w:sz w:val="24"/>
      <w:szCs w:val="24"/>
      <w:lang w:eastAsia="pl-PL"/>
    </w:rPr>
  </w:style>
  <w:style w:type="paragraph" w:customStyle="1" w:styleId="Poprawka1">
    <w:name w:val="Poprawka1"/>
    <w:hidden/>
    <w:uiPriority w:val="99"/>
    <w:semiHidden/>
    <w:qFormat/>
    <w:rPr>
      <w:rFonts w:ascii="Times New Roman" w:eastAsia="Times New Roman" w:hAnsi="Times New Roman" w:cs="Times New Roman"/>
      <w:sz w:val="24"/>
      <w:szCs w:val="24"/>
    </w:rPr>
  </w:style>
  <w:style w:type="paragraph" w:customStyle="1" w:styleId="1punkt">
    <w:name w:val="1. punkt"/>
    <w:basedOn w:val="Akapitzlist"/>
    <w:link w:val="1punktZnak"/>
    <w:qFormat/>
    <w:pPr>
      <w:numPr>
        <w:numId w:val="1"/>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qFormat/>
    <w:rPr>
      <w:rFonts w:ascii="Arial" w:eastAsia="Calibri" w:hAnsi="Arial" w:cs="Arial"/>
      <w:lang w:eastAsia="pl-PL"/>
    </w:rPr>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paragraph" w:customStyle="1" w:styleId="Default">
    <w:name w:val="Default"/>
    <w:qFormat/>
    <w:pPr>
      <w:autoSpaceDE w:val="0"/>
      <w:autoSpaceDN w:val="0"/>
      <w:adjustRightInd w:val="0"/>
    </w:pPr>
    <w:rPr>
      <w:rFonts w:ascii="Arial" w:hAnsi="Arial" w:cs="Arial"/>
      <w:color w:val="000000"/>
      <w:sz w:val="24"/>
      <w:szCs w:val="24"/>
      <w:lang w:eastAsia="en-US"/>
    </w:rPr>
  </w:style>
  <w:style w:type="table" w:customStyle="1" w:styleId="Tabela-Siatka2">
    <w:name w:val="Tabela - Siatka2"/>
    <w:basedOn w:val="Standardowy"/>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uiPriority w:val="3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lk-sa.pl" TargetMode="External"/><Relationship Id="rId18" Type="http://schemas.openxmlformats.org/officeDocument/2006/relationships/hyperlink" Target="mailto:efaktura@plk-sa.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iod.plk@plk-sa.pl" TargetMode="Externa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http://www.plk-sa.pl/" TargetMode="External"/><Relationship Id="rId25"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hyperlink" Target="http://www.plk-sa.pl/" TargetMode="External"/><Relationship Id="rId20" Type="http://schemas.openxmlformats.org/officeDocument/2006/relationships/hyperlink" Target="https://www.plk-sa.pl/klienci-i-kontrahenci/bezpieczenstwo-informacji-spolki"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anna.wojcik@plk-sa.pl" TargetMode="External"/><Relationship Id="rId5" Type="http://schemas.openxmlformats.org/officeDocument/2006/relationships/customXml" Target="../customXml/item5.xml"/><Relationship Id="rId15" Type="http://schemas.openxmlformats.org/officeDocument/2006/relationships/hyperlink" Target="http://www.plk-sa.pl/dla-klientow-i-kontrahentow/akty-prawne-i-przepisy/regulacje-wewnetrzne%20%20%20/" TargetMode="External"/><Relationship Id="rId23" Type="http://schemas.openxmlformats.org/officeDocument/2006/relationships/hyperlink" Target="mailto:efaktura@plk-sa.pl"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efaktura@plk-s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k-sa.pl/klienci-i-kontrahenci/akty-prawne-i-przepisy/regulacje-wewnetrzne" TargetMode="External"/><Relationship Id="rId22" Type="http://schemas.openxmlformats.org/officeDocument/2006/relationships/hyperlink" Target="https://www.plk-sa.pl/klienci-i-kontrahenci/akty-prawne-i-przepisy/instrukcje-pkp-polskich-linii-kolejowych-sa/bezpieczenstwo-i-higiena-pracy"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FD0B7C-10A5-4836-B343-AC7FEDB20568}">
  <ds:schemaRefs>
    <ds:schemaRef ds:uri="http://schemas.openxmlformats.org/officeDocument/2006/bibliography"/>
  </ds:schemaRefs>
</ds:datastoreItem>
</file>

<file path=customXml/itemProps2.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3.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8C867D8-821D-482E-8026-237B4D427F05}">
  <ds:schemaRefs>
    <ds:schemaRef ds:uri="http://www.w3.org/2001/XMLSchema"/>
  </ds:schemaRefs>
</ds:datastoreItem>
</file>

<file path=customXml/itemProps5.xml><?xml version="1.0" encoding="utf-8"?>
<ds:datastoreItem xmlns:ds="http://schemas.openxmlformats.org/officeDocument/2006/customXml" ds:itemID="{34531C42-5267-44CF-82F8-4C45B39912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26381</Words>
  <Characters>158286</Characters>
  <Application>Microsoft Office Word</Application>
  <DocSecurity>0</DocSecurity>
  <Lines>1319</Lines>
  <Paragraphs>368</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PKP PLK S.A.</Company>
  <LinksUpToDate>false</LinksUpToDate>
  <CharactersWithSpaces>184299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Fiś Ewa</cp:lastModifiedBy>
  <cp:revision>4</cp:revision>
  <cp:lastPrinted>2025-11-27T10:57:00Z</cp:lastPrinted>
  <dcterms:created xsi:type="dcterms:W3CDTF">2025-11-27T06:41:00Z</dcterms:created>
  <dcterms:modified xsi:type="dcterms:W3CDTF">2025-11-27T11:09:00Z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y fmtid="{D5CDD505-2E9C-101B-9397-08002B2CF9AE}" pid="4" name="KSOProductBuildVer">
    <vt:lpwstr>1045-12.2.0.23155</vt:lpwstr>
  </property>
  <property fmtid="{D5CDD505-2E9C-101B-9397-08002B2CF9AE}" pid="5" name="ICV">
    <vt:lpwstr>FD82ABF6B806407C8372B87A844D4FA3_12</vt:lpwstr>
  </property>
</Properties>
</file>